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862041" w14:textId="77777777" w:rsidR="00B700A3" w:rsidRPr="00624E25" w:rsidRDefault="00B700A3" w:rsidP="00B700A3">
      <w:pPr>
        <w:jc w:val="both"/>
        <w:rPr>
          <w:b/>
          <w:sz w:val="24"/>
          <w:szCs w:val="24"/>
          <w:u w:val="single"/>
        </w:rPr>
      </w:pPr>
      <w:r w:rsidRPr="00624E25">
        <w:rPr>
          <w:b/>
          <w:sz w:val="24"/>
          <w:szCs w:val="24"/>
          <w:u w:val="single"/>
        </w:rPr>
        <w:t xml:space="preserve">Planilla Obligatoria de </w:t>
      </w:r>
      <w:bookmarkStart w:id="0" w:name="_GoBack"/>
      <w:bookmarkEnd w:id="0"/>
      <w:r w:rsidRPr="00624E25">
        <w:rPr>
          <w:b/>
          <w:sz w:val="24"/>
          <w:szCs w:val="24"/>
          <w:u w:val="single"/>
        </w:rPr>
        <w:t>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45"/>
        <w:gridCol w:w="4345"/>
      </w:tblGrid>
      <w:tr w:rsidR="00B700A3" w14:paraId="5BDF8F8E" w14:textId="77777777" w:rsidTr="003A2D95">
        <w:trPr>
          <w:trHeight w:val="480"/>
        </w:trPr>
        <w:tc>
          <w:tcPr>
            <w:tcW w:w="4345" w:type="dxa"/>
          </w:tcPr>
          <w:p w14:paraId="1F905A5F" w14:textId="77777777" w:rsidR="00B700A3" w:rsidRPr="00624E25" w:rsidRDefault="00B700A3" w:rsidP="005B553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14:paraId="76B97BFF" w14:textId="1DC0B487" w:rsidR="00B700A3" w:rsidRDefault="003A2D95" w:rsidP="005B553F">
            <w:pPr>
              <w:jc w:val="both"/>
            </w:pPr>
            <w:r>
              <w:t>Auxiliar de Farmacia</w:t>
            </w:r>
          </w:p>
        </w:tc>
        <w:tc>
          <w:tcPr>
            <w:tcW w:w="4345" w:type="dxa"/>
          </w:tcPr>
          <w:p w14:paraId="44D6EF6E" w14:textId="221FB1EC" w:rsidR="00136C2F" w:rsidRDefault="00B700A3" w:rsidP="00136C2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Hospital/Zona</w:t>
            </w:r>
            <w:r w:rsidRPr="00666A64">
              <w:rPr>
                <w:u w:val="single"/>
              </w:rPr>
              <w:t>:</w:t>
            </w:r>
            <w:r w:rsidR="00666A64" w:rsidRPr="00666A64">
              <w:rPr>
                <w:u w:val="single"/>
              </w:rPr>
              <w:t xml:space="preserve"> </w:t>
            </w:r>
          </w:p>
          <w:p w14:paraId="34F98194" w14:textId="67CD5319" w:rsidR="00136C2F" w:rsidRPr="00624E25" w:rsidRDefault="009A37C7" w:rsidP="00136C2F">
            <w:pPr>
              <w:jc w:val="both"/>
            </w:pPr>
            <w:r>
              <w:t xml:space="preserve">Hospital Piedra del </w:t>
            </w:r>
            <w:r w:rsidR="00E347A9">
              <w:t>Águila</w:t>
            </w:r>
            <w:r>
              <w:t>. Zona Sanitaria V</w:t>
            </w:r>
          </w:p>
          <w:p w14:paraId="04AC2A4D" w14:textId="443C8A8D" w:rsidR="00B700A3" w:rsidRPr="00624E25" w:rsidRDefault="00B700A3" w:rsidP="005B553F">
            <w:pPr>
              <w:jc w:val="both"/>
            </w:pPr>
          </w:p>
        </w:tc>
      </w:tr>
    </w:tbl>
    <w:p w14:paraId="2A9334A5" w14:textId="77777777" w:rsidR="00B700A3" w:rsidRDefault="00B700A3" w:rsidP="00B700A3">
      <w:pPr>
        <w:jc w:val="both"/>
      </w:pPr>
    </w:p>
    <w:p w14:paraId="6C5773A8" w14:textId="77777777"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 w:rsidR="0035307F">
        <w:rPr>
          <w:b/>
          <w:u w:val="single"/>
        </w:rPr>
        <w:t>OBLIGATORIA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B700A3" w14:paraId="2DEC774D" w14:textId="77777777" w:rsidTr="005B553F">
        <w:tc>
          <w:tcPr>
            <w:tcW w:w="534" w:type="dxa"/>
          </w:tcPr>
          <w:p w14:paraId="71FCEC70" w14:textId="77777777"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14:paraId="0F0780FF" w14:textId="7E3E7972" w:rsidR="00B700A3" w:rsidRDefault="00431DDB" w:rsidP="005B553F">
            <w:pPr>
              <w:jc w:val="both"/>
            </w:pPr>
            <w:r>
              <w:t>Normas de Buenas Practicas de Dispensación de Medicamentos</w:t>
            </w:r>
            <w:r w:rsidR="00941A08">
              <w:t xml:space="preserve"> </w:t>
            </w:r>
          </w:p>
        </w:tc>
      </w:tr>
      <w:tr w:rsidR="00B700A3" w14:paraId="051019DB" w14:textId="77777777" w:rsidTr="005B553F">
        <w:tc>
          <w:tcPr>
            <w:tcW w:w="534" w:type="dxa"/>
          </w:tcPr>
          <w:p w14:paraId="63A99572" w14:textId="77777777"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14:paraId="7BD71366" w14:textId="5872FE8F" w:rsidR="00B700A3" w:rsidRDefault="00431DDB" w:rsidP="005B553F">
            <w:pPr>
              <w:jc w:val="both"/>
            </w:pPr>
            <w:r>
              <w:t>Normas de Buenas Practicas de Conservación y Almacenamiento de Medicamentos.</w:t>
            </w:r>
          </w:p>
        </w:tc>
      </w:tr>
      <w:tr w:rsidR="00B700A3" w14:paraId="19761044" w14:textId="77777777" w:rsidTr="005B553F">
        <w:tc>
          <w:tcPr>
            <w:tcW w:w="534" w:type="dxa"/>
          </w:tcPr>
          <w:p w14:paraId="55BCAC51" w14:textId="77777777" w:rsidR="00B700A3" w:rsidRDefault="00B700A3" w:rsidP="005B553F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14:paraId="422B7D63" w14:textId="47AE90F1" w:rsidR="00B700A3" w:rsidRDefault="00431DDB" w:rsidP="00431DDB">
            <w:pPr>
              <w:jc w:val="both"/>
            </w:pPr>
            <w:r>
              <w:t xml:space="preserve">Ley Nacional de Psicofármacos y Estupefacientes. </w:t>
            </w:r>
          </w:p>
        </w:tc>
      </w:tr>
      <w:tr w:rsidR="00B700A3" w14:paraId="3AAAF082" w14:textId="77777777" w:rsidTr="005B553F">
        <w:tc>
          <w:tcPr>
            <w:tcW w:w="534" w:type="dxa"/>
          </w:tcPr>
          <w:p w14:paraId="615AB740" w14:textId="77777777" w:rsidR="00B700A3" w:rsidRDefault="00B700A3" w:rsidP="005B553F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14:paraId="7034F514" w14:textId="2AEC1DE9" w:rsidR="00B700A3" w:rsidRDefault="00431DDB" w:rsidP="005B553F">
            <w:pPr>
              <w:jc w:val="both"/>
            </w:pPr>
            <w:r>
              <w:t>Formulario Terapéutico Provincial de Neuquén- versión 2020</w:t>
            </w:r>
          </w:p>
        </w:tc>
      </w:tr>
      <w:tr w:rsidR="00B700A3" w14:paraId="34D81689" w14:textId="77777777" w:rsidTr="005B553F">
        <w:tc>
          <w:tcPr>
            <w:tcW w:w="534" w:type="dxa"/>
          </w:tcPr>
          <w:p w14:paraId="4AD988F6" w14:textId="77777777" w:rsidR="00B700A3" w:rsidRDefault="00B700A3" w:rsidP="005B553F">
            <w:pPr>
              <w:jc w:val="both"/>
            </w:pPr>
            <w:r>
              <w:t>5</w:t>
            </w:r>
          </w:p>
        </w:tc>
        <w:tc>
          <w:tcPr>
            <w:tcW w:w="8110" w:type="dxa"/>
          </w:tcPr>
          <w:p w14:paraId="16682820" w14:textId="3FA1F5B7" w:rsidR="00B700A3" w:rsidRDefault="00431DDB" w:rsidP="005B553F">
            <w:pPr>
              <w:jc w:val="both"/>
            </w:pPr>
            <w:r>
              <w:t xml:space="preserve">Plan Nacional Remediar:  Operatoria Remediar </w:t>
            </w:r>
          </w:p>
        </w:tc>
      </w:tr>
      <w:tr w:rsidR="00B700A3" w14:paraId="5DC838E0" w14:textId="77777777" w:rsidTr="005B553F">
        <w:tc>
          <w:tcPr>
            <w:tcW w:w="534" w:type="dxa"/>
          </w:tcPr>
          <w:p w14:paraId="60E56779" w14:textId="77777777" w:rsidR="00B700A3" w:rsidRDefault="00B700A3" w:rsidP="005B553F">
            <w:pPr>
              <w:jc w:val="both"/>
            </w:pPr>
            <w:r>
              <w:t>6</w:t>
            </w:r>
          </w:p>
        </w:tc>
        <w:tc>
          <w:tcPr>
            <w:tcW w:w="8110" w:type="dxa"/>
          </w:tcPr>
          <w:p w14:paraId="5BBF87C3" w14:textId="66A66182" w:rsidR="00B700A3" w:rsidRDefault="00431DDB" w:rsidP="005B553F">
            <w:pPr>
              <w:jc w:val="both"/>
            </w:pPr>
            <w:r>
              <w:t>Plan Nacional HIV -</w:t>
            </w:r>
            <w:r w:rsidR="00941A08">
              <w:t>Salud Sexual-</w:t>
            </w:r>
            <w:r>
              <w:t xml:space="preserve">  TBC, gestión del medicamento.</w:t>
            </w:r>
          </w:p>
        </w:tc>
      </w:tr>
      <w:tr w:rsidR="00941A08" w14:paraId="32E4107E" w14:textId="77777777" w:rsidTr="005B553F">
        <w:tc>
          <w:tcPr>
            <w:tcW w:w="534" w:type="dxa"/>
          </w:tcPr>
          <w:p w14:paraId="121A6B25" w14:textId="72598012" w:rsidR="00941A08" w:rsidRDefault="00941A08" w:rsidP="005B553F">
            <w:pPr>
              <w:jc w:val="both"/>
            </w:pPr>
            <w:r>
              <w:t>7</w:t>
            </w:r>
          </w:p>
        </w:tc>
        <w:tc>
          <w:tcPr>
            <w:tcW w:w="8110" w:type="dxa"/>
          </w:tcPr>
          <w:p w14:paraId="1A8D1ED2" w14:textId="753843A8" w:rsidR="00941A08" w:rsidRDefault="00941A08" w:rsidP="005B553F">
            <w:pPr>
              <w:jc w:val="both"/>
            </w:pPr>
            <w:r>
              <w:t>Trazabilidad de Medicamentos.-</w:t>
            </w:r>
          </w:p>
        </w:tc>
      </w:tr>
      <w:tr w:rsidR="00105F21" w14:paraId="4EEA2030" w14:textId="77777777" w:rsidTr="005B553F">
        <w:tc>
          <w:tcPr>
            <w:tcW w:w="534" w:type="dxa"/>
          </w:tcPr>
          <w:p w14:paraId="46F50680" w14:textId="1B4F0AA3" w:rsidR="00105F21" w:rsidRDefault="00105F21" w:rsidP="005B553F">
            <w:pPr>
              <w:jc w:val="both"/>
            </w:pPr>
            <w:r>
              <w:t>8</w:t>
            </w:r>
          </w:p>
        </w:tc>
        <w:tc>
          <w:tcPr>
            <w:tcW w:w="8110" w:type="dxa"/>
          </w:tcPr>
          <w:p w14:paraId="410744E0" w14:textId="06E1B0FA" w:rsidR="00105F21" w:rsidRDefault="00105F21" w:rsidP="005B553F">
            <w:pPr>
              <w:jc w:val="both"/>
            </w:pPr>
            <w:r>
              <w:t>Devolución, descarte o destrucción de medicamentos. Eliminación de residuos patógenos o peligrosos.</w:t>
            </w:r>
          </w:p>
        </w:tc>
      </w:tr>
    </w:tbl>
    <w:p w14:paraId="653ADEEF" w14:textId="77777777" w:rsidR="00B700A3" w:rsidRDefault="00B700A3" w:rsidP="00B700A3">
      <w:pPr>
        <w:jc w:val="both"/>
      </w:pPr>
    </w:p>
    <w:p w14:paraId="1E8776CE" w14:textId="77777777"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B700A3" w14:paraId="28B01621" w14:textId="77777777" w:rsidTr="005B553F">
        <w:tc>
          <w:tcPr>
            <w:tcW w:w="534" w:type="dxa"/>
          </w:tcPr>
          <w:p w14:paraId="4DE5799A" w14:textId="77777777"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14:paraId="7776EEB2" w14:textId="0E43B317" w:rsidR="00B700A3" w:rsidRDefault="00941A08" w:rsidP="005B553F">
            <w:pPr>
              <w:jc w:val="both"/>
            </w:pPr>
            <w:r w:rsidRPr="00941A08">
              <w:t>https://www.argentina.gob.ar/anmat</w:t>
            </w:r>
          </w:p>
        </w:tc>
      </w:tr>
      <w:tr w:rsidR="00B700A3" w14:paraId="1F6E815C" w14:textId="77777777" w:rsidTr="005B553F">
        <w:tc>
          <w:tcPr>
            <w:tcW w:w="534" w:type="dxa"/>
          </w:tcPr>
          <w:p w14:paraId="064DC662" w14:textId="77777777"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14:paraId="70C061A2" w14:textId="25594164" w:rsidR="00B700A3" w:rsidRDefault="00941A08" w:rsidP="005B553F">
            <w:pPr>
              <w:jc w:val="both"/>
            </w:pPr>
            <w:r w:rsidRPr="00941A08">
              <w:t>https://www.saludneuquen.gob.ar/formulario-terapeutico-provincial/</w:t>
            </w:r>
          </w:p>
        </w:tc>
      </w:tr>
      <w:tr w:rsidR="009A37C7" w14:paraId="4EBB73F7" w14:textId="77777777" w:rsidTr="005B553F">
        <w:tc>
          <w:tcPr>
            <w:tcW w:w="534" w:type="dxa"/>
          </w:tcPr>
          <w:p w14:paraId="64E4C08A" w14:textId="7AA322FF" w:rsidR="009A37C7" w:rsidRDefault="00762947" w:rsidP="005B553F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14:paraId="36BB6917" w14:textId="5F5746E3" w:rsidR="009A37C7" w:rsidRPr="00941A08" w:rsidRDefault="009A37C7" w:rsidP="005B553F">
            <w:pPr>
              <w:jc w:val="both"/>
            </w:pPr>
            <w:r>
              <w:t>https://www.argentina</w:t>
            </w:r>
            <w:r w:rsidR="00E347A9">
              <w:t>.gob.ar/salud/sexual</w:t>
            </w:r>
          </w:p>
        </w:tc>
      </w:tr>
      <w:tr w:rsidR="009A37C7" w14:paraId="514B89CA" w14:textId="77777777" w:rsidTr="005B553F">
        <w:tc>
          <w:tcPr>
            <w:tcW w:w="534" w:type="dxa"/>
          </w:tcPr>
          <w:p w14:paraId="073E66E5" w14:textId="2EB09D37" w:rsidR="009A37C7" w:rsidRDefault="00762947" w:rsidP="005B553F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14:paraId="7FFE13D3" w14:textId="2F8D552B" w:rsidR="009A37C7" w:rsidRPr="00941A08" w:rsidRDefault="00E347A9" w:rsidP="005B553F">
            <w:pPr>
              <w:jc w:val="both"/>
            </w:pPr>
            <w:r>
              <w:t>https://www.argentina.gob.ar/normativa/nacional/ley-26906-224109/texto</w:t>
            </w:r>
          </w:p>
        </w:tc>
      </w:tr>
    </w:tbl>
    <w:p w14:paraId="47E37237" w14:textId="77777777" w:rsidR="00B700A3" w:rsidRDefault="00B700A3" w:rsidP="00B700A3">
      <w:pPr>
        <w:jc w:val="both"/>
      </w:pPr>
    </w:p>
    <w:p w14:paraId="7BA1833D" w14:textId="77777777"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LECTURAS COPLEMENTARIAS: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3"/>
        <w:gridCol w:w="8417"/>
      </w:tblGrid>
      <w:tr w:rsidR="00B700A3" w14:paraId="0483A881" w14:textId="77777777" w:rsidTr="005B553F">
        <w:tc>
          <w:tcPr>
            <w:tcW w:w="534" w:type="dxa"/>
          </w:tcPr>
          <w:p w14:paraId="7E34C480" w14:textId="77777777"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14:paraId="496360C1" w14:textId="4A84C580" w:rsidR="00B700A3" w:rsidRDefault="00941A08" w:rsidP="005B553F">
            <w:pPr>
              <w:jc w:val="both"/>
            </w:pPr>
            <w:r>
              <w:t xml:space="preserve">ANMAT: </w:t>
            </w:r>
            <w:proofErr w:type="spellStart"/>
            <w:r>
              <w:t>Farmacovilancia</w:t>
            </w:r>
            <w:proofErr w:type="spellEnd"/>
            <w:r>
              <w:t xml:space="preserve"> y Seguridad del Medicamento. Notificación de eventos adversos</w:t>
            </w:r>
          </w:p>
        </w:tc>
      </w:tr>
      <w:tr w:rsidR="00666A64" w14:paraId="068B6950" w14:textId="77777777" w:rsidTr="005B553F">
        <w:tc>
          <w:tcPr>
            <w:tcW w:w="534" w:type="dxa"/>
          </w:tcPr>
          <w:p w14:paraId="583FD53C" w14:textId="2D53CA60" w:rsidR="00666A64" w:rsidRDefault="00666A64" w:rsidP="005B553F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14:paraId="286BA8AC" w14:textId="77777777" w:rsidR="00666A64" w:rsidRDefault="00666A64" w:rsidP="00666A64">
            <w:pPr>
              <w:jc w:val="both"/>
            </w:pPr>
            <w:r>
              <w:t>Convenio Colectivo de Salud CCT Ley 3118:</w:t>
            </w:r>
          </w:p>
          <w:p w14:paraId="23E44081" w14:textId="4532A613" w:rsidR="00666A64" w:rsidRDefault="00666A64" w:rsidP="00666A64">
            <w:pPr>
              <w:jc w:val="both"/>
            </w:pPr>
            <w:r>
              <w:t>https://www.legislaturaneuquen.gob.ar/SVRFILES/hln/documentos/VerTaqui/XLVII/ApendiceReunion11/Ley3118.pdf</w:t>
            </w:r>
          </w:p>
        </w:tc>
      </w:tr>
    </w:tbl>
    <w:p w14:paraId="1F410D08" w14:textId="77777777" w:rsidR="00B700A3" w:rsidRDefault="00B700A3" w:rsidP="00B700A3">
      <w:pPr>
        <w:jc w:val="both"/>
      </w:pPr>
    </w:p>
    <w:p w14:paraId="05BEE2FB" w14:textId="77777777" w:rsidR="000270B4" w:rsidRPr="00092283" w:rsidRDefault="000270B4" w:rsidP="000270B4">
      <w:pPr>
        <w:spacing w:after="0" w:line="360" w:lineRule="auto"/>
        <w:jc w:val="both"/>
        <w:rPr>
          <w:b/>
        </w:rPr>
      </w:pPr>
      <w:r w:rsidRPr="00092283">
        <w:rPr>
          <w:b/>
        </w:rPr>
        <w:t>El examen además de la bibliografía obligatoria, se integrará con los conocimientos requeridos</w:t>
      </w:r>
      <w:r>
        <w:rPr>
          <w:b/>
        </w:rPr>
        <w:t xml:space="preserve"> </w:t>
      </w:r>
      <w:r w:rsidRPr="00092283">
        <w:rPr>
          <w:b/>
        </w:rPr>
        <w:t>para el ingreso al Sistema de Salud, que son adquiridos con el secund</w:t>
      </w:r>
      <w:r>
        <w:rPr>
          <w:b/>
        </w:rPr>
        <w:t xml:space="preserve">ario completo, y que van </w:t>
      </w:r>
      <w:r w:rsidRPr="00092283">
        <w:rPr>
          <w:b/>
        </w:rPr>
        <w:t>implícitos en las funciones del puesto a cubrir. Se complement</w:t>
      </w:r>
      <w:r>
        <w:rPr>
          <w:b/>
        </w:rPr>
        <w:t xml:space="preserve">ará con aspectos del perfil del </w:t>
      </w:r>
      <w:r w:rsidRPr="00092283">
        <w:rPr>
          <w:b/>
        </w:rPr>
        <w:t>puesto a concursar.</w:t>
      </w:r>
    </w:p>
    <w:p w14:paraId="1D9DB88F" w14:textId="489F12D7" w:rsidR="0095144D" w:rsidRDefault="0030005E"/>
    <w:sectPr w:rsidR="0095144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E131C2" w14:textId="77777777" w:rsidR="0030005E" w:rsidRDefault="0030005E" w:rsidP="0030005E">
      <w:pPr>
        <w:spacing w:after="0" w:line="240" w:lineRule="auto"/>
      </w:pPr>
      <w:r>
        <w:separator/>
      </w:r>
    </w:p>
  </w:endnote>
  <w:endnote w:type="continuationSeparator" w:id="0">
    <w:p w14:paraId="4A68ED13" w14:textId="77777777" w:rsidR="0030005E" w:rsidRDefault="0030005E" w:rsidP="00300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E7FA45" w14:textId="7CADEDEE" w:rsidR="0030005E" w:rsidRDefault="0030005E">
    <w:pPr>
      <w:pStyle w:val="Piedepgina"/>
    </w:pPr>
    <w:r>
      <w:rPr>
        <w:noProof/>
        <w:lang w:eastAsia="es-AR"/>
      </w:rPr>
      <w:drawing>
        <wp:inline distT="0" distB="0" distL="0" distR="0" wp14:anchorId="378DC490" wp14:editId="54BAA0F4">
          <wp:extent cx="2695575" cy="619125"/>
          <wp:effectExtent l="0" t="0" r="9525" b="9525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682C72" w14:textId="77777777" w:rsidR="0030005E" w:rsidRDefault="0030005E" w:rsidP="0030005E">
      <w:pPr>
        <w:spacing w:after="0" w:line="240" w:lineRule="auto"/>
      </w:pPr>
      <w:r>
        <w:separator/>
      </w:r>
    </w:p>
  </w:footnote>
  <w:footnote w:type="continuationSeparator" w:id="0">
    <w:p w14:paraId="37DDF4FA" w14:textId="77777777" w:rsidR="0030005E" w:rsidRDefault="0030005E" w:rsidP="00300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A99F38" w14:textId="12D02BAA" w:rsidR="0030005E" w:rsidRDefault="0030005E">
    <w:pPr>
      <w:pStyle w:val="Encabezado"/>
    </w:pPr>
    <w:r>
      <w:rPr>
        <w:noProof/>
        <w:lang w:eastAsia="es-AR"/>
      </w:rPr>
      <w:drawing>
        <wp:inline distT="0" distB="0" distL="0" distR="0" wp14:anchorId="5727D021" wp14:editId="6929EEDE">
          <wp:extent cx="5400040" cy="645795"/>
          <wp:effectExtent l="0" t="0" r="0" b="1905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4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25"/>
    <w:rsid w:val="000270B4"/>
    <w:rsid w:val="00105F21"/>
    <w:rsid w:val="00136C2F"/>
    <w:rsid w:val="0030005E"/>
    <w:rsid w:val="0035307F"/>
    <w:rsid w:val="003561E6"/>
    <w:rsid w:val="003A2D95"/>
    <w:rsid w:val="003D3F4E"/>
    <w:rsid w:val="00431DDB"/>
    <w:rsid w:val="0054438B"/>
    <w:rsid w:val="00624E25"/>
    <w:rsid w:val="00666A64"/>
    <w:rsid w:val="00762947"/>
    <w:rsid w:val="00941A08"/>
    <w:rsid w:val="009A37C7"/>
    <w:rsid w:val="00AA1030"/>
    <w:rsid w:val="00B700A3"/>
    <w:rsid w:val="00B976B6"/>
    <w:rsid w:val="00D50E1C"/>
    <w:rsid w:val="00E347A9"/>
    <w:rsid w:val="00EB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B06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25"/>
  </w:style>
  <w:style w:type="paragraph" w:styleId="Ttulo3">
    <w:name w:val="heading 3"/>
    <w:basedOn w:val="Normal"/>
    <w:link w:val="Ttulo3Car"/>
    <w:uiPriority w:val="9"/>
    <w:qFormat/>
    <w:rsid w:val="00431D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431DDB"/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paragraph" w:styleId="Encabezado">
    <w:name w:val="header"/>
    <w:basedOn w:val="Normal"/>
    <w:link w:val="EncabezadoCar"/>
    <w:uiPriority w:val="99"/>
    <w:unhideWhenUsed/>
    <w:rsid w:val="003000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005E"/>
  </w:style>
  <w:style w:type="paragraph" w:styleId="Piedepgina">
    <w:name w:val="footer"/>
    <w:basedOn w:val="Normal"/>
    <w:link w:val="PiedepginaCar"/>
    <w:uiPriority w:val="99"/>
    <w:unhideWhenUsed/>
    <w:rsid w:val="003000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005E"/>
  </w:style>
  <w:style w:type="paragraph" w:styleId="Textodeglobo">
    <w:name w:val="Balloon Text"/>
    <w:basedOn w:val="Normal"/>
    <w:link w:val="TextodegloboCar"/>
    <w:uiPriority w:val="99"/>
    <w:semiHidden/>
    <w:unhideWhenUsed/>
    <w:rsid w:val="00300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00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25"/>
  </w:style>
  <w:style w:type="paragraph" w:styleId="Ttulo3">
    <w:name w:val="heading 3"/>
    <w:basedOn w:val="Normal"/>
    <w:link w:val="Ttulo3Car"/>
    <w:uiPriority w:val="9"/>
    <w:qFormat/>
    <w:rsid w:val="00431D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431DDB"/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paragraph" w:styleId="Encabezado">
    <w:name w:val="header"/>
    <w:basedOn w:val="Normal"/>
    <w:link w:val="EncabezadoCar"/>
    <w:uiPriority w:val="99"/>
    <w:unhideWhenUsed/>
    <w:rsid w:val="003000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005E"/>
  </w:style>
  <w:style w:type="paragraph" w:styleId="Piedepgina">
    <w:name w:val="footer"/>
    <w:basedOn w:val="Normal"/>
    <w:link w:val="PiedepginaCar"/>
    <w:uiPriority w:val="99"/>
    <w:unhideWhenUsed/>
    <w:rsid w:val="003000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005E"/>
  </w:style>
  <w:style w:type="paragraph" w:styleId="Textodeglobo">
    <w:name w:val="Balloon Text"/>
    <w:basedOn w:val="Normal"/>
    <w:link w:val="TextodegloboCar"/>
    <w:uiPriority w:val="99"/>
    <w:semiHidden/>
    <w:unhideWhenUsed/>
    <w:rsid w:val="00300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00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0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Closs</dc:creator>
  <cp:lastModifiedBy>Karina Muñoz</cp:lastModifiedBy>
  <cp:revision>3</cp:revision>
  <dcterms:created xsi:type="dcterms:W3CDTF">2022-09-14T13:42:00Z</dcterms:created>
  <dcterms:modified xsi:type="dcterms:W3CDTF">2022-09-14T14:30:00Z</dcterms:modified>
</cp:coreProperties>
</file>