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B679C" w14:textId="77777777" w:rsidR="00B700A3" w:rsidRPr="00962CE1" w:rsidRDefault="00B700A3" w:rsidP="00B700A3">
      <w:pPr>
        <w:jc w:val="both"/>
        <w:rPr>
          <w:rFonts w:cstheme="minorHAnsi"/>
          <w:b/>
          <w:u w:val="single"/>
        </w:rPr>
      </w:pPr>
      <w:r w:rsidRPr="00962CE1">
        <w:rPr>
          <w:rFonts w:cstheme="minorHAnsi"/>
          <w:b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RPr="00962CE1" w14:paraId="29780CC0" w14:textId="77777777" w:rsidTr="00962CE1">
        <w:tc>
          <w:tcPr>
            <w:tcW w:w="4322" w:type="dxa"/>
            <w:vAlign w:val="center"/>
          </w:tcPr>
          <w:p w14:paraId="23B292C8" w14:textId="51AC0047" w:rsidR="00B700A3" w:rsidRPr="00962CE1" w:rsidRDefault="00B700A3" w:rsidP="00962CE1">
            <w:pPr>
              <w:tabs>
                <w:tab w:val="left" w:pos="2220"/>
              </w:tabs>
              <w:jc w:val="center"/>
              <w:rPr>
                <w:rFonts w:cstheme="minorHAnsi"/>
                <w:u w:val="single"/>
              </w:rPr>
            </w:pPr>
            <w:r w:rsidRPr="00962CE1">
              <w:rPr>
                <w:rFonts w:cstheme="minorHAnsi"/>
                <w:u w:val="single"/>
              </w:rPr>
              <w:t>Puesto a concursar:</w:t>
            </w:r>
          </w:p>
          <w:p w14:paraId="14B5C499" w14:textId="64308077" w:rsidR="00B700A3" w:rsidRPr="00962CE1" w:rsidRDefault="00962CE1" w:rsidP="00962CE1">
            <w:pPr>
              <w:jc w:val="center"/>
              <w:rPr>
                <w:rFonts w:cstheme="minorHAnsi"/>
                <w:b/>
              </w:rPr>
            </w:pPr>
            <w:r w:rsidRPr="00962CE1">
              <w:rPr>
                <w:rFonts w:cstheme="minorHAnsi"/>
                <w:b/>
              </w:rPr>
              <w:t>Odontólogo</w:t>
            </w:r>
          </w:p>
          <w:p w14:paraId="1C43CF11" w14:textId="77777777" w:rsidR="00B700A3" w:rsidRPr="00962CE1" w:rsidRDefault="00B700A3" w:rsidP="00962CE1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  <w:vAlign w:val="center"/>
          </w:tcPr>
          <w:p w14:paraId="706B7C77" w14:textId="77777777" w:rsidR="00B700A3" w:rsidRPr="00962CE1" w:rsidRDefault="00B700A3" w:rsidP="00962CE1">
            <w:pPr>
              <w:jc w:val="center"/>
              <w:rPr>
                <w:rFonts w:cstheme="minorHAnsi"/>
                <w:u w:val="single"/>
              </w:rPr>
            </w:pPr>
            <w:r w:rsidRPr="00962CE1">
              <w:rPr>
                <w:rFonts w:cstheme="minorHAnsi"/>
                <w:u w:val="single"/>
              </w:rPr>
              <w:t>Hospital/Zona:</w:t>
            </w:r>
          </w:p>
          <w:p w14:paraId="6692D165" w14:textId="775FBD7D" w:rsidR="00C271F0" w:rsidRPr="00962CE1" w:rsidRDefault="007B093D" w:rsidP="00962CE1">
            <w:pPr>
              <w:jc w:val="center"/>
              <w:rPr>
                <w:rFonts w:cstheme="minorHAnsi"/>
              </w:rPr>
            </w:pPr>
            <w:r w:rsidRPr="00962CE1">
              <w:rPr>
                <w:rFonts w:cstheme="minorHAnsi"/>
              </w:rPr>
              <w:t>Ho</w:t>
            </w:r>
            <w:r w:rsidR="00B45B8F" w:rsidRPr="00962CE1">
              <w:rPr>
                <w:rFonts w:cstheme="minorHAnsi"/>
              </w:rPr>
              <w:t>spital Horacio Heller</w:t>
            </w:r>
            <w:r w:rsidR="00962CE1" w:rsidRPr="00962CE1">
              <w:rPr>
                <w:rFonts w:cstheme="minorHAnsi"/>
              </w:rPr>
              <w:t xml:space="preserve"> – Zona Metropolitana</w:t>
            </w:r>
          </w:p>
        </w:tc>
      </w:tr>
    </w:tbl>
    <w:p w14:paraId="7D8DDB4B" w14:textId="77777777" w:rsidR="00B700A3" w:rsidRPr="00962CE1" w:rsidRDefault="00B700A3" w:rsidP="00B700A3">
      <w:pPr>
        <w:jc w:val="both"/>
        <w:rPr>
          <w:rFonts w:cstheme="minorHAnsi"/>
        </w:rPr>
      </w:pPr>
    </w:p>
    <w:p w14:paraId="4622B944" w14:textId="77777777" w:rsidR="00B700A3" w:rsidRPr="00962CE1" w:rsidRDefault="00B700A3" w:rsidP="00B700A3">
      <w:pPr>
        <w:jc w:val="both"/>
        <w:rPr>
          <w:rFonts w:cstheme="minorHAnsi"/>
          <w:b/>
          <w:u w:val="single"/>
        </w:rPr>
      </w:pPr>
      <w:r w:rsidRPr="00962CE1">
        <w:rPr>
          <w:rFonts w:cstheme="minorHAnsi"/>
          <w:b/>
          <w:u w:val="single"/>
        </w:rPr>
        <w:t xml:space="preserve">NORMATIVA Y BIBLIOGRAFIA </w:t>
      </w:r>
      <w:r w:rsidR="0035307F" w:rsidRPr="00962CE1">
        <w:rPr>
          <w:rFonts w:cstheme="minorHAnsi"/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RPr="00962CE1" w14:paraId="6D5447D4" w14:textId="77777777" w:rsidTr="005B553F">
        <w:tc>
          <w:tcPr>
            <w:tcW w:w="534" w:type="dxa"/>
          </w:tcPr>
          <w:p w14:paraId="3D2A4AA2" w14:textId="77777777" w:rsidR="00B700A3" w:rsidRPr="00962CE1" w:rsidRDefault="00B700A3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1</w:t>
            </w:r>
          </w:p>
        </w:tc>
        <w:tc>
          <w:tcPr>
            <w:tcW w:w="8110" w:type="dxa"/>
          </w:tcPr>
          <w:p w14:paraId="1A7DF608" w14:textId="77777777" w:rsidR="00B700A3" w:rsidRPr="00962CE1" w:rsidRDefault="007B093D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Convenio Colectivo de Salud, ley 3118.</w:t>
            </w:r>
          </w:p>
        </w:tc>
      </w:tr>
      <w:tr w:rsidR="00C271F0" w:rsidRPr="00962CE1" w14:paraId="5ABB8AD7" w14:textId="77777777" w:rsidTr="005B553F">
        <w:tc>
          <w:tcPr>
            <w:tcW w:w="534" w:type="dxa"/>
          </w:tcPr>
          <w:p w14:paraId="55546F53" w14:textId="77777777" w:rsidR="00C271F0" w:rsidRPr="00962CE1" w:rsidRDefault="00C271F0" w:rsidP="00C271F0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2</w:t>
            </w:r>
          </w:p>
        </w:tc>
        <w:tc>
          <w:tcPr>
            <w:tcW w:w="8110" w:type="dxa"/>
          </w:tcPr>
          <w:p w14:paraId="233F9ECB" w14:textId="64411806" w:rsidR="00FC7598" w:rsidRPr="00962CE1" w:rsidRDefault="00C271F0" w:rsidP="00C271F0">
            <w:pPr>
              <w:rPr>
                <w:rFonts w:cstheme="minorHAnsi"/>
              </w:rPr>
            </w:pPr>
            <w:r w:rsidRPr="00962CE1">
              <w:rPr>
                <w:rFonts w:cstheme="minorHAnsi"/>
              </w:rPr>
              <w:t>PRECONC – Programa de Educación Continuo Odontológica No Convencional – Curso 1-</w:t>
            </w:r>
            <w:r w:rsidR="00375D40" w:rsidRPr="00962CE1">
              <w:rPr>
                <w:rFonts w:cstheme="minorHAnsi"/>
              </w:rPr>
              <w:t xml:space="preserve"> 2- 3-</w:t>
            </w:r>
          </w:p>
        </w:tc>
      </w:tr>
      <w:tr w:rsidR="00C271F0" w:rsidRPr="00962CE1" w14:paraId="0D41DCED" w14:textId="77777777" w:rsidTr="005B553F">
        <w:tc>
          <w:tcPr>
            <w:tcW w:w="534" w:type="dxa"/>
          </w:tcPr>
          <w:p w14:paraId="67CA43AD" w14:textId="77777777" w:rsidR="00C271F0" w:rsidRPr="00962CE1" w:rsidRDefault="001907FD" w:rsidP="00C271F0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3</w:t>
            </w:r>
          </w:p>
        </w:tc>
        <w:tc>
          <w:tcPr>
            <w:tcW w:w="8110" w:type="dxa"/>
          </w:tcPr>
          <w:p w14:paraId="5593416D" w14:textId="77777777" w:rsidR="00C271F0" w:rsidRPr="00962CE1" w:rsidRDefault="00C271F0" w:rsidP="00C271F0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Actualización de la atención odontológica en contexto de pandemia – Neuquén.</w:t>
            </w:r>
          </w:p>
        </w:tc>
      </w:tr>
      <w:tr w:rsidR="00C271F0" w:rsidRPr="00962CE1" w14:paraId="1612A666" w14:textId="77777777" w:rsidTr="005B553F">
        <w:tc>
          <w:tcPr>
            <w:tcW w:w="534" w:type="dxa"/>
          </w:tcPr>
          <w:p w14:paraId="32C519E9" w14:textId="77777777" w:rsidR="00C271F0" w:rsidRPr="00962CE1" w:rsidRDefault="001907FD" w:rsidP="00C271F0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4</w:t>
            </w:r>
          </w:p>
        </w:tc>
        <w:tc>
          <w:tcPr>
            <w:tcW w:w="8110" w:type="dxa"/>
          </w:tcPr>
          <w:p w14:paraId="4E7FC0C2" w14:textId="77777777" w:rsidR="00C271F0" w:rsidRPr="00962CE1" w:rsidRDefault="00C271F0" w:rsidP="00C271F0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Recomendaciones para el Reprocesamiento de Productos Médicos y Medidas de Bioseguridad en Centrales de Esterilización en Contexto de Pandemia COVID-19</w:t>
            </w:r>
          </w:p>
        </w:tc>
      </w:tr>
      <w:tr w:rsidR="00C271F0" w:rsidRPr="00962CE1" w14:paraId="2960212A" w14:textId="77777777" w:rsidTr="005B553F">
        <w:tc>
          <w:tcPr>
            <w:tcW w:w="534" w:type="dxa"/>
          </w:tcPr>
          <w:p w14:paraId="64865B50" w14:textId="77777777" w:rsidR="00C271F0" w:rsidRPr="00962CE1" w:rsidRDefault="001907FD" w:rsidP="00C271F0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5</w:t>
            </w:r>
          </w:p>
        </w:tc>
        <w:tc>
          <w:tcPr>
            <w:tcW w:w="8110" w:type="dxa"/>
          </w:tcPr>
          <w:p w14:paraId="1169F81D" w14:textId="77777777" w:rsidR="00C271F0" w:rsidRPr="00962CE1" w:rsidRDefault="00C271F0" w:rsidP="00C271F0">
            <w:pPr>
              <w:rPr>
                <w:rFonts w:cstheme="minorHAnsi"/>
              </w:rPr>
            </w:pPr>
            <w:r w:rsidRPr="00962CE1">
              <w:rPr>
                <w:rFonts w:cstheme="minorHAnsi"/>
              </w:rPr>
              <w:t>GUÍA Elementos de Protección Personal (EPP) para Personal de Salud (PS) frente a casos sospechosos o confirmados SARS CoV-2</w:t>
            </w:r>
          </w:p>
        </w:tc>
      </w:tr>
    </w:tbl>
    <w:p w14:paraId="67E51DAD" w14:textId="77777777" w:rsidR="00B700A3" w:rsidRPr="00962CE1" w:rsidRDefault="00B700A3" w:rsidP="00B700A3">
      <w:pPr>
        <w:jc w:val="both"/>
        <w:rPr>
          <w:rFonts w:cstheme="minorHAnsi"/>
        </w:rPr>
      </w:pPr>
    </w:p>
    <w:p w14:paraId="5BB05262" w14:textId="77777777" w:rsidR="00B700A3" w:rsidRPr="00962CE1" w:rsidRDefault="00B700A3" w:rsidP="00962CE1">
      <w:pPr>
        <w:pStyle w:val="Sinespaciado"/>
        <w:rPr>
          <w:rFonts w:cstheme="minorHAnsi"/>
          <w:b/>
          <w:u w:val="single"/>
        </w:rPr>
      </w:pPr>
      <w:r w:rsidRPr="00962CE1">
        <w:rPr>
          <w:rFonts w:cstheme="minorHAnsi"/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</w:tblGrid>
      <w:tr w:rsidR="00B700A3" w:rsidRPr="00962CE1" w14:paraId="43AB9156" w14:textId="77777777" w:rsidTr="00375D40">
        <w:tc>
          <w:tcPr>
            <w:tcW w:w="562" w:type="dxa"/>
          </w:tcPr>
          <w:p w14:paraId="16555FF5" w14:textId="77777777" w:rsidR="00B700A3" w:rsidRPr="00962CE1" w:rsidRDefault="00B700A3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1</w:t>
            </w:r>
          </w:p>
        </w:tc>
        <w:tc>
          <w:tcPr>
            <w:tcW w:w="7655" w:type="dxa"/>
          </w:tcPr>
          <w:p w14:paraId="04F13780" w14:textId="341985DB" w:rsidR="00B700A3" w:rsidRPr="00962CE1" w:rsidRDefault="00962CE1" w:rsidP="00375D40">
            <w:pPr>
              <w:ind w:left="148" w:hanging="148"/>
              <w:jc w:val="both"/>
              <w:rPr>
                <w:rFonts w:cstheme="minorHAnsi"/>
              </w:rPr>
            </w:pPr>
            <w:hyperlink r:id="rId8" w:history="1">
              <w:r w:rsidR="00ED247C" w:rsidRPr="00962CE1">
                <w:rPr>
                  <w:rStyle w:val="Hipervnculo"/>
                  <w:rFonts w:cstheme="minorHAnsi"/>
                </w:rPr>
                <w:t>https://www.legislaturaneuquen.gob.ar/SVRFILES/hln/documentos/VerTaqui/XLVII/ApendiceReunion11/Ley3118.pdf</w:t>
              </w:r>
            </w:hyperlink>
          </w:p>
          <w:p w14:paraId="644EF220" w14:textId="2E8D7C95" w:rsidR="00ED247C" w:rsidRPr="00962CE1" w:rsidRDefault="00ED247C" w:rsidP="00962CE1">
            <w:pPr>
              <w:jc w:val="both"/>
              <w:rPr>
                <w:rFonts w:cstheme="minorHAnsi"/>
              </w:rPr>
            </w:pPr>
          </w:p>
        </w:tc>
      </w:tr>
      <w:tr w:rsidR="00B700A3" w:rsidRPr="00962CE1" w14:paraId="5624D5FE" w14:textId="77777777" w:rsidTr="00375D40">
        <w:trPr>
          <w:trHeight w:val="444"/>
        </w:trPr>
        <w:tc>
          <w:tcPr>
            <w:tcW w:w="562" w:type="dxa"/>
          </w:tcPr>
          <w:p w14:paraId="27F376AC" w14:textId="77777777" w:rsidR="00B700A3" w:rsidRPr="00962CE1" w:rsidRDefault="00B700A3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2</w:t>
            </w:r>
          </w:p>
        </w:tc>
        <w:tc>
          <w:tcPr>
            <w:tcW w:w="7655" w:type="dxa"/>
          </w:tcPr>
          <w:p w14:paraId="421C6393" w14:textId="416E8393" w:rsidR="00ED247C" w:rsidRPr="00962CE1" w:rsidRDefault="00962CE1" w:rsidP="00C271F0">
            <w:pPr>
              <w:rPr>
                <w:rFonts w:cstheme="minorHAnsi"/>
                <w:color w:val="0000FF" w:themeColor="hyperlink"/>
                <w:u w:val="single"/>
              </w:rPr>
            </w:pPr>
            <w:hyperlink r:id="rId9" w:history="1">
              <w:r w:rsidR="00C271F0" w:rsidRPr="00962CE1">
                <w:rPr>
                  <w:rStyle w:val="Hipervnculo"/>
                  <w:rFonts w:cstheme="minorHAnsi"/>
                </w:rPr>
                <w:t xml:space="preserve">https://iris.paho.org/bitstream/handle/10665.2/3117/Curso I </w:t>
              </w:r>
              <w:proofErr w:type="spellStart"/>
              <w:r w:rsidR="00C271F0" w:rsidRPr="00962CE1">
                <w:rPr>
                  <w:rStyle w:val="Hipervnculo"/>
                  <w:rFonts w:cstheme="minorHAnsi"/>
                </w:rPr>
                <w:t>Odontologia</w:t>
              </w:r>
              <w:proofErr w:type="spellEnd"/>
              <w:r w:rsidR="00C271F0" w:rsidRPr="00962CE1">
                <w:rPr>
                  <w:rStyle w:val="Hipervnculo"/>
                  <w:rFonts w:cstheme="minorHAnsi"/>
                </w:rPr>
                <w:t xml:space="preserve"> preventiva. Modulo 3 Medidas y programas </w:t>
              </w:r>
              <w:proofErr w:type="spellStart"/>
              <w:r w:rsidR="00C271F0" w:rsidRPr="00962CE1">
                <w:rPr>
                  <w:rStyle w:val="Hipervnculo"/>
                  <w:rFonts w:cstheme="minorHAnsi"/>
                </w:rPr>
                <w:t>preventivos.pdf?sequence</w:t>
              </w:r>
              <w:proofErr w:type="spellEnd"/>
              <w:r w:rsidR="00C271F0" w:rsidRPr="00962CE1">
                <w:rPr>
                  <w:rStyle w:val="Hipervnculo"/>
                  <w:rFonts w:cstheme="minorHAnsi"/>
                </w:rPr>
                <w:t>=1&amp;isAllowed=y</w:t>
              </w:r>
            </w:hyperlink>
          </w:p>
        </w:tc>
      </w:tr>
      <w:tr w:rsidR="00B700A3" w:rsidRPr="00962CE1" w14:paraId="77508E3E" w14:textId="77777777" w:rsidTr="00375D40">
        <w:tc>
          <w:tcPr>
            <w:tcW w:w="562" w:type="dxa"/>
          </w:tcPr>
          <w:p w14:paraId="5E325813" w14:textId="77777777" w:rsidR="00B700A3" w:rsidRPr="00962CE1" w:rsidRDefault="001907FD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3</w:t>
            </w:r>
          </w:p>
        </w:tc>
        <w:tc>
          <w:tcPr>
            <w:tcW w:w="7655" w:type="dxa"/>
          </w:tcPr>
          <w:p w14:paraId="0DFE7EBB" w14:textId="682A7F9C" w:rsidR="00B700A3" w:rsidRPr="00962CE1" w:rsidRDefault="00962CE1" w:rsidP="00962CE1">
            <w:pPr>
              <w:rPr>
                <w:rFonts w:cstheme="minorHAnsi"/>
              </w:rPr>
            </w:pPr>
            <w:hyperlink r:id="rId10" w:history="1">
              <w:r w:rsidR="00C271F0" w:rsidRPr="00962CE1">
                <w:rPr>
                  <w:rStyle w:val="Hipervnculo"/>
                  <w:rFonts w:cstheme="minorHAnsi"/>
                </w:rPr>
                <w:t>https://www.saludneuquen.gob.ar/wp-content/uploads/2020/06/MSaludNQN-Covid-19-Gu%C3%ADa-Salud-Bucal.pdf</w:t>
              </w:r>
            </w:hyperlink>
          </w:p>
        </w:tc>
      </w:tr>
      <w:tr w:rsidR="002C56BF" w:rsidRPr="00962CE1" w14:paraId="0656257C" w14:textId="77777777" w:rsidTr="00375D40">
        <w:tc>
          <w:tcPr>
            <w:tcW w:w="562" w:type="dxa"/>
          </w:tcPr>
          <w:p w14:paraId="686DD735" w14:textId="77777777" w:rsidR="002C56BF" w:rsidRPr="00962CE1" w:rsidRDefault="001907FD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4</w:t>
            </w:r>
          </w:p>
        </w:tc>
        <w:tc>
          <w:tcPr>
            <w:tcW w:w="7655" w:type="dxa"/>
          </w:tcPr>
          <w:p w14:paraId="0ADAC8CD" w14:textId="36B56683" w:rsidR="002C56BF" w:rsidRPr="00962CE1" w:rsidRDefault="00962CE1" w:rsidP="00962CE1">
            <w:pPr>
              <w:rPr>
                <w:rFonts w:cstheme="minorHAnsi"/>
              </w:rPr>
            </w:pPr>
            <w:hyperlink r:id="rId11" w:history="1">
              <w:r w:rsidR="002C56BF" w:rsidRPr="00962CE1">
                <w:rPr>
                  <w:rStyle w:val="Hipervnculo"/>
                  <w:rFonts w:cstheme="minorHAnsi"/>
                </w:rPr>
                <w:t>https://www.saludneuquen.gob.ar/wp-content/uploads/2020/04/MSaludNQN-Covid-19-Gu%C3%ADa-Esterilizaciones.pdf</w:t>
              </w:r>
            </w:hyperlink>
          </w:p>
        </w:tc>
      </w:tr>
      <w:tr w:rsidR="007F3B65" w:rsidRPr="00962CE1" w14:paraId="0E7BC6CC" w14:textId="77777777" w:rsidTr="00375D40">
        <w:tc>
          <w:tcPr>
            <w:tcW w:w="562" w:type="dxa"/>
          </w:tcPr>
          <w:p w14:paraId="31E8C4B0" w14:textId="77777777" w:rsidR="007F3B65" w:rsidRPr="00962CE1" w:rsidRDefault="001907FD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5</w:t>
            </w:r>
          </w:p>
        </w:tc>
        <w:tc>
          <w:tcPr>
            <w:tcW w:w="7655" w:type="dxa"/>
          </w:tcPr>
          <w:p w14:paraId="49CE6815" w14:textId="5B506812" w:rsidR="00215082" w:rsidRPr="00962CE1" w:rsidRDefault="00962CE1" w:rsidP="00C271F0">
            <w:pPr>
              <w:rPr>
                <w:rFonts w:cstheme="minorHAnsi"/>
                <w:color w:val="0000FF" w:themeColor="hyperlink"/>
                <w:u w:val="single"/>
              </w:rPr>
            </w:pPr>
            <w:hyperlink r:id="rId12" w:history="1">
              <w:r w:rsidR="00C271F0" w:rsidRPr="00962CE1">
                <w:rPr>
                  <w:rStyle w:val="Hipervnculo"/>
                  <w:rFonts w:cstheme="minorHAnsi"/>
                </w:rPr>
                <w:t>https://www.saludneuquen.gob.ar/wp-content/uploads/2020/04/MSaludNQN-Covid-19-Gu%C3%ADa-Elementos-de-Protecci%C3%B3n-Personal-Actualiz.pdf</w:t>
              </w:r>
            </w:hyperlink>
          </w:p>
        </w:tc>
      </w:tr>
      <w:tr w:rsidR="009D1F47" w:rsidRPr="00962CE1" w14:paraId="1730DEC6" w14:textId="77777777" w:rsidTr="00375D40">
        <w:tc>
          <w:tcPr>
            <w:tcW w:w="562" w:type="dxa"/>
          </w:tcPr>
          <w:p w14:paraId="6C385365" w14:textId="5BF0DA2A" w:rsidR="009D1F47" w:rsidRPr="00962CE1" w:rsidRDefault="009D1F47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6</w:t>
            </w:r>
          </w:p>
        </w:tc>
        <w:tc>
          <w:tcPr>
            <w:tcW w:w="7655" w:type="dxa"/>
          </w:tcPr>
          <w:p w14:paraId="47E42A20" w14:textId="2BCC6521" w:rsidR="009D1F47" w:rsidRPr="00962CE1" w:rsidRDefault="009D1F47" w:rsidP="00C271F0">
            <w:pPr>
              <w:rPr>
                <w:rFonts w:cstheme="minorHAnsi"/>
                <w:color w:val="0000FF" w:themeColor="hyperlink"/>
                <w:u w:val="single"/>
                <w:lang w:val="es-MX"/>
              </w:rPr>
            </w:pPr>
            <w:r w:rsidRPr="00962CE1">
              <w:rPr>
                <w:rFonts w:cstheme="minorHAnsi"/>
                <w:lang w:val="es-MX"/>
              </w:rPr>
              <w:t xml:space="preserve"> </w:t>
            </w:r>
            <w:hyperlink r:id="rId13" w:history="1">
              <w:r w:rsidRPr="00962CE1">
                <w:rPr>
                  <w:rStyle w:val="Hipervnculo"/>
                  <w:rFonts w:cstheme="minorHAnsi"/>
                  <w:lang w:val="es-MX"/>
                </w:rPr>
                <w:t>https://bancos.salud.gob.ar/sites/default/files/2018-10/0000000236cnt-protocolo-indice-cpod.pdf</w:t>
              </w:r>
            </w:hyperlink>
          </w:p>
        </w:tc>
      </w:tr>
      <w:tr w:rsidR="009D1F47" w:rsidRPr="00962CE1" w14:paraId="5B776167" w14:textId="77777777" w:rsidTr="00375D40">
        <w:tc>
          <w:tcPr>
            <w:tcW w:w="562" w:type="dxa"/>
          </w:tcPr>
          <w:p w14:paraId="48DF20E7" w14:textId="673A07B4" w:rsidR="009D1F47" w:rsidRPr="00962CE1" w:rsidRDefault="009D1F47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7</w:t>
            </w:r>
          </w:p>
        </w:tc>
        <w:tc>
          <w:tcPr>
            <w:tcW w:w="7655" w:type="dxa"/>
          </w:tcPr>
          <w:p w14:paraId="32FE28FE" w14:textId="391312FE" w:rsidR="009D1F47" w:rsidRPr="00962CE1" w:rsidRDefault="00962CE1" w:rsidP="00C271F0">
            <w:pPr>
              <w:rPr>
                <w:rFonts w:cstheme="minorHAnsi"/>
                <w:color w:val="0000FF" w:themeColor="hyperlink"/>
                <w:u w:val="single"/>
                <w:lang w:val="es-MX"/>
              </w:rPr>
            </w:pPr>
            <w:hyperlink r:id="rId14" w:history="1">
              <w:r w:rsidR="009D1F47" w:rsidRPr="00962CE1">
                <w:rPr>
                  <w:rStyle w:val="Hipervnculo"/>
                  <w:rFonts w:cstheme="minorHAnsi"/>
                  <w:lang w:val="es-MX"/>
                </w:rPr>
                <w:t>https://www.paho.org/hq/dmdocuments/2012/Alma-Ata-1978Declaracion.pdf</w:t>
              </w:r>
            </w:hyperlink>
          </w:p>
        </w:tc>
      </w:tr>
      <w:tr w:rsidR="009D1F47" w:rsidRPr="00962CE1" w14:paraId="7B1640F2" w14:textId="77777777" w:rsidTr="00375D40">
        <w:tc>
          <w:tcPr>
            <w:tcW w:w="562" w:type="dxa"/>
          </w:tcPr>
          <w:p w14:paraId="0DE0910D" w14:textId="7207697F" w:rsidR="009D1F47" w:rsidRPr="00962CE1" w:rsidRDefault="009D1F47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8</w:t>
            </w:r>
          </w:p>
        </w:tc>
        <w:tc>
          <w:tcPr>
            <w:tcW w:w="7655" w:type="dxa"/>
          </w:tcPr>
          <w:p w14:paraId="7B295106" w14:textId="7BA9B85F" w:rsidR="00327816" w:rsidRPr="00962CE1" w:rsidRDefault="00962CE1" w:rsidP="00C271F0">
            <w:pPr>
              <w:rPr>
                <w:rFonts w:cstheme="minorHAnsi"/>
                <w:color w:val="0000FF" w:themeColor="hyperlink"/>
                <w:u w:val="single"/>
                <w:lang w:val="es-MX"/>
              </w:rPr>
            </w:pPr>
            <w:hyperlink r:id="rId15" w:history="1">
              <w:r w:rsidR="00327816" w:rsidRPr="00962CE1">
                <w:rPr>
                  <w:rStyle w:val="Hipervnculo"/>
                  <w:rFonts w:cstheme="minorHAnsi"/>
                </w:rPr>
                <w:t>https://estomatologia2.files.wordpress.com/2017/10/141782827-oclusion-y-diagnostico-160228175521.pdf</w:t>
              </w:r>
            </w:hyperlink>
          </w:p>
        </w:tc>
      </w:tr>
      <w:tr w:rsidR="009D1F47" w:rsidRPr="00962CE1" w14:paraId="437BA465" w14:textId="77777777" w:rsidTr="00375D40">
        <w:tc>
          <w:tcPr>
            <w:tcW w:w="562" w:type="dxa"/>
          </w:tcPr>
          <w:p w14:paraId="1FC6882A" w14:textId="7FA2F189" w:rsidR="009D1F47" w:rsidRPr="00962CE1" w:rsidRDefault="00327816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9</w:t>
            </w:r>
          </w:p>
        </w:tc>
        <w:tc>
          <w:tcPr>
            <w:tcW w:w="7655" w:type="dxa"/>
          </w:tcPr>
          <w:p w14:paraId="1E627DAA" w14:textId="33BD2E65" w:rsidR="00D255D1" w:rsidRPr="00962CE1" w:rsidRDefault="00962CE1" w:rsidP="00C271F0">
            <w:pPr>
              <w:rPr>
                <w:rFonts w:cstheme="minorHAnsi"/>
              </w:rPr>
            </w:pPr>
            <w:hyperlink r:id="rId16" w:history="1">
              <w:r w:rsidR="00D255D1" w:rsidRPr="00962CE1">
                <w:rPr>
                  <w:rStyle w:val="Hipervnculo"/>
                  <w:rFonts w:cstheme="minorHAnsi"/>
                </w:rPr>
                <w:t>https://es.scribd.com/document/408705235/Urgencias-Odontologicas-Malagon-docx</w:t>
              </w:r>
            </w:hyperlink>
          </w:p>
        </w:tc>
      </w:tr>
    </w:tbl>
    <w:p w14:paraId="2E6AB761" w14:textId="77777777" w:rsidR="00215082" w:rsidRDefault="00215082" w:rsidP="00B700A3">
      <w:pPr>
        <w:jc w:val="both"/>
        <w:rPr>
          <w:rFonts w:cstheme="minorHAnsi"/>
        </w:rPr>
      </w:pPr>
    </w:p>
    <w:p w14:paraId="2C7B7C3B" w14:textId="77777777" w:rsidR="00962CE1" w:rsidRDefault="00962CE1" w:rsidP="00B700A3">
      <w:pPr>
        <w:jc w:val="both"/>
        <w:rPr>
          <w:rFonts w:cstheme="minorHAnsi"/>
        </w:rPr>
      </w:pPr>
    </w:p>
    <w:p w14:paraId="1859AAEB" w14:textId="77777777" w:rsidR="00962CE1" w:rsidRDefault="00962CE1" w:rsidP="00B700A3">
      <w:pPr>
        <w:jc w:val="both"/>
        <w:rPr>
          <w:rFonts w:cstheme="minorHAnsi"/>
        </w:rPr>
      </w:pPr>
    </w:p>
    <w:p w14:paraId="42FEB7C9" w14:textId="77777777" w:rsidR="00962CE1" w:rsidRDefault="00962CE1" w:rsidP="00B700A3">
      <w:pPr>
        <w:jc w:val="both"/>
        <w:rPr>
          <w:rFonts w:cstheme="minorHAnsi"/>
        </w:rPr>
      </w:pPr>
    </w:p>
    <w:p w14:paraId="40DD7F9F" w14:textId="77777777" w:rsidR="00962CE1" w:rsidRDefault="00962CE1" w:rsidP="00B700A3">
      <w:pPr>
        <w:jc w:val="both"/>
        <w:rPr>
          <w:rFonts w:cstheme="minorHAnsi"/>
        </w:rPr>
      </w:pPr>
    </w:p>
    <w:p w14:paraId="0C75DC4B" w14:textId="77777777" w:rsidR="00962CE1" w:rsidRPr="00962CE1" w:rsidRDefault="00962CE1" w:rsidP="00B700A3">
      <w:pPr>
        <w:jc w:val="both"/>
        <w:rPr>
          <w:rFonts w:cstheme="minorHAnsi"/>
        </w:rPr>
      </w:pPr>
    </w:p>
    <w:p w14:paraId="0E374F6F" w14:textId="47BA7A90" w:rsidR="00355925" w:rsidRPr="00962CE1" w:rsidRDefault="00B700A3" w:rsidP="00B700A3">
      <w:pPr>
        <w:jc w:val="both"/>
        <w:rPr>
          <w:rFonts w:cstheme="minorHAnsi"/>
          <w:b/>
          <w:u w:val="single"/>
        </w:rPr>
      </w:pPr>
      <w:r w:rsidRPr="00962CE1">
        <w:rPr>
          <w:rFonts w:cstheme="minorHAnsi"/>
          <w:b/>
          <w:u w:val="single"/>
        </w:rPr>
        <w:lastRenderedPageBreak/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RPr="00962CE1" w14:paraId="2C6764F1" w14:textId="77777777" w:rsidTr="005B553F">
        <w:tc>
          <w:tcPr>
            <w:tcW w:w="534" w:type="dxa"/>
          </w:tcPr>
          <w:p w14:paraId="3CA70F1F" w14:textId="77777777" w:rsidR="00B700A3" w:rsidRPr="00962CE1" w:rsidRDefault="00B700A3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1</w:t>
            </w:r>
          </w:p>
        </w:tc>
        <w:tc>
          <w:tcPr>
            <w:tcW w:w="8110" w:type="dxa"/>
          </w:tcPr>
          <w:p w14:paraId="6FFBDD58" w14:textId="30222556" w:rsidR="002C56BF" w:rsidRPr="00962CE1" w:rsidRDefault="00D255D1" w:rsidP="002C56B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Enfermedades de la Boca. Semiología, patología, clínica y terapéutica de la mucosa bucal</w:t>
            </w:r>
            <w:r w:rsidR="000F46AF" w:rsidRPr="00962CE1">
              <w:rPr>
                <w:rFonts w:cstheme="minorHAnsi"/>
              </w:rPr>
              <w:t xml:space="preserve">. David </w:t>
            </w:r>
            <w:proofErr w:type="spellStart"/>
            <w:r w:rsidR="000F46AF" w:rsidRPr="00962CE1">
              <w:rPr>
                <w:rFonts w:cstheme="minorHAnsi"/>
              </w:rPr>
              <w:t>Grinspan</w:t>
            </w:r>
            <w:proofErr w:type="spellEnd"/>
            <w:r w:rsidR="000F46AF" w:rsidRPr="00962CE1">
              <w:rPr>
                <w:rFonts w:cstheme="minorHAnsi"/>
              </w:rPr>
              <w:t xml:space="preserve">. Capitulo </w:t>
            </w:r>
            <w:proofErr w:type="spellStart"/>
            <w:r w:rsidR="000F46AF" w:rsidRPr="00962CE1">
              <w:rPr>
                <w:rFonts w:cstheme="minorHAnsi"/>
              </w:rPr>
              <w:t>XXIII.Editorial</w:t>
            </w:r>
            <w:proofErr w:type="spellEnd"/>
            <w:r w:rsidR="000F46AF" w:rsidRPr="00962CE1">
              <w:rPr>
                <w:rFonts w:cstheme="minorHAnsi"/>
              </w:rPr>
              <w:t xml:space="preserve"> </w:t>
            </w:r>
            <w:proofErr w:type="spellStart"/>
            <w:r w:rsidR="000F46AF" w:rsidRPr="00962CE1">
              <w:rPr>
                <w:rFonts w:cstheme="minorHAnsi"/>
              </w:rPr>
              <w:t>Mundi</w:t>
            </w:r>
            <w:proofErr w:type="spellEnd"/>
            <w:r w:rsidR="000F46AF" w:rsidRPr="00962CE1">
              <w:rPr>
                <w:rFonts w:cstheme="minorHAnsi"/>
              </w:rPr>
              <w:t>.-</w:t>
            </w:r>
          </w:p>
        </w:tc>
      </w:tr>
      <w:tr w:rsidR="00B700A3" w:rsidRPr="00962CE1" w14:paraId="6DEACC9A" w14:textId="77777777" w:rsidTr="005B553F">
        <w:tc>
          <w:tcPr>
            <w:tcW w:w="534" w:type="dxa"/>
          </w:tcPr>
          <w:p w14:paraId="159841A7" w14:textId="77777777" w:rsidR="00B700A3" w:rsidRPr="00962CE1" w:rsidRDefault="00B700A3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2</w:t>
            </w:r>
          </w:p>
        </w:tc>
        <w:tc>
          <w:tcPr>
            <w:tcW w:w="8110" w:type="dxa"/>
          </w:tcPr>
          <w:p w14:paraId="3164447D" w14:textId="585613D3" w:rsidR="00B700A3" w:rsidRPr="00962CE1" w:rsidRDefault="000F46AF" w:rsidP="005B553F">
            <w:pPr>
              <w:jc w:val="both"/>
              <w:rPr>
                <w:rFonts w:cstheme="minorHAnsi"/>
                <w:lang w:val="es-MX"/>
              </w:rPr>
            </w:pPr>
            <w:r w:rsidRPr="00962CE1">
              <w:rPr>
                <w:rFonts w:cstheme="minorHAnsi"/>
                <w:lang w:val="es-MX"/>
              </w:rPr>
              <w:t xml:space="preserve">Barrancos Mooney. Operatoria dental. Restauraciones. Editorial </w:t>
            </w:r>
            <w:proofErr w:type="gramStart"/>
            <w:r w:rsidRPr="00962CE1">
              <w:rPr>
                <w:rFonts w:cstheme="minorHAnsi"/>
                <w:lang w:val="es-MX"/>
              </w:rPr>
              <w:t>Medica</w:t>
            </w:r>
            <w:proofErr w:type="gramEnd"/>
            <w:r w:rsidRPr="00962CE1">
              <w:rPr>
                <w:rFonts w:cstheme="minorHAnsi"/>
                <w:lang w:val="es-MX"/>
              </w:rPr>
              <w:t xml:space="preserve"> Panamericana.</w:t>
            </w:r>
          </w:p>
          <w:p w14:paraId="0D1B5DD1" w14:textId="4232C960" w:rsidR="000F46AF" w:rsidRPr="00962CE1" w:rsidRDefault="000F46AF" w:rsidP="005B553F">
            <w:pPr>
              <w:jc w:val="both"/>
              <w:rPr>
                <w:rFonts w:cstheme="minorHAnsi"/>
              </w:rPr>
            </w:pPr>
          </w:p>
        </w:tc>
      </w:tr>
      <w:tr w:rsidR="00B700A3" w:rsidRPr="00962CE1" w14:paraId="10C6F67D" w14:textId="77777777" w:rsidTr="005B553F">
        <w:tc>
          <w:tcPr>
            <w:tcW w:w="534" w:type="dxa"/>
          </w:tcPr>
          <w:p w14:paraId="63B81A31" w14:textId="77777777" w:rsidR="00B700A3" w:rsidRPr="00962CE1" w:rsidRDefault="00B700A3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3</w:t>
            </w:r>
          </w:p>
        </w:tc>
        <w:tc>
          <w:tcPr>
            <w:tcW w:w="8110" w:type="dxa"/>
          </w:tcPr>
          <w:p w14:paraId="0D8EE7B8" w14:textId="081F0364" w:rsidR="00B700A3" w:rsidRPr="00962CE1" w:rsidRDefault="000F46AF" w:rsidP="005B553F">
            <w:pPr>
              <w:jc w:val="both"/>
              <w:rPr>
                <w:rFonts w:cstheme="minorHAnsi"/>
                <w:lang w:val="es-MX"/>
              </w:rPr>
            </w:pPr>
            <w:r w:rsidRPr="00962CE1">
              <w:rPr>
                <w:rFonts w:cstheme="minorHAnsi"/>
                <w:lang w:val="es-MX"/>
              </w:rPr>
              <w:t>Cirugía Bucal. Patología y técnica. 2 Edición. M Donado. Editorial Masson. Panamericana.</w:t>
            </w:r>
          </w:p>
          <w:p w14:paraId="28D1B985" w14:textId="204EE409" w:rsidR="000F46AF" w:rsidRPr="00962CE1" w:rsidRDefault="000F46AF" w:rsidP="005B553F">
            <w:pPr>
              <w:jc w:val="both"/>
              <w:rPr>
                <w:rFonts w:cstheme="minorHAnsi"/>
              </w:rPr>
            </w:pPr>
          </w:p>
        </w:tc>
      </w:tr>
      <w:tr w:rsidR="00B700A3" w:rsidRPr="00962CE1" w14:paraId="02478B57" w14:textId="77777777" w:rsidTr="005B553F">
        <w:tc>
          <w:tcPr>
            <w:tcW w:w="534" w:type="dxa"/>
          </w:tcPr>
          <w:p w14:paraId="3BEAE4B7" w14:textId="77777777" w:rsidR="00B700A3" w:rsidRPr="00962CE1" w:rsidRDefault="00B700A3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4</w:t>
            </w:r>
          </w:p>
        </w:tc>
        <w:tc>
          <w:tcPr>
            <w:tcW w:w="8110" w:type="dxa"/>
          </w:tcPr>
          <w:p w14:paraId="4A0B4CC8" w14:textId="77777777" w:rsidR="00B700A3" w:rsidRPr="00962CE1" w:rsidRDefault="00ED247C" w:rsidP="005B553F">
            <w:pPr>
              <w:jc w:val="both"/>
              <w:rPr>
                <w:rFonts w:cstheme="minorHAnsi"/>
                <w:lang w:val="es-MX"/>
              </w:rPr>
            </w:pPr>
            <w:r w:rsidRPr="00962CE1">
              <w:rPr>
                <w:rFonts w:cstheme="minorHAnsi"/>
                <w:lang w:val="es-MX"/>
              </w:rPr>
              <w:t xml:space="preserve">Urgencias </w:t>
            </w:r>
            <w:proofErr w:type="gramStart"/>
            <w:r w:rsidRPr="00962CE1">
              <w:rPr>
                <w:rFonts w:cstheme="minorHAnsi"/>
                <w:lang w:val="es-MX"/>
              </w:rPr>
              <w:t>odontológicas .</w:t>
            </w:r>
            <w:proofErr w:type="gramEnd"/>
            <w:r w:rsidRPr="00962CE1">
              <w:rPr>
                <w:rFonts w:cstheme="minorHAnsi"/>
                <w:lang w:val="es-MX"/>
              </w:rPr>
              <w:t xml:space="preserve"> Malangón – </w:t>
            </w:r>
            <w:proofErr w:type="gramStart"/>
            <w:r w:rsidRPr="00962CE1">
              <w:rPr>
                <w:rFonts w:cstheme="minorHAnsi"/>
                <w:lang w:val="es-MX"/>
              </w:rPr>
              <w:t>Londoño .</w:t>
            </w:r>
            <w:proofErr w:type="gramEnd"/>
            <w:r w:rsidRPr="00962CE1">
              <w:rPr>
                <w:rFonts w:cstheme="minorHAnsi"/>
                <w:lang w:val="es-MX"/>
              </w:rPr>
              <w:t xml:space="preserve"> Editorial </w:t>
            </w:r>
            <w:proofErr w:type="gramStart"/>
            <w:r w:rsidRPr="00962CE1">
              <w:rPr>
                <w:rFonts w:cstheme="minorHAnsi"/>
                <w:lang w:val="es-MX"/>
              </w:rPr>
              <w:t>Medica</w:t>
            </w:r>
            <w:proofErr w:type="gramEnd"/>
            <w:r w:rsidRPr="00962CE1">
              <w:rPr>
                <w:rFonts w:cstheme="minorHAnsi"/>
                <w:lang w:val="es-MX"/>
              </w:rPr>
              <w:t xml:space="preserve"> Panamericana.</w:t>
            </w:r>
          </w:p>
          <w:p w14:paraId="3D550903" w14:textId="740DA1F6" w:rsidR="00ED247C" w:rsidRPr="00962CE1" w:rsidRDefault="00ED247C" w:rsidP="005B553F">
            <w:pPr>
              <w:jc w:val="both"/>
              <w:rPr>
                <w:rFonts w:cstheme="minorHAnsi"/>
              </w:rPr>
            </w:pPr>
          </w:p>
        </w:tc>
      </w:tr>
      <w:tr w:rsidR="002E6F8D" w:rsidRPr="00962CE1" w14:paraId="582588B9" w14:textId="77777777" w:rsidTr="005B553F">
        <w:tc>
          <w:tcPr>
            <w:tcW w:w="534" w:type="dxa"/>
          </w:tcPr>
          <w:p w14:paraId="61518482" w14:textId="11503FE6" w:rsidR="002E6F8D" w:rsidRPr="00962CE1" w:rsidRDefault="002E6F8D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5</w:t>
            </w:r>
          </w:p>
        </w:tc>
        <w:tc>
          <w:tcPr>
            <w:tcW w:w="8110" w:type="dxa"/>
          </w:tcPr>
          <w:p w14:paraId="15389C5F" w14:textId="77777777" w:rsidR="002E6F8D" w:rsidRPr="00962CE1" w:rsidRDefault="002E6F8D" w:rsidP="005B553F">
            <w:pPr>
              <w:jc w:val="both"/>
              <w:rPr>
                <w:rFonts w:cstheme="minorHAnsi"/>
                <w:lang w:val="es-MX"/>
              </w:rPr>
            </w:pPr>
            <w:r w:rsidRPr="00962CE1">
              <w:rPr>
                <w:rFonts w:cstheme="minorHAnsi"/>
                <w:lang w:val="es-MX"/>
              </w:rPr>
              <w:t xml:space="preserve">Endodoncia Técnicas y </w:t>
            </w:r>
            <w:proofErr w:type="gramStart"/>
            <w:r w:rsidRPr="00962CE1">
              <w:rPr>
                <w:rFonts w:cstheme="minorHAnsi"/>
                <w:lang w:val="es-MX"/>
              </w:rPr>
              <w:t>Fundamentos .</w:t>
            </w:r>
            <w:proofErr w:type="gramEnd"/>
            <w:r w:rsidRPr="00962CE1">
              <w:rPr>
                <w:rFonts w:cstheme="minorHAnsi"/>
                <w:lang w:val="es-MX"/>
              </w:rPr>
              <w:t xml:space="preserve"> Soares Goldberg. Editorial Panamericana.</w:t>
            </w:r>
          </w:p>
          <w:p w14:paraId="0F555834" w14:textId="25CBC45B" w:rsidR="00355925" w:rsidRPr="00962CE1" w:rsidRDefault="00355925" w:rsidP="005B553F">
            <w:pPr>
              <w:jc w:val="both"/>
              <w:rPr>
                <w:rFonts w:cstheme="minorHAnsi"/>
                <w:lang w:val="es-MX"/>
              </w:rPr>
            </w:pPr>
          </w:p>
        </w:tc>
      </w:tr>
      <w:tr w:rsidR="002E6F8D" w:rsidRPr="00962CE1" w14:paraId="72E4BD1C" w14:textId="77777777" w:rsidTr="005B553F">
        <w:tc>
          <w:tcPr>
            <w:tcW w:w="534" w:type="dxa"/>
          </w:tcPr>
          <w:p w14:paraId="32FB0623" w14:textId="37D39CAA" w:rsidR="002E6F8D" w:rsidRPr="00962CE1" w:rsidRDefault="00355925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6</w:t>
            </w:r>
          </w:p>
        </w:tc>
        <w:tc>
          <w:tcPr>
            <w:tcW w:w="8110" w:type="dxa"/>
          </w:tcPr>
          <w:p w14:paraId="3E911FC1" w14:textId="77777777" w:rsidR="00355925" w:rsidRPr="00962CE1" w:rsidRDefault="00355925" w:rsidP="005B553F">
            <w:pPr>
              <w:jc w:val="both"/>
              <w:rPr>
                <w:rFonts w:cstheme="minorHAnsi"/>
                <w:lang w:val="es-MX"/>
              </w:rPr>
            </w:pPr>
            <w:proofErr w:type="spellStart"/>
            <w:r w:rsidRPr="00962CE1">
              <w:rPr>
                <w:rFonts w:cstheme="minorHAnsi"/>
                <w:lang w:val="es-MX"/>
              </w:rPr>
              <w:t>Preconc</w:t>
            </w:r>
            <w:proofErr w:type="spellEnd"/>
            <w:r w:rsidRPr="00962CE1">
              <w:rPr>
                <w:rFonts w:cstheme="minorHAnsi"/>
                <w:lang w:val="es-MX"/>
              </w:rPr>
              <w:t xml:space="preserve"> Curso 5. Tratamiento odontológico de paciente bajo tratamiento médico.</w:t>
            </w:r>
          </w:p>
          <w:p w14:paraId="632739E4" w14:textId="0B7264C9" w:rsidR="002E6F8D" w:rsidRPr="00962CE1" w:rsidRDefault="00355925" w:rsidP="005B553F">
            <w:pPr>
              <w:jc w:val="both"/>
              <w:rPr>
                <w:rFonts w:cstheme="minorHAnsi"/>
                <w:lang w:val="es-MX"/>
              </w:rPr>
            </w:pPr>
            <w:r w:rsidRPr="00962CE1">
              <w:rPr>
                <w:rFonts w:cstheme="minorHAnsi"/>
                <w:lang w:val="es-MX"/>
              </w:rPr>
              <w:t xml:space="preserve"> </w:t>
            </w:r>
          </w:p>
        </w:tc>
      </w:tr>
      <w:tr w:rsidR="002E6F8D" w:rsidRPr="00962CE1" w14:paraId="6959DD44" w14:textId="77777777" w:rsidTr="005B553F">
        <w:tc>
          <w:tcPr>
            <w:tcW w:w="534" w:type="dxa"/>
          </w:tcPr>
          <w:p w14:paraId="4C37E0D8" w14:textId="672D42EE" w:rsidR="002E6F8D" w:rsidRPr="00962CE1" w:rsidRDefault="00375D40" w:rsidP="005B553F">
            <w:pPr>
              <w:jc w:val="both"/>
              <w:rPr>
                <w:rFonts w:cstheme="minorHAnsi"/>
              </w:rPr>
            </w:pPr>
            <w:r w:rsidRPr="00962CE1">
              <w:rPr>
                <w:rFonts w:cstheme="minorHAnsi"/>
              </w:rPr>
              <w:t>7</w:t>
            </w:r>
          </w:p>
        </w:tc>
        <w:tc>
          <w:tcPr>
            <w:tcW w:w="8110" w:type="dxa"/>
          </w:tcPr>
          <w:p w14:paraId="16B99A1C" w14:textId="1295ABF7" w:rsidR="002E6F8D" w:rsidRPr="00962CE1" w:rsidRDefault="00375D40" w:rsidP="005B553F">
            <w:pPr>
              <w:jc w:val="both"/>
              <w:rPr>
                <w:rFonts w:cstheme="minorHAnsi"/>
                <w:lang w:val="es-MX"/>
              </w:rPr>
            </w:pPr>
            <w:r w:rsidRPr="00962CE1">
              <w:rPr>
                <w:rFonts w:cstheme="minorHAnsi"/>
                <w:lang w:val="es-MX"/>
              </w:rPr>
              <w:t>Odontología y su fundamento biológico. G. Barrios. Editorial Astral.</w:t>
            </w:r>
          </w:p>
        </w:tc>
      </w:tr>
      <w:tr w:rsidR="002E6F8D" w:rsidRPr="00962CE1" w14:paraId="1295A10E" w14:textId="77777777" w:rsidTr="005B553F">
        <w:tc>
          <w:tcPr>
            <w:tcW w:w="534" w:type="dxa"/>
          </w:tcPr>
          <w:p w14:paraId="378A6347" w14:textId="77777777" w:rsidR="002E6F8D" w:rsidRPr="00962CE1" w:rsidRDefault="002E6F8D" w:rsidP="005B553F">
            <w:pPr>
              <w:jc w:val="both"/>
              <w:rPr>
                <w:rFonts w:cstheme="minorHAnsi"/>
              </w:rPr>
            </w:pPr>
          </w:p>
        </w:tc>
        <w:tc>
          <w:tcPr>
            <w:tcW w:w="8110" w:type="dxa"/>
          </w:tcPr>
          <w:p w14:paraId="530F7202" w14:textId="77777777" w:rsidR="002E6F8D" w:rsidRPr="00962CE1" w:rsidRDefault="002E6F8D" w:rsidP="005B553F">
            <w:pPr>
              <w:jc w:val="both"/>
              <w:rPr>
                <w:rFonts w:cstheme="minorHAnsi"/>
                <w:lang w:val="es-MX"/>
              </w:rPr>
            </w:pPr>
          </w:p>
        </w:tc>
      </w:tr>
    </w:tbl>
    <w:p w14:paraId="0DB93484" w14:textId="77777777" w:rsidR="00B700A3" w:rsidRPr="00962CE1" w:rsidRDefault="00B700A3" w:rsidP="00B700A3">
      <w:pPr>
        <w:jc w:val="both"/>
        <w:rPr>
          <w:rFonts w:cstheme="minorHAnsi"/>
        </w:rPr>
      </w:pPr>
    </w:p>
    <w:p w14:paraId="1520705E" w14:textId="2090E172" w:rsidR="0095144D" w:rsidRPr="00962CE1" w:rsidRDefault="00962CE1">
      <w:pPr>
        <w:rPr>
          <w:rFonts w:cstheme="minorHAnsi"/>
        </w:rPr>
      </w:pPr>
      <w:bookmarkStart w:id="0" w:name="_GoBack"/>
      <w:bookmarkEnd w:id="0"/>
    </w:p>
    <w:sectPr w:rsidR="0095144D" w:rsidRPr="00962CE1" w:rsidSect="006F0A5C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45EAB" w14:textId="77777777" w:rsidR="00962CE1" w:rsidRDefault="00962CE1" w:rsidP="00962CE1">
      <w:pPr>
        <w:spacing w:after="0" w:line="240" w:lineRule="auto"/>
      </w:pPr>
      <w:r>
        <w:separator/>
      </w:r>
    </w:p>
  </w:endnote>
  <w:endnote w:type="continuationSeparator" w:id="0">
    <w:p w14:paraId="27F19549" w14:textId="77777777" w:rsidR="00962CE1" w:rsidRDefault="00962CE1" w:rsidP="0096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30606" w14:textId="77777777" w:rsidR="00962CE1" w:rsidRDefault="00962CE1" w:rsidP="00962CE1">
      <w:pPr>
        <w:spacing w:after="0" w:line="240" w:lineRule="auto"/>
      </w:pPr>
      <w:r>
        <w:separator/>
      </w:r>
    </w:p>
  </w:footnote>
  <w:footnote w:type="continuationSeparator" w:id="0">
    <w:p w14:paraId="0139A481" w14:textId="77777777" w:rsidR="00962CE1" w:rsidRDefault="00962CE1" w:rsidP="0096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B238" w14:textId="0A5CE758" w:rsidR="00962CE1" w:rsidRDefault="00962CE1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923E047" wp14:editId="2E11E416">
          <wp:simplePos x="0" y="0"/>
          <wp:positionH relativeFrom="margin">
            <wp:posOffset>-403860</wp:posOffset>
          </wp:positionH>
          <wp:positionV relativeFrom="paragraph">
            <wp:posOffset>-411480</wp:posOffset>
          </wp:positionV>
          <wp:extent cx="6057900" cy="7245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3DC8096F" wp14:editId="3E1EAF2E">
          <wp:simplePos x="0" y="0"/>
          <wp:positionH relativeFrom="margin">
            <wp:posOffset>85725</wp:posOffset>
          </wp:positionH>
          <wp:positionV relativeFrom="paragraph">
            <wp:posOffset>9775825</wp:posOffset>
          </wp:positionV>
          <wp:extent cx="2695575" cy="61912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73DC"/>
    <w:multiLevelType w:val="hybridMultilevel"/>
    <w:tmpl w:val="C15C90A2"/>
    <w:lvl w:ilvl="0" w:tplc="BE426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85373"/>
    <w:rsid w:val="000F46AF"/>
    <w:rsid w:val="001907FD"/>
    <w:rsid w:val="00215082"/>
    <w:rsid w:val="002C56BF"/>
    <w:rsid w:val="002E6F8D"/>
    <w:rsid w:val="00327816"/>
    <w:rsid w:val="0035307F"/>
    <w:rsid w:val="00355925"/>
    <w:rsid w:val="00375D40"/>
    <w:rsid w:val="00624E25"/>
    <w:rsid w:val="006F0A5C"/>
    <w:rsid w:val="007B093D"/>
    <w:rsid w:val="007F3B65"/>
    <w:rsid w:val="00850654"/>
    <w:rsid w:val="00962CE1"/>
    <w:rsid w:val="009D1F47"/>
    <w:rsid w:val="00AA1030"/>
    <w:rsid w:val="00B45B8F"/>
    <w:rsid w:val="00B700A3"/>
    <w:rsid w:val="00B976B6"/>
    <w:rsid w:val="00C271F0"/>
    <w:rsid w:val="00C35C65"/>
    <w:rsid w:val="00D255D1"/>
    <w:rsid w:val="00EB6267"/>
    <w:rsid w:val="00ED247C"/>
    <w:rsid w:val="00FC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A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93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B093D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55D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2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CE1"/>
  </w:style>
  <w:style w:type="paragraph" w:styleId="Piedepgina">
    <w:name w:val="footer"/>
    <w:basedOn w:val="Normal"/>
    <w:link w:val="PiedepginaCar"/>
    <w:uiPriority w:val="99"/>
    <w:unhideWhenUsed/>
    <w:rsid w:val="00962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CE1"/>
  </w:style>
  <w:style w:type="paragraph" w:styleId="Sinespaciado">
    <w:name w:val="No Spacing"/>
    <w:uiPriority w:val="1"/>
    <w:qFormat/>
    <w:rsid w:val="00962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93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B093D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55D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2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CE1"/>
  </w:style>
  <w:style w:type="paragraph" w:styleId="Piedepgina">
    <w:name w:val="footer"/>
    <w:basedOn w:val="Normal"/>
    <w:link w:val="PiedepginaCar"/>
    <w:uiPriority w:val="99"/>
    <w:unhideWhenUsed/>
    <w:rsid w:val="00962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CE1"/>
  </w:style>
  <w:style w:type="paragraph" w:styleId="Sinespaciado">
    <w:name w:val="No Spacing"/>
    <w:uiPriority w:val="1"/>
    <w:qFormat/>
    <w:rsid w:val="00962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aneuquen.gob.ar/SVRFILES/hln/documentos/VerTaqui/XLVII/ApendiceReunion11/Ley3118.pdf" TargetMode="External"/><Relationship Id="rId13" Type="http://schemas.openxmlformats.org/officeDocument/2006/relationships/hyperlink" Target="https://bancos.salud.gob.ar/sites/default/files/2018-10/0000000236cnt-protocolo-indice-cpod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aludneuquen.gob.ar/wp-content/uploads/2020/04/MSaludNQN-Covid-19-Gu%C3%ADa-Elementos-de-Protecci%C3%B3n-Personal-Actualiz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s.scribd.com/document/408705235/Urgencias-Odontologicas-Malagon-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aludneuquen.gob.ar/wp-content/uploads/2020/04/MSaludNQN-Covid-19-Gu%C3%ADa-Esterilizacion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tomatologia2.files.wordpress.com/2017/10/141782827-oclusion-y-diagnostico-160228175521.pdf" TargetMode="External"/><Relationship Id="rId10" Type="http://schemas.openxmlformats.org/officeDocument/2006/relationships/hyperlink" Target="https://www.saludneuquen.gob.ar/wp-content/uploads/2020/06/MSaludNQN-Covid-19-Gu%C3%ADa-Salud-Bucal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ris.paho.org/bitstream/handle/10665.2/3117/Curso%20I%20Odontologia%20preventiva.%20Modulo%203%20Medidas%20y%20programas%20preventivos.pdf?sequence=1&amp;isAllowed=y" TargetMode="External"/><Relationship Id="rId14" Type="http://schemas.openxmlformats.org/officeDocument/2006/relationships/hyperlink" Target="https://www.paho.org/hq/dmdocuments/2012/Alma-Ata-1978Declaracio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4</cp:revision>
  <dcterms:created xsi:type="dcterms:W3CDTF">2022-08-28T23:16:00Z</dcterms:created>
  <dcterms:modified xsi:type="dcterms:W3CDTF">2022-08-30T16:44:00Z</dcterms:modified>
</cp:coreProperties>
</file>