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 w:rsidP="00EE3985">
            <w:pPr>
              <w:jc w:val="both"/>
            </w:pPr>
            <w:r>
              <w:rPr>
                <w:u w:val="single"/>
              </w:rPr>
              <w:t>Puesto a concursar:</w:t>
            </w:r>
            <w:r w:rsidR="00D43538">
              <w:rPr>
                <w:u w:val="single"/>
              </w:rPr>
              <w:t xml:space="preserve"> </w:t>
            </w:r>
            <w:proofErr w:type="spellStart"/>
            <w:r w:rsidR="0033544F">
              <w:rPr>
                <w:u w:val="single"/>
              </w:rPr>
              <w:t>Lic</w:t>
            </w:r>
            <w:proofErr w:type="spellEnd"/>
            <w:r w:rsidR="0033544F">
              <w:rPr>
                <w:u w:val="single"/>
              </w:rPr>
              <w:t xml:space="preserve"> en enfermería / enfermero</w:t>
            </w: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  <w:r w:rsidR="00314593">
        <w:rPr>
          <w:b/>
          <w:u w:val="single"/>
        </w:rPr>
        <w:t xml:space="preserve"> </w:t>
      </w:r>
    </w:p>
    <w:tbl>
      <w:tblPr>
        <w:tblStyle w:val="a0"/>
        <w:tblW w:w="8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7969"/>
      </w:tblGrid>
      <w:tr w:rsidR="0033544F" w:rsidTr="009D6C69">
        <w:tc>
          <w:tcPr>
            <w:tcW w:w="567" w:type="dxa"/>
          </w:tcPr>
          <w:p w:rsidR="0033544F" w:rsidRDefault="0033544F">
            <w:pPr>
              <w:jc w:val="both"/>
            </w:pPr>
            <w:r>
              <w:t>1</w:t>
            </w:r>
          </w:p>
        </w:tc>
        <w:tc>
          <w:tcPr>
            <w:tcW w:w="7969" w:type="dxa"/>
          </w:tcPr>
          <w:p w:rsidR="0033544F" w:rsidRDefault="004A0833" w:rsidP="00314593">
            <w:pPr>
              <w:jc w:val="both"/>
            </w:pPr>
            <w:r>
              <w:t>Prevención y tratamiento de ulceras por presión</w:t>
            </w:r>
          </w:p>
        </w:tc>
      </w:tr>
      <w:tr w:rsidR="004A0833" w:rsidTr="009D6C69">
        <w:tc>
          <w:tcPr>
            <w:tcW w:w="567" w:type="dxa"/>
          </w:tcPr>
          <w:p w:rsidR="004A0833" w:rsidRDefault="004A0833" w:rsidP="004A0833">
            <w:pPr>
              <w:jc w:val="both"/>
            </w:pPr>
            <w:r>
              <w:t>2</w:t>
            </w:r>
          </w:p>
        </w:tc>
        <w:tc>
          <w:tcPr>
            <w:tcW w:w="7969" w:type="dxa"/>
          </w:tcPr>
          <w:p w:rsidR="004A0833" w:rsidRDefault="004A0833" w:rsidP="004A0833">
            <w:pPr>
              <w:jc w:val="both"/>
            </w:pPr>
            <w:r>
              <w:t>Proceso de Atención de enfermería</w:t>
            </w:r>
          </w:p>
        </w:tc>
      </w:tr>
      <w:tr w:rsidR="009D6C69" w:rsidTr="009D6C69">
        <w:tc>
          <w:tcPr>
            <w:tcW w:w="567" w:type="dxa"/>
          </w:tcPr>
          <w:p w:rsidR="009D6C69" w:rsidRDefault="009D6C69" w:rsidP="004A0833">
            <w:pPr>
              <w:jc w:val="both"/>
            </w:pPr>
            <w:r>
              <w:t>3</w:t>
            </w:r>
          </w:p>
        </w:tc>
        <w:tc>
          <w:tcPr>
            <w:tcW w:w="7969" w:type="dxa"/>
          </w:tcPr>
          <w:p w:rsidR="009D6C69" w:rsidRDefault="009D6C69" w:rsidP="004A0833">
            <w:pPr>
              <w:jc w:val="both"/>
            </w:pPr>
            <w:r>
              <w:t>Guía Provincial de Higiene de Manos en Instituciones de Salud</w:t>
            </w:r>
          </w:p>
        </w:tc>
      </w:tr>
      <w:tr w:rsidR="009D6C69" w:rsidTr="009D6C69">
        <w:tc>
          <w:tcPr>
            <w:tcW w:w="567" w:type="dxa"/>
          </w:tcPr>
          <w:p w:rsidR="009D6C69" w:rsidRDefault="009D6C69" w:rsidP="004A0833">
            <w:pPr>
              <w:jc w:val="both"/>
            </w:pPr>
            <w:r>
              <w:t>4</w:t>
            </w:r>
          </w:p>
        </w:tc>
        <w:tc>
          <w:tcPr>
            <w:tcW w:w="7969" w:type="dxa"/>
          </w:tcPr>
          <w:p w:rsidR="009D6C69" w:rsidRDefault="009D6C69" w:rsidP="004A0833">
            <w:pPr>
              <w:jc w:val="both"/>
            </w:pPr>
            <w:r>
              <w:t>Guía para la Administración Segura de Medicamentos</w:t>
            </w:r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5</w:t>
            </w:r>
          </w:p>
        </w:tc>
        <w:tc>
          <w:tcPr>
            <w:tcW w:w="7969" w:type="dxa"/>
          </w:tcPr>
          <w:p w:rsidR="004A0833" w:rsidRDefault="004A0833" w:rsidP="004A0833">
            <w:pPr>
              <w:jc w:val="both"/>
            </w:pPr>
            <w:r>
              <w:rPr>
                <w:sz w:val="24"/>
                <w:szCs w:val="24"/>
              </w:rPr>
              <w:t xml:space="preserve">Gestión Estratégica de Recurso Humanos – Martha </w:t>
            </w: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6</w:t>
            </w:r>
          </w:p>
        </w:tc>
        <w:tc>
          <w:tcPr>
            <w:tcW w:w="7969" w:type="dxa"/>
          </w:tcPr>
          <w:p w:rsidR="004A0833" w:rsidRPr="00D43538" w:rsidRDefault="004A0833" w:rsidP="004A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 de los pacientes </w:t>
            </w:r>
          </w:p>
        </w:tc>
      </w:tr>
      <w:tr w:rsidR="009D6C69" w:rsidTr="009D6C69">
        <w:tc>
          <w:tcPr>
            <w:tcW w:w="567" w:type="dxa"/>
          </w:tcPr>
          <w:p w:rsidR="009D6C69" w:rsidRDefault="009D6C69" w:rsidP="004A0833">
            <w:pPr>
              <w:jc w:val="both"/>
            </w:pPr>
            <w:r>
              <w:t>7</w:t>
            </w:r>
          </w:p>
        </w:tc>
        <w:tc>
          <w:tcPr>
            <w:tcW w:w="7969" w:type="dxa"/>
          </w:tcPr>
          <w:p w:rsidR="009D6C69" w:rsidRDefault="009D6C69" w:rsidP="004A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Practica: “Buenas Practicas para la Seguridad del Paciente en la Atención en Salud”</w:t>
            </w:r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8</w:t>
            </w:r>
          </w:p>
        </w:tc>
        <w:tc>
          <w:tcPr>
            <w:tcW w:w="7969" w:type="dxa"/>
          </w:tcPr>
          <w:p w:rsidR="004A0833" w:rsidRPr="004A0833" w:rsidRDefault="004A0833" w:rsidP="004A0833">
            <w:r>
              <w:t>Cuidados de la vía aérea paciente critico</w:t>
            </w:r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9</w:t>
            </w:r>
          </w:p>
        </w:tc>
        <w:tc>
          <w:tcPr>
            <w:tcW w:w="7969" w:type="dxa"/>
          </w:tcPr>
          <w:p w:rsidR="004A0833" w:rsidRDefault="004A0833" w:rsidP="004A0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Convenio Colectivo de Trabajo Salud Neuquén: LEY 3118</w:t>
            </w:r>
          </w:p>
        </w:tc>
      </w:tr>
      <w:tr w:rsidR="004A0833" w:rsidTr="009D6C69">
        <w:tc>
          <w:tcPr>
            <w:tcW w:w="567" w:type="dxa"/>
          </w:tcPr>
          <w:p w:rsidR="004A0833" w:rsidRDefault="009D6C69" w:rsidP="004A0833">
            <w:pPr>
              <w:jc w:val="both"/>
            </w:pPr>
            <w:r>
              <w:t>10</w:t>
            </w:r>
          </w:p>
        </w:tc>
        <w:tc>
          <w:tcPr>
            <w:tcW w:w="7969" w:type="dxa"/>
          </w:tcPr>
          <w:p w:rsidR="004A0833" w:rsidRDefault="004A0833" w:rsidP="004A0833">
            <w:pPr>
              <w:rPr>
                <w:sz w:val="24"/>
                <w:szCs w:val="24"/>
              </w:rPr>
            </w:pPr>
            <w:r w:rsidRPr="0033544F">
              <w:t>Guía para los cuidados del paciente con traqueotomía</w:t>
            </w:r>
          </w:p>
        </w:tc>
      </w:tr>
    </w:tbl>
    <w:p w:rsidR="004A0833" w:rsidRDefault="00314593">
      <w:pPr>
        <w:rPr>
          <w:b/>
          <w:u w:val="single"/>
        </w:rPr>
      </w:pPr>
      <w:bookmarkStart w:id="1" w:name="_gjdgxs" w:colFirst="0" w:colLast="0"/>
      <w:bookmarkEnd w:id="1"/>
      <w:r>
        <w:rPr>
          <w:b/>
          <w:u w:val="single"/>
        </w:rPr>
        <w:t>Link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33544F" w:rsidRPr="00314593" w:rsidTr="009D6C69">
        <w:tc>
          <w:tcPr>
            <w:tcW w:w="675" w:type="dxa"/>
          </w:tcPr>
          <w:p w:rsidR="0033544F" w:rsidRDefault="0033544F" w:rsidP="00314593">
            <w:r>
              <w:t>1</w:t>
            </w:r>
            <w:r w:rsidR="009D6C69">
              <w:t>-10</w:t>
            </w:r>
          </w:p>
        </w:tc>
        <w:tc>
          <w:tcPr>
            <w:tcW w:w="7969" w:type="dxa"/>
          </w:tcPr>
          <w:p w:rsidR="0033544F" w:rsidRPr="0033544F" w:rsidRDefault="00E34AAB" w:rsidP="0033544F">
            <w:pPr>
              <w:rPr>
                <w:lang w:val="es-ES"/>
              </w:rPr>
            </w:pPr>
            <w:hyperlink r:id="rId6" w:history="1">
              <w:r w:rsidR="002D738E" w:rsidRPr="006B29D6">
                <w:rPr>
                  <w:rStyle w:val="Hipervnculo"/>
                  <w:lang w:val="es-ES"/>
                </w:rPr>
                <w:t>https://drive.google.com/drive/folders/1kH988rza6jUfeLXaSs57-EyFjibEp8aO</w:t>
              </w:r>
            </w:hyperlink>
            <w:r w:rsidR="002D738E">
              <w:rPr>
                <w:lang w:val="es-ES"/>
              </w:rPr>
              <w:t xml:space="preserve"> </w:t>
            </w:r>
          </w:p>
        </w:tc>
      </w:tr>
    </w:tbl>
    <w:p w:rsidR="00DA69DE" w:rsidRDefault="00DA69DE" w:rsidP="00DA69DE"/>
    <w:sectPr w:rsidR="00DA69DE" w:rsidSect="00EE3985">
      <w:pgSz w:w="11906" w:h="16838"/>
      <w:pgMar w:top="56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644"/>
    <w:multiLevelType w:val="hybridMultilevel"/>
    <w:tmpl w:val="FF5E50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78"/>
    <w:rsid w:val="000001AC"/>
    <w:rsid w:val="00031A33"/>
    <w:rsid w:val="001717C8"/>
    <w:rsid w:val="002B3B63"/>
    <w:rsid w:val="002D738E"/>
    <w:rsid w:val="002E23DE"/>
    <w:rsid w:val="00314593"/>
    <w:rsid w:val="0033544F"/>
    <w:rsid w:val="00346978"/>
    <w:rsid w:val="004A0833"/>
    <w:rsid w:val="009D6C69"/>
    <w:rsid w:val="00AA6943"/>
    <w:rsid w:val="00D43538"/>
    <w:rsid w:val="00DA69DE"/>
    <w:rsid w:val="00E34AAB"/>
    <w:rsid w:val="00EE3985"/>
    <w:rsid w:val="00F27823"/>
    <w:rsid w:val="00FE40B4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8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278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kH988rza6jUfeLXaSs57-EyFjibEp8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Muñoz</cp:lastModifiedBy>
  <cp:revision>2</cp:revision>
  <cp:lastPrinted>2022-08-30T13:29:00Z</cp:lastPrinted>
  <dcterms:created xsi:type="dcterms:W3CDTF">2022-09-20T14:49:00Z</dcterms:created>
  <dcterms:modified xsi:type="dcterms:W3CDTF">2022-09-20T14:49:00Z</dcterms:modified>
</cp:coreProperties>
</file>