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6254BC">
              <w:rPr>
                <w:u w:val="single"/>
              </w:rPr>
              <w:t xml:space="preserve"> </w:t>
            </w:r>
          </w:p>
          <w:p w:rsidR="00346978" w:rsidRDefault="006254BC" w:rsidP="00AA6943">
            <w:pPr>
              <w:jc w:val="both"/>
            </w:pPr>
            <w:r>
              <w:t>Auxiliar de Atención al Público</w:t>
            </w:r>
          </w:p>
        </w:tc>
        <w:tc>
          <w:tcPr>
            <w:tcW w:w="4322" w:type="dxa"/>
          </w:tcPr>
          <w:p w:rsidR="006254BC" w:rsidRDefault="001717C8">
            <w:pPr>
              <w:jc w:val="both"/>
            </w:pPr>
            <w:r>
              <w:rPr>
                <w:u w:val="single"/>
              </w:rPr>
              <w:t>Hospital/Zona:</w:t>
            </w:r>
            <w:r w:rsidR="00D43538" w:rsidRPr="006254BC">
              <w:t xml:space="preserve"> </w:t>
            </w:r>
          </w:p>
          <w:p w:rsidR="00346978" w:rsidRDefault="00D43538">
            <w:pPr>
              <w:jc w:val="both"/>
              <w:rPr>
                <w:u w:val="single"/>
              </w:rPr>
            </w:pPr>
            <w:r w:rsidRPr="006254BC">
              <w:rPr>
                <w:b/>
              </w:rPr>
              <w:t>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 xml:space="preserve">1 </w:t>
            </w:r>
          </w:p>
        </w:tc>
        <w:tc>
          <w:tcPr>
            <w:tcW w:w="7938" w:type="dxa"/>
          </w:tcPr>
          <w:p w:rsidR="00FE5A82" w:rsidRDefault="00FE5A82">
            <w:pPr>
              <w:jc w:val="both"/>
            </w:pPr>
            <w:r>
              <w:t>La gestión hospitalaria centrada en el paciente The patient-centered hospital management a Hospital de Pediatría SAMIC “Prof. Dr. Juan P. Garrahan”. Correspondencia: Dra. Josefa Rodríguez: josefar@hotmail.com Dra. Josefa Rodríguez , Dra. Nora Dackiewicza y Dr. Daniel Toera -</w:t>
            </w:r>
            <w:r w:rsidR="006254BC">
              <w:t xml:space="preserve"> </w:t>
            </w:r>
            <w:r w:rsidR="006254BC" w:rsidRPr="006254BC">
              <w:t>GESTION HOSPITALARIA CENTRADA EN EL PACIENTE / CUIDADOS CENTRADOS EN EL PACIENTE / RELACION HOSPITAL – PACIENTE- SERVICIOS SANITARIOS (DIMENSIONES)</w:t>
            </w:r>
          </w:p>
        </w:tc>
      </w:tr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>2</w:t>
            </w:r>
          </w:p>
        </w:tc>
        <w:tc>
          <w:tcPr>
            <w:tcW w:w="7938" w:type="dxa"/>
          </w:tcPr>
          <w:p w:rsidR="00FE5A82" w:rsidRDefault="00FE5A82">
            <w:pPr>
              <w:jc w:val="both"/>
            </w:pPr>
            <w:r w:rsidRPr="00FE5A82">
              <w:t>Ley de procedimientos administrativos N º 1248</w:t>
            </w:r>
            <w:r w:rsidR="006254BC">
              <w:t xml:space="preserve"> - </w:t>
            </w:r>
            <w:r w:rsidR="006254BC" w:rsidRPr="006254BC">
              <w:t>ACTO ADMINISTRATIVO</w:t>
            </w:r>
          </w:p>
        </w:tc>
      </w:tr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>3</w:t>
            </w:r>
          </w:p>
        </w:tc>
        <w:tc>
          <w:tcPr>
            <w:tcW w:w="7938" w:type="dxa"/>
          </w:tcPr>
          <w:p w:rsidR="00FE5A82" w:rsidRDefault="00FE5A82">
            <w:pPr>
              <w:jc w:val="both"/>
            </w:pPr>
            <w:r w:rsidRPr="00FE5A82">
              <w:t>Ley de Derechos del paciente Nº 2611</w:t>
            </w:r>
            <w:r w:rsidR="006254BC">
              <w:t xml:space="preserve"> - </w:t>
            </w:r>
            <w:r w:rsidR="006254BC" w:rsidRPr="006254BC">
              <w:t>INFORMACION DE SALUD DE LAS PERSONAS</w:t>
            </w:r>
          </w:p>
        </w:tc>
      </w:tr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>4</w:t>
            </w:r>
          </w:p>
        </w:tc>
        <w:tc>
          <w:tcPr>
            <w:tcW w:w="7938" w:type="dxa"/>
          </w:tcPr>
          <w:p w:rsidR="00FE5A82" w:rsidRDefault="00FE5A82">
            <w:pPr>
              <w:jc w:val="both"/>
            </w:pPr>
            <w:r w:rsidRPr="00FE5A82">
              <w:t xml:space="preserve">Ley de protección Integral para prevenir, sancionar y erradicar la violencia contra las mujeres  Nº 2785  </w:t>
            </w:r>
          </w:p>
        </w:tc>
      </w:tr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>5</w:t>
            </w:r>
          </w:p>
        </w:tc>
        <w:tc>
          <w:tcPr>
            <w:tcW w:w="7938" w:type="dxa"/>
          </w:tcPr>
          <w:p w:rsidR="00FE5A82" w:rsidRDefault="00FE5A82">
            <w:pPr>
              <w:jc w:val="both"/>
            </w:pPr>
            <w:r w:rsidRPr="00FE5A82">
              <w:t>Ley Micaela Nº 27499</w:t>
            </w:r>
          </w:p>
        </w:tc>
      </w:tr>
      <w:tr w:rsidR="00FE5A82" w:rsidTr="00FE5A82">
        <w:tc>
          <w:tcPr>
            <w:tcW w:w="562" w:type="dxa"/>
          </w:tcPr>
          <w:p w:rsidR="00FE5A82" w:rsidRDefault="00FE5A82">
            <w:pPr>
              <w:jc w:val="both"/>
            </w:pPr>
            <w:r>
              <w:t>6</w:t>
            </w:r>
          </w:p>
        </w:tc>
        <w:tc>
          <w:tcPr>
            <w:tcW w:w="7938" w:type="dxa"/>
          </w:tcPr>
          <w:p w:rsidR="00FE5A82" w:rsidRPr="006254BC" w:rsidRDefault="006254BC">
            <w:pPr>
              <w:jc w:val="both"/>
              <w:rPr>
                <w:color w:val="FF0000"/>
              </w:rPr>
            </w:pPr>
            <w:r w:rsidRPr="00F57201">
              <w:t>Ley de Identidad de Género</w:t>
            </w:r>
          </w:p>
        </w:tc>
      </w:tr>
      <w:tr w:rsidR="00FE5A82" w:rsidTr="00FE5A82">
        <w:tc>
          <w:tcPr>
            <w:tcW w:w="562" w:type="dxa"/>
          </w:tcPr>
          <w:p w:rsidR="00FE5A82" w:rsidRDefault="00236A08">
            <w:pPr>
              <w:jc w:val="both"/>
            </w:pPr>
            <w:r>
              <w:t>7</w:t>
            </w:r>
          </w:p>
        </w:tc>
        <w:tc>
          <w:tcPr>
            <w:tcW w:w="7938" w:type="dxa"/>
          </w:tcPr>
          <w:p w:rsidR="00FE5A82" w:rsidRDefault="00CB1E0B">
            <w:pPr>
              <w:jc w:val="both"/>
            </w:pPr>
            <w:r>
              <w:t>CERTIFICADO CUD (Certificado Único de Discapacidad)</w:t>
            </w:r>
            <w:r w:rsidR="00787AC5">
              <w:t xml:space="preserve"> </w:t>
            </w:r>
            <w:r w:rsidR="00787AC5" w:rsidRPr="00787AC5">
              <w:t>PASOS PARA TRAMITARLO</w:t>
            </w:r>
          </w:p>
        </w:tc>
      </w:tr>
      <w:tr w:rsidR="00CB1E0B" w:rsidTr="00FE5A82">
        <w:tc>
          <w:tcPr>
            <w:tcW w:w="562" w:type="dxa"/>
          </w:tcPr>
          <w:p w:rsidR="00CB1E0B" w:rsidRDefault="00236A08">
            <w:pPr>
              <w:jc w:val="both"/>
            </w:pPr>
            <w:r>
              <w:t>8</w:t>
            </w:r>
          </w:p>
        </w:tc>
        <w:tc>
          <w:tcPr>
            <w:tcW w:w="7938" w:type="dxa"/>
          </w:tcPr>
          <w:p w:rsidR="00CB1E0B" w:rsidRDefault="00CB1E0B">
            <w:pPr>
              <w:jc w:val="both"/>
            </w:pPr>
            <w:r>
              <w:t>PROGRAMA INCLUIR SALUD</w:t>
            </w:r>
            <w:r w:rsidR="00787AC5">
              <w:t xml:space="preserve"> - BENEFICIARIOS y </w:t>
            </w:r>
            <w:r w:rsidR="00787AC5" w:rsidRPr="00787AC5">
              <w:t>COBERTURA</w:t>
            </w:r>
          </w:p>
        </w:tc>
      </w:tr>
      <w:tr w:rsidR="00CB1E0B" w:rsidTr="00FE5A82">
        <w:tc>
          <w:tcPr>
            <w:tcW w:w="562" w:type="dxa"/>
          </w:tcPr>
          <w:p w:rsidR="00CB1E0B" w:rsidRDefault="00236A08">
            <w:pPr>
              <w:jc w:val="both"/>
            </w:pPr>
            <w:r>
              <w:t>9</w:t>
            </w:r>
          </w:p>
        </w:tc>
        <w:tc>
          <w:tcPr>
            <w:tcW w:w="7938" w:type="dxa"/>
          </w:tcPr>
          <w:p w:rsidR="00CB1E0B" w:rsidRDefault="00CB1E0B">
            <w:pPr>
              <w:jc w:val="both"/>
            </w:pPr>
            <w:r>
              <w:t>PENSIONES</w:t>
            </w:r>
            <w:r w:rsidR="00787AC5">
              <w:t xml:space="preserve"> -</w:t>
            </w:r>
            <w:r w:rsidR="00787AC5" w:rsidRPr="00787AC5">
              <w:t>TIPOS DE PENSIONES – REQUISITOS</w:t>
            </w:r>
          </w:p>
        </w:tc>
      </w:tr>
      <w:tr w:rsidR="00870561" w:rsidTr="00FE5A82">
        <w:tc>
          <w:tcPr>
            <w:tcW w:w="562" w:type="dxa"/>
          </w:tcPr>
          <w:p w:rsidR="00870561" w:rsidRDefault="00236A08">
            <w:pPr>
              <w:jc w:val="both"/>
            </w:pPr>
            <w:r>
              <w:t>10</w:t>
            </w:r>
          </w:p>
        </w:tc>
        <w:tc>
          <w:tcPr>
            <w:tcW w:w="7938" w:type="dxa"/>
          </w:tcPr>
          <w:p w:rsidR="00870561" w:rsidRDefault="00870561">
            <w:pPr>
              <w:jc w:val="both"/>
            </w:pPr>
            <w:r>
              <w:t>CERTIFICADO CMO (Certificado Médico Oficial)</w:t>
            </w:r>
            <w:r w:rsidR="00787AC5">
              <w:t xml:space="preserve"> - </w:t>
            </w:r>
            <w:r w:rsidR="00787AC5" w:rsidRPr="00787AC5">
              <w:t>QUE ES – COMO SE TRAMITA</w:t>
            </w:r>
          </w:p>
        </w:tc>
      </w:tr>
      <w:tr w:rsidR="00870561" w:rsidTr="00FE5A82">
        <w:tc>
          <w:tcPr>
            <w:tcW w:w="562" w:type="dxa"/>
          </w:tcPr>
          <w:p w:rsidR="00870561" w:rsidRDefault="00236A08">
            <w:pPr>
              <w:jc w:val="both"/>
            </w:pPr>
            <w:r>
              <w:t>11</w:t>
            </w:r>
          </w:p>
        </w:tc>
        <w:tc>
          <w:tcPr>
            <w:tcW w:w="7938" w:type="dxa"/>
          </w:tcPr>
          <w:p w:rsidR="00870561" w:rsidRDefault="00870561">
            <w:pPr>
              <w:jc w:val="both"/>
            </w:pPr>
            <w:r w:rsidRPr="00870561">
              <w:t>Ley de Obras Sociales Nº 23660</w:t>
            </w:r>
            <w:r w:rsidR="00787AC5">
              <w:t xml:space="preserve"> - </w:t>
            </w:r>
            <w:r w:rsidR="00787AC5" w:rsidRPr="00787AC5">
              <w:t xml:space="preserve">COBERTURAS (GRUPO </w:t>
            </w:r>
            <w:bookmarkStart w:id="0" w:name="_GoBack"/>
            <w:bookmarkEnd w:id="0"/>
            <w:r w:rsidR="00787AC5" w:rsidRPr="00787AC5">
              <w:t>FAMILIAR – MONOTRIBUTO)</w:t>
            </w:r>
          </w:p>
        </w:tc>
      </w:tr>
      <w:tr w:rsidR="00870561" w:rsidTr="00FE5A82">
        <w:tc>
          <w:tcPr>
            <w:tcW w:w="562" w:type="dxa"/>
          </w:tcPr>
          <w:p w:rsidR="00870561" w:rsidRDefault="00236A08">
            <w:pPr>
              <w:jc w:val="both"/>
            </w:pPr>
            <w:r>
              <w:t>12</w:t>
            </w:r>
          </w:p>
        </w:tc>
        <w:tc>
          <w:tcPr>
            <w:tcW w:w="7938" w:type="dxa"/>
          </w:tcPr>
          <w:p w:rsidR="00787AC5" w:rsidRDefault="00787AC5" w:rsidP="00787AC5">
            <w:pPr>
              <w:jc w:val="both"/>
            </w:pPr>
            <w:r>
              <w:t>Organización Mundial de la Salud. Soluciones para la seguridad del</w:t>
            </w:r>
          </w:p>
          <w:p w:rsidR="00870561" w:rsidRPr="00870561" w:rsidRDefault="00787AC5" w:rsidP="00787AC5">
            <w:pPr>
              <w:jc w:val="both"/>
            </w:pPr>
            <w:r>
              <w:t>paciente, 2007. Ginebra: OMS.</w:t>
            </w:r>
          </w:p>
        </w:tc>
      </w:tr>
      <w:tr w:rsidR="00236A08" w:rsidTr="00FE5A82">
        <w:tc>
          <w:tcPr>
            <w:tcW w:w="562" w:type="dxa"/>
          </w:tcPr>
          <w:p w:rsidR="00236A08" w:rsidRDefault="00236A08">
            <w:pPr>
              <w:jc w:val="both"/>
            </w:pPr>
            <w:r>
              <w:t>13</w:t>
            </w:r>
          </w:p>
        </w:tc>
        <w:tc>
          <w:tcPr>
            <w:tcW w:w="7938" w:type="dxa"/>
          </w:tcPr>
          <w:p w:rsidR="00236A08" w:rsidRDefault="00236A08" w:rsidP="00787AC5">
            <w:pPr>
              <w:jc w:val="both"/>
            </w:pPr>
            <w:r>
              <w:t>Convenio Colectivo de Trabajo - LEY 3118</w:t>
            </w:r>
          </w:p>
        </w:tc>
      </w:tr>
    </w:tbl>
    <w:p w:rsidR="00DA69DE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Tablaconcuadrcula"/>
        <w:tblW w:w="11176" w:type="dxa"/>
        <w:tblInd w:w="-1139" w:type="dxa"/>
        <w:tblLook w:val="04A0" w:firstRow="1" w:lastRow="0" w:firstColumn="1" w:lastColumn="0" w:noHBand="0" w:noVBand="1"/>
      </w:tblPr>
      <w:tblGrid>
        <w:gridCol w:w="440"/>
        <w:gridCol w:w="10736"/>
      </w:tblGrid>
      <w:tr w:rsidR="00FE5A82" w:rsidTr="00093139">
        <w:tc>
          <w:tcPr>
            <w:tcW w:w="440" w:type="dxa"/>
          </w:tcPr>
          <w:p w:rsidR="00FE5A82" w:rsidRDefault="00FE5A82" w:rsidP="00DA69DE">
            <w:r>
              <w:t>1</w:t>
            </w:r>
          </w:p>
        </w:tc>
        <w:tc>
          <w:tcPr>
            <w:tcW w:w="10736" w:type="dxa"/>
          </w:tcPr>
          <w:p w:rsidR="00FE5A82" w:rsidRDefault="00F57201" w:rsidP="00DA69DE">
            <w:hyperlink r:id="rId6" w:history="1">
              <w:r w:rsidR="00FE5A82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FE5A82" w:rsidTr="00093139">
        <w:tc>
          <w:tcPr>
            <w:tcW w:w="440" w:type="dxa"/>
          </w:tcPr>
          <w:p w:rsidR="00FE5A82" w:rsidRDefault="00FE5A82" w:rsidP="00DA69DE">
            <w:r>
              <w:t>2</w:t>
            </w:r>
          </w:p>
        </w:tc>
        <w:tc>
          <w:tcPr>
            <w:tcW w:w="10736" w:type="dxa"/>
          </w:tcPr>
          <w:p w:rsidR="00FE5A82" w:rsidRDefault="00F57201" w:rsidP="00DA69DE">
            <w:hyperlink r:id="rId7" w:history="1">
              <w:r w:rsidR="00FE5A82">
                <w:rPr>
                  <w:rStyle w:val="Hipervnculo"/>
                </w:rPr>
                <w:t>https://dprneuquen.gob.ar/wp-content/uploads/2019/05/Ley-de-Procedimiento-Adm.-Nqn-1284.pdf</w:t>
              </w:r>
            </w:hyperlink>
          </w:p>
        </w:tc>
      </w:tr>
      <w:tr w:rsidR="00FE5A82" w:rsidTr="00093139">
        <w:tc>
          <w:tcPr>
            <w:tcW w:w="440" w:type="dxa"/>
          </w:tcPr>
          <w:p w:rsidR="00FE5A82" w:rsidRDefault="00FE5A82" w:rsidP="00DA69DE">
            <w:r>
              <w:t>3</w:t>
            </w:r>
          </w:p>
        </w:tc>
        <w:tc>
          <w:tcPr>
            <w:tcW w:w="10736" w:type="dxa"/>
          </w:tcPr>
          <w:p w:rsidR="00FE5A82" w:rsidRDefault="00F57201" w:rsidP="00DA69DE">
            <w:hyperlink r:id="rId8" w:history="1">
              <w:r w:rsidR="00FE5A82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FE5A82" w:rsidTr="00093139">
        <w:tc>
          <w:tcPr>
            <w:tcW w:w="440" w:type="dxa"/>
          </w:tcPr>
          <w:p w:rsidR="00FE5A82" w:rsidRDefault="00FE5A82" w:rsidP="00DA69DE">
            <w:r>
              <w:t>4</w:t>
            </w:r>
          </w:p>
        </w:tc>
        <w:tc>
          <w:tcPr>
            <w:tcW w:w="10736" w:type="dxa"/>
          </w:tcPr>
          <w:p w:rsidR="00FE5A82" w:rsidRDefault="00F57201" w:rsidP="00DA69DE">
            <w:hyperlink r:id="rId9" w:history="1">
              <w:r w:rsidR="00FE5A82">
                <w:rPr>
                  <w:rStyle w:val="Hipervnculo"/>
                </w:rPr>
                <w:t>http://cavd.neuquen.gob.ar/wp-content/uploads/2016/09/ley-2785.pdf</w:t>
              </w:r>
            </w:hyperlink>
          </w:p>
        </w:tc>
      </w:tr>
      <w:tr w:rsidR="00FE5A82" w:rsidTr="00093139">
        <w:tc>
          <w:tcPr>
            <w:tcW w:w="440" w:type="dxa"/>
          </w:tcPr>
          <w:p w:rsidR="00FE5A82" w:rsidRDefault="00FE5A82" w:rsidP="00DA69DE">
            <w:r>
              <w:t>5</w:t>
            </w:r>
          </w:p>
        </w:tc>
        <w:tc>
          <w:tcPr>
            <w:tcW w:w="10736" w:type="dxa"/>
          </w:tcPr>
          <w:p w:rsidR="00FE5A82" w:rsidRDefault="00F57201" w:rsidP="00DA69DE">
            <w:hyperlink r:id="rId10" w:history="1">
              <w:r w:rsidR="00FE5A82">
                <w:rPr>
                  <w:rStyle w:val="Hipervnculo"/>
                </w:rPr>
                <w:t>https://www.argentina.gob.ar/normativa/nacional/ley-27499-318666/texto</w:t>
              </w:r>
            </w:hyperlink>
          </w:p>
        </w:tc>
      </w:tr>
      <w:tr w:rsidR="00787AC5" w:rsidTr="00093139">
        <w:tc>
          <w:tcPr>
            <w:tcW w:w="440" w:type="dxa"/>
          </w:tcPr>
          <w:p w:rsidR="00787AC5" w:rsidRDefault="00787AC5" w:rsidP="00787AC5">
            <w:r>
              <w:t>6</w:t>
            </w:r>
          </w:p>
        </w:tc>
        <w:tc>
          <w:tcPr>
            <w:tcW w:w="10736" w:type="dxa"/>
          </w:tcPr>
          <w:p w:rsidR="00787AC5" w:rsidRDefault="00F57201" w:rsidP="00787AC5">
            <w:hyperlink r:id="rId11" w:history="1">
              <w:r w:rsidR="00787AC5">
                <w:rPr>
                  <w:rStyle w:val="Hipervnculo"/>
                </w:rPr>
                <w:t>http://servicios.infoleg.gob.ar/infolegInternet/anexos/195000-199999/197860/norma.htm</w:t>
              </w:r>
            </w:hyperlink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7</w:t>
            </w:r>
          </w:p>
        </w:tc>
        <w:tc>
          <w:tcPr>
            <w:tcW w:w="10736" w:type="dxa"/>
          </w:tcPr>
          <w:p w:rsidR="00787AC5" w:rsidRDefault="00F57201" w:rsidP="00787AC5">
            <w:hyperlink r:id="rId12" w:history="1">
              <w:r w:rsidR="00787AC5" w:rsidRPr="001E51A2">
                <w:rPr>
                  <w:rStyle w:val="Hipervnculo"/>
                </w:rPr>
                <w:t>https://www.argentina.gob.ar/servicio/como-obtener-el-certificado-unico-de-discapacidad-cud</w:t>
              </w:r>
            </w:hyperlink>
            <w:r w:rsidR="00787AC5">
              <w:t xml:space="preserve"> </w:t>
            </w:r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8</w:t>
            </w:r>
          </w:p>
        </w:tc>
        <w:tc>
          <w:tcPr>
            <w:tcW w:w="10736" w:type="dxa"/>
          </w:tcPr>
          <w:p w:rsidR="00787AC5" w:rsidRDefault="00F57201" w:rsidP="00787AC5">
            <w:hyperlink r:id="rId13" w:history="1">
              <w:r w:rsidR="00787AC5" w:rsidRPr="001E51A2">
                <w:rPr>
                  <w:rStyle w:val="Hipervnculo"/>
                </w:rPr>
                <w:t>https://www.argentina.gob.ar/servicio/acceder-al-programa-federal-incluir-salud</w:t>
              </w:r>
            </w:hyperlink>
            <w:r w:rsidR="00787AC5">
              <w:t xml:space="preserve"> </w:t>
            </w:r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9</w:t>
            </w:r>
          </w:p>
        </w:tc>
        <w:tc>
          <w:tcPr>
            <w:tcW w:w="10736" w:type="dxa"/>
          </w:tcPr>
          <w:p w:rsidR="00787AC5" w:rsidRDefault="00F57201" w:rsidP="00787AC5">
            <w:hyperlink r:id="rId14" w:history="1">
              <w:r w:rsidR="00093139">
                <w:rPr>
                  <w:rStyle w:val="Hipervnculo"/>
                </w:rPr>
                <w:t>www.argentina.gob.ar</w:t>
              </w:r>
            </w:hyperlink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10</w:t>
            </w:r>
          </w:p>
        </w:tc>
        <w:tc>
          <w:tcPr>
            <w:tcW w:w="10736" w:type="dxa"/>
          </w:tcPr>
          <w:p w:rsidR="00787AC5" w:rsidRDefault="00F57201" w:rsidP="00787AC5">
            <w:hyperlink r:id="rId15" w:history="1">
              <w:r w:rsidR="00787AC5" w:rsidRPr="001E51A2">
                <w:rPr>
                  <w:rStyle w:val="Hipervnculo"/>
                </w:rPr>
                <w:t>https://www.anses.gob.ar/tramite/certificado-medico-oficial-cmo-para-pension-no-contributiva-por-invalidez</w:t>
              </w:r>
            </w:hyperlink>
            <w:r w:rsidR="00787AC5">
              <w:t xml:space="preserve"> </w:t>
            </w:r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11</w:t>
            </w:r>
          </w:p>
        </w:tc>
        <w:tc>
          <w:tcPr>
            <w:tcW w:w="10736" w:type="dxa"/>
          </w:tcPr>
          <w:p w:rsidR="00787AC5" w:rsidRDefault="00F57201" w:rsidP="00787AC5">
            <w:hyperlink r:id="rId16" w:history="1">
              <w:r w:rsidR="00787AC5">
                <w:rPr>
                  <w:rStyle w:val="Hipervnculo"/>
                </w:rPr>
                <w:t>http://servicios.infoleg.gob.ar/infolegInternet/anexos/0-4999/62/texact.htm</w:t>
              </w:r>
            </w:hyperlink>
          </w:p>
        </w:tc>
      </w:tr>
      <w:tr w:rsidR="00787AC5" w:rsidTr="00093139">
        <w:tc>
          <w:tcPr>
            <w:tcW w:w="440" w:type="dxa"/>
          </w:tcPr>
          <w:p w:rsidR="00787AC5" w:rsidRDefault="00236A08" w:rsidP="00787AC5">
            <w:r>
              <w:t>12</w:t>
            </w:r>
          </w:p>
        </w:tc>
        <w:tc>
          <w:tcPr>
            <w:tcW w:w="10736" w:type="dxa"/>
          </w:tcPr>
          <w:p w:rsidR="00787AC5" w:rsidRDefault="00F57201" w:rsidP="00787AC5">
            <w:hyperlink r:id="rId17" w:history="1">
              <w:r w:rsidR="00236A08" w:rsidRPr="00052569">
                <w:rPr>
                  <w:rStyle w:val="Hipervnculo"/>
                </w:rPr>
                <w:t>http://www.who.int/patientsafety/solutions/patientsafety/PatientSolutionsSPANISH.pdf</w:t>
              </w:r>
            </w:hyperlink>
            <w:r w:rsidR="00236A08">
              <w:t xml:space="preserve"> </w:t>
            </w:r>
          </w:p>
        </w:tc>
      </w:tr>
      <w:tr w:rsidR="00236A08" w:rsidTr="00093139">
        <w:tc>
          <w:tcPr>
            <w:tcW w:w="440" w:type="dxa"/>
          </w:tcPr>
          <w:p w:rsidR="00236A08" w:rsidRDefault="00236A08" w:rsidP="00787AC5">
            <w:r>
              <w:t>13</w:t>
            </w:r>
          </w:p>
        </w:tc>
        <w:tc>
          <w:tcPr>
            <w:tcW w:w="10736" w:type="dxa"/>
          </w:tcPr>
          <w:p w:rsidR="00093139" w:rsidRDefault="00F57201" w:rsidP="00093139">
            <w:pPr>
              <w:ind w:right="-320"/>
            </w:pPr>
            <w:hyperlink r:id="rId18" w:history="1">
              <w:r w:rsidR="00093139" w:rsidRPr="0005256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DA69DE" w:rsidRDefault="00DA69DE" w:rsidP="00236A08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08" w:rsidRDefault="00236A08" w:rsidP="00236A08">
      <w:pPr>
        <w:spacing w:after="0" w:line="240" w:lineRule="auto"/>
      </w:pPr>
      <w:r>
        <w:separator/>
      </w:r>
    </w:p>
  </w:endnote>
  <w:endnote w:type="continuationSeparator" w:id="0">
    <w:p w:rsidR="00236A08" w:rsidRDefault="00236A08" w:rsidP="0023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08" w:rsidRDefault="00236A08" w:rsidP="00236A08">
      <w:pPr>
        <w:spacing w:after="0" w:line="240" w:lineRule="auto"/>
      </w:pPr>
      <w:r>
        <w:separator/>
      </w:r>
    </w:p>
  </w:footnote>
  <w:footnote w:type="continuationSeparator" w:id="0">
    <w:p w:rsidR="00236A08" w:rsidRDefault="00236A08" w:rsidP="0023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093139"/>
    <w:rsid w:val="001717C8"/>
    <w:rsid w:val="00236A08"/>
    <w:rsid w:val="002B3B63"/>
    <w:rsid w:val="002E23DE"/>
    <w:rsid w:val="00314593"/>
    <w:rsid w:val="00346978"/>
    <w:rsid w:val="006254BC"/>
    <w:rsid w:val="00727380"/>
    <w:rsid w:val="00787AC5"/>
    <w:rsid w:val="00870561"/>
    <w:rsid w:val="00A2585B"/>
    <w:rsid w:val="00AA6943"/>
    <w:rsid w:val="00C54722"/>
    <w:rsid w:val="00CB1E0B"/>
    <w:rsid w:val="00D43538"/>
    <w:rsid w:val="00DA69DE"/>
    <w:rsid w:val="00E53489"/>
    <w:rsid w:val="00F57201"/>
    <w:rsid w:val="00FE40B4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1A015-C0AD-4A21-9166-37C3310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E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A08"/>
  </w:style>
  <w:style w:type="paragraph" w:styleId="Piedepgina">
    <w:name w:val="footer"/>
    <w:basedOn w:val="Normal"/>
    <w:link w:val="PiedepginaCar"/>
    <w:uiPriority w:val="99"/>
    <w:unhideWhenUsed/>
    <w:rsid w:val="0023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13" Type="http://schemas.openxmlformats.org/officeDocument/2006/relationships/hyperlink" Target="https://www.argentina.gob.ar/servicio/acceder-al-programa-federal-incluir-salud" TargetMode="External"/><Relationship Id="rId1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rneuquen.gob.ar/wp-content/uploads/2019/05/Ley-de-Procedimiento-Adm.-Nqn-1284.pdf" TargetMode="External"/><Relationship Id="rId12" Type="http://schemas.openxmlformats.org/officeDocument/2006/relationships/hyperlink" Target="https://www.argentina.gob.ar/servicio/como-obtener-el-certificado-unico-de-discapacidad-cud" TargetMode="External"/><Relationship Id="rId17" Type="http://schemas.openxmlformats.org/officeDocument/2006/relationships/hyperlink" Target="http://www.who.int/patientsafety/solutions/patientsafety/PatientSolutionsSPANIS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rvicios.infoleg.gob.ar/infolegInternet/anexos/0-4999/62/texact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p.org.ar/docs/publicaciones/archivosarg/2014/v112n1a10.pdf" TargetMode="External"/><Relationship Id="rId11" Type="http://schemas.openxmlformats.org/officeDocument/2006/relationships/hyperlink" Target="http://servicios.infoleg.gob.ar/infolegInternet/anexos/195000-199999/197860/norma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ses.gob.ar/tramite/certificado-medico-oficial-cmo-para-pension-no-contributiva-por-invalidez" TargetMode="External"/><Relationship Id="rId10" Type="http://schemas.openxmlformats.org/officeDocument/2006/relationships/hyperlink" Target="https://www.argentina.gob.ar/normativa/nacional/ley-27499-318666/text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://www.argentina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4</cp:revision>
  <dcterms:created xsi:type="dcterms:W3CDTF">2022-06-07T14:13:00Z</dcterms:created>
  <dcterms:modified xsi:type="dcterms:W3CDTF">2022-06-28T15:22:00Z</dcterms:modified>
</cp:coreProperties>
</file>