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C0D" w:rsidTr="00E01890">
        <w:tc>
          <w:tcPr>
            <w:tcW w:w="4322" w:type="dxa"/>
          </w:tcPr>
          <w:p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30C0D" w:rsidRDefault="006310D4" w:rsidP="00E01890">
            <w:pPr>
              <w:jc w:val="both"/>
            </w:pPr>
            <w:r>
              <w:t>Técnico en Recursos H</w:t>
            </w:r>
            <w:r w:rsidR="000D1487">
              <w:t>umanos</w:t>
            </w:r>
          </w:p>
          <w:p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430C0D" w:rsidRPr="00624E25" w:rsidRDefault="0087169F" w:rsidP="00E01890">
            <w:pPr>
              <w:jc w:val="both"/>
            </w:pPr>
            <w:r>
              <w:t>Hospital Dr</w:t>
            </w:r>
            <w:r w:rsidR="00154721">
              <w:t>.</w:t>
            </w:r>
            <w:r>
              <w:t xml:space="preserve"> </w:t>
            </w:r>
            <w:r w:rsidR="00411FB1">
              <w:t>Ramón</w:t>
            </w:r>
            <w:r>
              <w:t xml:space="preserve"> </w:t>
            </w:r>
            <w:proofErr w:type="gramStart"/>
            <w:r>
              <w:t xml:space="preserve">Carrillo </w:t>
            </w:r>
            <w:r w:rsidR="00F409E8">
              <w:t>.</w:t>
            </w:r>
            <w:proofErr w:type="gramEnd"/>
            <w:r w:rsidR="00F409E8">
              <w:t xml:space="preserve"> Zona Sanitaria IV</w:t>
            </w: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430C0D" w:rsidTr="00C57C0E">
        <w:tc>
          <w:tcPr>
            <w:tcW w:w="529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7965" w:type="dxa"/>
          </w:tcPr>
          <w:p w:rsidR="00430C0D" w:rsidRDefault="000D1487" w:rsidP="00E01890">
            <w:pPr>
              <w:jc w:val="both"/>
            </w:pPr>
            <w:r>
              <w:t>Ley 3118 CONVENIO COLECTIVO DE SALUD</w:t>
            </w:r>
          </w:p>
        </w:tc>
      </w:tr>
      <w:tr w:rsidR="00430C0D" w:rsidTr="00C57C0E">
        <w:tc>
          <w:tcPr>
            <w:tcW w:w="529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7965" w:type="dxa"/>
          </w:tcPr>
          <w:p w:rsidR="00430C0D" w:rsidRPr="00154721" w:rsidRDefault="00154721" w:rsidP="00E01890">
            <w:pPr>
              <w:jc w:val="both"/>
              <w:rPr>
                <w:rFonts w:cstheme="minorHAnsi"/>
              </w:rPr>
            </w:pPr>
            <w:r w:rsidRPr="00154721">
              <w:rPr>
                <w:rFonts w:cstheme="minorHAnsi"/>
                <w:color w:val="111111"/>
                <w:shd w:val="clear" w:color="auto" w:fill="FFFFFF"/>
              </w:rPr>
              <w:t>Estatuto del Empleado Provincial Decreto 1853/58</w:t>
            </w:r>
            <w:bookmarkStart w:id="0" w:name="_GoBack"/>
            <w:bookmarkEnd w:id="0"/>
          </w:p>
        </w:tc>
      </w:tr>
      <w:tr w:rsidR="00430C0D" w:rsidTr="00C57C0E">
        <w:tc>
          <w:tcPr>
            <w:tcW w:w="529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7965" w:type="dxa"/>
          </w:tcPr>
          <w:p w:rsidR="00430C0D" w:rsidRDefault="00411FB1" w:rsidP="00E01890">
            <w:pPr>
              <w:jc w:val="both"/>
            </w:pPr>
            <w:r>
              <w:t>Organización sectorial- sistema de salud</w:t>
            </w:r>
          </w:p>
        </w:tc>
      </w:tr>
      <w:tr w:rsidR="00587F21" w:rsidTr="00C57C0E">
        <w:tc>
          <w:tcPr>
            <w:tcW w:w="529" w:type="dxa"/>
          </w:tcPr>
          <w:p w:rsidR="00587F21" w:rsidRDefault="00587F21" w:rsidP="00587F21">
            <w:pPr>
              <w:jc w:val="both"/>
            </w:pPr>
            <w:r>
              <w:t>4</w:t>
            </w:r>
          </w:p>
        </w:tc>
        <w:tc>
          <w:tcPr>
            <w:tcW w:w="7965" w:type="dxa"/>
          </w:tcPr>
          <w:p w:rsidR="00587F21" w:rsidRDefault="00411FB1" w:rsidP="00587F21">
            <w:pPr>
              <w:jc w:val="both"/>
            </w:pPr>
            <w:r>
              <w:t>Roles de recursos humanos</w:t>
            </w:r>
          </w:p>
        </w:tc>
      </w:tr>
      <w:tr w:rsidR="00587F21" w:rsidTr="00C57C0E">
        <w:tc>
          <w:tcPr>
            <w:tcW w:w="529" w:type="dxa"/>
          </w:tcPr>
          <w:p w:rsidR="00587F21" w:rsidRDefault="00587F21" w:rsidP="00587F21">
            <w:pPr>
              <w:jc w:val="both"/>
            </w:pPr>
            <w:r>
              <w:t>5</w:t>
            </w:r>
          </w:p>
        </w:tc>
        <w:tc>
          <w:tcPr>
            <w:tcW w:w="7965" w:type="dxa"/>
          </w:tcPr>
          <w:p w:rsidR="00587F21" w:rsidRDefault="00411FB1" w:rsidP="00587F21">
            <w:pPr>
              <w:jc w:val="both"/>
            </w:pPr>
            <w:r>
              <w:t>Rol del entrevistador (243-246)</w:t>
            </w:r>
          </w:p>
        </w:tc>
      </w:tr>
      <w:tr w:rsidR="00587F21" w:rsidTr="00C57C0E">
        <w:tc>
          <w:tcPr>
            <w:tcW w:w="529" w:type="dxa"/>
          </w:tcPr>
          <w:p w:rsidR="00587F21" w:rsidRDefault="00587F21" w:rsidP="00587F21">
            <w:pPr>
              <w:jc w:val="both"/>
            </w:pPr>
            <w:r>
              <w:t>6</w:t>
            </w:r>
          </w:p>
        </w:tc>
        <w:tc>
          <w:tcPr>
            <w:tcW w:w="7965" w:type="dxa"/>
          </w:tcPr>
          <w:p w:rsidR="00587F21" w:rsidRDefault="00411FB1" w:rsidP="00587F21">
            <w:pPr>
              <w:jc w:val="both"/>
            </w:pPr>
            <w:r>
              <w:t>Barreras de la comunicación – Concepto de Escucha Activa</w:t>
            </w: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24"/>
        <w:gridCol w:w="8396"/>
      </w:tblGrid>
      <w:tr w:rsidR="00430C0D" w:rsidTr="00C57C0E">
        <w:tc>
          <w:tcPr>
            <w:tcW w:w="321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73" w:type="dxa"/>
          </w:tcPr>
          <w:p w:rsidR="00430C0D" w:rsidRDefault="00F409E8" w:rsidP="00E01890">
            <w:pPr>
              <w:jc w:val="both"/>
            </w:pPr>
            <w:hyperlink r:id="rId5" w:history="1">
              <w:r w:rsidR="00411FB1" w:rsidRPr="000D1487">
                <w:rPr>
                  <w:color w:val="0000FF"/>
                  <w:u w:val="single"/>
                </w:rPr>
                <w:t>Convenio Colectivo de Trabajo (Salud) (legislaturaneuquen.gob.ar)</w:t>
              </w:r>
            </w:hyperlink>
          </w:p>
        </w:tc>
      </w:tr>
      <w:tr w:rsidR="00430C0D" w:rsidTr="00C57C0E">
        <w:tc>
          <w:tcPr>
            <w:tcW w:w="321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73" w:type="dxa"/>
          </w:tcPr>
          <w:p w:rsidR="00430C0D" w:rsidRPr="00B12073" w:rsidRDefault="00154721" w:rsidP="00E01890">
            <w:pPr>
              <w:jc w:val="both"/>
              <w:rPr>
                <w:color w:val="17365D" w:themeColor="text2" w:themeShade="BF"/>
                <w:u w:val="single"/>
              </w:rPr>
            </w:pPr>
            <w:r w:rsidRPr="00B12073">
              <w:rPr>
                <w:color w:val="17365D" w:themeColor="text2" w:themeShade="BF"/>
                <w:u w:val="single"/>
              </w:rPr>
              <w:t>https://archivo.saludneuquen.gob.ar/wp-content/uploads/2012/09/Epcapp.pdf</w:t>
            </w:r>
          </w:p>
        </w:tc>
      </w:tr>
      <w:tr w:rsidR="00430C0D" w:rsidTr="00C57C0E">
        <w:tc>
          <w:tcPr>
            <w:tcW w:w="321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73" w:type="dxa"/>
          </w:tcPr>
          <w:p w:rsidR="00430C0D" w:rsidRDefault="00F409E8" w:rsidP="000D1487">
            <w:pPr>
              <w:jc w:val="both"/>
            </w:pPr>
            <w:hyperlink r:id="rId6" w:history="1">
              <w:r w:rsidR="00411FB1" w:rsidRPr="000D1487">
                <w:rPr>
                  <w:color w:val="0000FF"/>
                  <w:u w:val="single"/>
                </w:rPr>
                <w:t>Ministerio de Salud de la Provincia del Neuquén (saludneuquen.gob.ar)</w:t>
              </w:r>
            </w:hyperlink>
          </w:p>
        </w:tc>
      </w:tr>
      <w:tr w:rsidR="00430C0D" w:rsidTr="00C57C0E">
        <w:tc>
          <w:tcPr>
            <w:tcW w:w="321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73" w:type="dxa"/>
          </w:tcPr>
          <w:p w:rsidR="00430C0D" w:rsidRDefault="00F409E8" w:rsidP="00E01890">
            <w:pPr>
              <w:jc w:val="both"/>
            </w:pPr>
            <w:hyperlink r:id="rId7" w:history="1">
              <w:r w:rsidR="00411FB1" w:rsidRPr="000D1487">
                <w:rPr>
                  <w:color w:val="0000FF"/>
                  <w:u w:val="single"/>
                </w:rPr>
                <w:t xml:space="preserve">(PDF) Dave Ulrich RRHH </w:t>
              </w:r>
              <w:proofErr w:type="spellStart"/>
              <w:r w:rsidR="00411FB1" w:rsidRPr="000D1487">
                <w:rPr>
                  <w:color w:val="0000FF"/>
                  <w:u w:val="single"/>
                </w:rPr>
                <w:t>champions</w:t>
              </w:r>
              <w:proofErr w:type="spellEnd"/>
              <w:r w:rsidR="00411FB1" w:rsidRPr="000D1487">
                <w:rPr>
                  <w:color w:val="0000FF"/>
                  <w:u w:val="single"/>
                </w:rPr>
                <w:t xml:space="preserve"> Los roles de recursos humanos | Carlos Díaz </w:t>
              </w:r>
              <w:proofErr w:type="spellStart"/>
              <w:r w:rsidR="00411FB1" w:rsidRPr="000D1487">
                <w:rPr>
                  <w:color w:val="0000FF"/>
                  <w:u w:val="single"/>
                </w:rPr>
                <w:t>Lastreto</w:t>
              </w:r>
              <w:proofErr w:type="spellEnd"/>
              <w:r w:rsidR="00411FB1" w:rsidRPr="000D1487">
                <w:rPr>
                  <w:color w:val="0000FF"/>
                  <w:u w:val="single"/>
                </w:rPr>
                <w:t xml:space="preserve"> - Academia.edu</w:t>
              </w:r>
            </w:hyperlink>
          </w:p>
        </w:tc>
      </w:tr>
      <w:tr w:rsidR="00A95C85" w:rsidTr="00C57C0E">
        <w:tc>
          <w:tcPr>
            <w:tcW w:w="321" w:type="dxa"/>
          </w:tcPr>
          <w:p w:rsidR="00A95C85" w:rsidRDefault="006310D4" w:rsidP="00E01890">
            <w:pPr>
              <w:jc w:val="both"/>
            </w:pPr>
            <w:r>
              <w:t>5</w:t>
            </w:r>
          </w:p>
        </w:tc>
        <w:tc>
          <w:tcPr>
            <w:tcW w:w="8173" w:type="dxa"/>
          </w:tcPr>
          <w:p w:rsidR="00A95C85" w:rsidRPr="00D66B61" w:rsidRDefault="00F409E8" w:rsidP="00E01890">
            <w:pPr>
              <w:jc w:val="both"/>
            </w:pPr>
            <w:hyperlink r:id="rId8" w:history="1">
              <w:r w:rsidR="00411FB1" w:rsidRPr="00497268">
                <w:rPr>
                  <w:rStyle w:val="Hipervnculo"/>
                </w:rPr>
                <w:t>https://drive.google.com/file/d/1Iwrygan5QVgMmyWkZRJcb_FXDCoBYMxS/view?usp=sharing</w:t>
              </w:r>
            </w:hyperlink>
          </w:p>
        </w:tc>
      </w:tr>
      <w:tr w:rsidR="00497268" w:rsidTr="00C57C0E">
        <w:tc>
          <w:tcPr>
            <w:tcW w:w="321" w:type="dxa"/>
          </w:tcPr>
          <w:p w:rsidR="00497268" w:rsidRDefault="00C57C0E" w:rsidP="00E01890">
            <w:pPr>
              <w:jc w:val="both"/>
            </w:pPr>
            <w:r>
              <w:t>6</w:t>
            </w:r>
          </w:p>
        </w:tc>
        <w:tc>
          <w:tcPr>
            <w:tcW w:w="8173" w:type="dxa"/>
          </w:tcPr>
          <w:p w:rsidR="00497268" w:rsidRDefault="00F409E8" w:rsidP="00E01890">
            <w:pPr>
              <w:jc w:val="both"/>
            </w:pPr>
            <w:hyperlink r:id="rId9" w:history="1">
              <w:r w:rsidR="00411FB1" w:rsidRPr="00A95C85">
                <w:rPr>
                  <w:color w:val="0000FF"/>
                  <w:u w:val="single"/>
                </w:rPr>
                <w:t xml:space="preserve">(PDF) CAPITULO 14 </w:t>
              </w:r>
              <w:proofErr w:type="spellStart"/>
              <w:r w:rsidR="00411FB1" w:rsidRPr="00A95C85">
                <w:rPr>
                  <w:color w:val="0000FF"/>
                  <w:u w:val="single"/>
                </w:rPr>
                <w:t>robbins</w:t>
              </w:r>
              <w:proofErr w:type="spellEnd"/>
              <w:r w:rsidR="00411FB1" w:rsidRPr="00A95C85">
                <w:rPr>
                  <w:color w:val="0000FF"/>
                  <w:u w:val="single"/>
                </w:rPr>
                <w:t xml:space="preserve"> gerentes </w:t>
              </w:r>
              <w:r w:rsidR="00B12073" w:rsidRPr="00A95C85">
                <w:rPr>
                  <w:color w:val="0000FF"/>
                  <w:u w:val="single"/>
                </w:rPr>
                <w:t>comunicación</w:t>
              </w:r>
              <w:r w:rsidR="00411FB1" w:rsidRPr="00A95C85">
                <w:rPr>
                  <w:color w:val="0000FF"/>
                  <w:u w:val="single"/>
                </w:rPr>
                <w:t xml:space="preserve"> | Erika Castro - Academia.edu</w:t>
              </w:r>
            </w:hyperlink>
          </w:p>
        </w:tc>
      </w:tr>
    </w:tbl>
    <w:p w:rsidR="00430C0D" w:rsidRDefault="00430C0D" w:rsidP="00430C0D">
      <w:pPr>
        <w:jc w:val="both"/>
      </w:pPr>
    </w:p>
    <w:p w:rsidR="00C57C0E" w:rsidRDefault="00C57C0E" w:rsidP="00430C0D">
      <w:pPr>
        <w:jc w:val="both"/>
        <w:rPr>
          <w:b/>
          <w:u w:val="single"/>
        </w:rPr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3717AD" w:rsidRDefault="003717AD"/>
    <w:sectPr w:rsidR="003717AD" w:rsidSect="00A921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12545"/>
    <w:multiLevelType w:val="multilevel"/>
    <w:tmpl w:val="1B42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C0D"/>
    <w:rsid w:val="000D1487"/>
    <w:rsid w:val="00154721"/>
    <w:rsid w:val="003717AD"/>
    <w:rsid w:val="00411FB1"/>
    <w:rsid w:val="00430C0D"/>
    <w:rsid w:val="00497268"/>
    <w:rsid w:val="00587F21"/>
    <w:rsid w:val="006310D4"/>
    <w:rsid w:val="006E17C9"/>
    <w:rsid w:val="007B660E"/>
    <w:rsid w:val="0087169F"/>
    <w:rsid w:val="009E0E50"/>
    <w:rsid w:val="00A92119"/>
    <w:rsid w:val="00A95C85"/>
    <w:rsid w:val="00B12073"/>
    <w:rsid w:val="00B3182F"/>
    <w:rsid w:val="00C57C0E"/>
    <w:rsid w:val="00D66B61"/>
    <w:rsid w:val="00E10F5B"/>
    <w:rsid w:val="00F40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00E264"/>
  <w15:docId w15:val="{5E34797F-2424-472A-BD59-60063F50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D148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D1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wrygan5QVgMmyWkZRJcb_FXDCoBYMxS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ademia.edu/31071387/Dave_Ulrich_RRHH_champions_Los_roles_de_recursos_human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ludneuquen.gob.ar/organizacion-sectoria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gislaturaneuquen.gob.ar/SVRFILES/hln/documentos/VerTaqui/XLVII/ApendiceReunion11/Ley3118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16745118/CAPITULO_14_robbins_gerentes_comunic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Personal</cp:lastModifiedBy>
  <cp:revision>3</cp:revision>
  <dcterms:created xsi:type="dcterms:W3CDTF">2022-02-18T14:52:00Z</dcterms:created>
  <dcterms:modified xsi:type="dcterms:W3CDTF">2022-04-04T14:18:00Z</dcterms:modified>
</cp:coreProperties>
</file>