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AE10B5" w:rsidP="0049271F">
            <w:pPr>
              <w:jc w:val="both"/>
            </w:pPr>
            <w:r>
              <w:rPr>
                <w:rFonts w:eastAsia="Times New Roman" w:cstheme="minorHAnsi"/>
                <w:b/>
                <w:bCs/>
                <w:lang w:eastAsia="es-AR"/>
              </w:rPr>
              <w:t>Lavadera/o</w:t>
            </w:r>
            <w:bookmarkStart w:id="0" w:name="_GoBack"/>
            <w:bookmarkEnd w:id="0"/>
            <w:r w:rsidR="00587BD7">
              <w:rPr>
                <w:rFonts w:eastAsia="Times New Roman" w:cstheme="minorHAnsi"/>
                <w:b/>
                <w:bCs/>
                <w:lang w:eastAsia="es-AR"/>
              </w:rPr>
              <w:t xml:space="preserve"> 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6D7950" w:rsidP="00F75E77">
            <w:pPr>
              <w:jc w:val="both"/>
            </w:pPr>
            <w:r>
              <w:t xml:space="preserve">Dr. Ramón Carrillo Zona Sanitaria IV 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CC4EBC" w:rsidP="00D15FE2">
            <w:pPr>
              <w:jc w:val="both"/>
            </w:pPr>
            <w:r>
              <w:t>Convenio Colectivo de Trabajo Salud – Ley 3118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64BD4" w:rsidP="00CC4EBC">
            <w:pPr>
              <w:jc w:val="both"/>
            </w:pPr>
            <w:r>
              <w:t>MSaludNQN-Covid-19-Guía-Esterilizaciones</w:t>
            </w:r>
          </w:p>
        </w:tc>
      </w:tr>
      <w:tr w:rsidR="00CB5652" w:rsidTr="005B553F">
        <w:tc>
          <w:tcPr>
            <w:tcW w:w="534" w:type="dxa"/>
          </w:tcPr>
          <w:p w:rsidR="00CB5652" w:rsidRDefault="00CB5652" w:rsidP="00035EA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CB5652" w:rsidRDefault="00B64BD4" w:rsidP="00035EAF">
            <w:pPr>
              <w:jc w:val="both"/>
            </w:pPr>
            <w:proofErr w:type="spellStart"/>
            <w:r>
              <w:t>MSalud</w:t>
            </w:r>
            <w:proofErr w:type="spellEnd"/>
            <w:r>
              <w:t>-Neuquén-</w:t>
            </w:r>
            <w:proofErr w:type="spellStart"/>
            <w:r>
              <w:t>Guia</w:t>
            </w:r>
            <w:proofErr w:type="spellEnd"/>
            <w:r>
              <w:t>-Provincial-Antisépticos-y-Desinfectantes</w:t>
            </w:r>
          </w:p>
        </w:tc>
      </w:tr>
      <w:tr w:rsidR="00CB5652" w:rsidTr="005B553F">
        <w:tc>
          <w:tcPr>
            <w:tcW w:w="534" w:type="dxa"/>
          </w:tcPr>
          <w:p w:rsidR="00CB5652" w:rsidRDefault="00CB5652" w:rsidP="00035EA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CB5652" w:rsidRDefault="006D7950" w:rsidP="00035EAF">
            <w:pPr>
              <w:jc w:val="both"/>
            </w:pPr>
            <w:r>
              <w:t>Manual de procesos de lavandería y manejo de ropa hospitalaria.</w:t>
            </w:r>
          </w:p>
        </w:tc>
      </w:tr>
      <w:tr w:rsidR="00CB5652" w:rsidTr="005B553F">
        <w:tc>
          <w:tcPr>
            <w:tcW w:w="534" w:type="dxa"/>
          </w:tcPr>
          <w:p w:rsidR="00CB5652" w:rsidRDefault="00CB5652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CB5652" w:rsidRDefault="00CB5652" w:rsidP="00CB5652">
            <w:pPr>
              <w:jc w:val="both"/>
            </w:pPr>
          </w:p>
        </w:tc>
      </w:tr>
    </w:tbl>
    <w:p w:rsidR="00F75E77" w:rsidRDefault="00F75E77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6"/>
        <w:gridCol w:w="8168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75E77" w:rsidRDefault="00AE10B5" w:rsidP="00CC4EBC">
            <w:pPr>
              <w:jc w:val="both"/>
            </w:pPr>
            <w:hyperlink r:id="rId4" w:history="1">
              <w:r w:rsidR="00CC4EBC" w:rsidRPr="005A4C62">
                <w:rPr>
                  <w:rStyle w:val="Hipervnculo"/>
                </w:rPr>
                <w:t>https://drive.google.com/file/d/1acjj_aP-0-xEZbvnvEowdJt8CcwmEe0G/view?usp=sharing</w:t>
              </w:r>
            </w:hyperlink>
          </w:p>
          <w:p w:rsidR="00CC4EBC" w:rsidRDefault="00CC4EBC" w:rsidP="00CC4EBC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9271F" w:rsidRDefault="00AE10B5" w:rsidP="00102558">
            <w:pPr>
              <w:jc w:val="both"/>
            </w:pPr>
            <w:hyperlink r:id="rId5" w:history="1">
              <w:r w:rsidR="00B64BD4" w:rsidRPr="006C2EDE">
                <w:rPr>
                  <w:rStyle w:val="Hipervnculo"/>
                </w:rPr>
                <w:t>https://drive.google.com/file/d/1s3b-IjX2wBP3KJ1LTDNXo_ucPcZwTheu/view?usp=sharing</w:t>
              </w:r>
            </w:hyperlink>
          </w:p>
        </w:tc>
      </w:tr>
      <w:tr w:rsidR="00CB5652" w:rsidTr="005B553F">
        <w:tc>
          <w:tcPr>
            <w:tcW w:w="534" w:type="dxa"/>
          </w:tcPr>
          <w:p w:rsidR="00CB5652" w:rsidRDefault="00CB5652" w:rsidP="00CB5652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CB5652" w:rsidRDefault="00AE10B5" w:rsidP="00CB5652">
            <w:pPr>
              <w:jc w:val="both"/>
            </w:pPr>
            <w:hyperlink r:id="rId6" w:history="1">
              <w:r w:rsidR="00B64BD4" w:rsidRPr="006C2EDE">
                <w:rPr>
                  <w:rStyle w:val="Hipervnculo"/>
                </w:rPr>
                <w:t>https://drive.google.com/file/d/1ceoO57olmvrgokIEirVwV5f2JeMtUkHc/view?usp=sharing</w:t>
              </w:r>
            </w:hyperlink>
          </w:p>
        </w:tc>
      </w:tr>
      <w:tr w:rsidR="00CB5652" w:rsidTr="005B553F">
        <w:tc>
          <w:tcPr>
            <w:tcW w:w="534" w:type="dxa"/>
          </w:tcPr>
          <w:p w:rsidR="00CB5652" w:rsidRDefault="00CB5652" w:rsidP="00CB5652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CB5652" w:rsidRPr="006D7950" w:rsidRDefault="006D7950" w:rsidP="00CB5652">
            <w:pPr>
              <w:jc w:val="both"/>
              <w:rPr>
                <w:color w:val="17365D" w:themeColor="text2" w:themeShade="BF"/>
                <w:u w:val="single"/>
              </w:rPr>
            </w:pPr>
            <w:r w:rsidRPr="006D7950">
              <w:rPr>
                <w:color w:val="17365D" w:themeColor="text2" w:themeShade="BF"/>
                <w:u w:val="single"/>
              </w:rPr>
              <w:t>https://www.saludneuquen.gob.ar/wp-content/uploads/2020/03/MSalud-Neuqu%C3%A9n-Manual-Lavander%C3%ADa-y-manejo-de-ropa-hospitalaria.pdf</w:t>
            </w:r>
          </w:p>
        </w:tc>
      </w:tr>
      <w:tr w:rsidR="00CB5652" w:rsidTr="005B553F">
        <w:tc>
          <w:tcPr>
            <w:tcW w:w="534" w:type="dxa"/>
          </w:tcPr>
          <w:p w:rsidR="00CB5652" w:rsidRDefault="00CB5652" w:rsidP="00CB5652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CB5652" w:rsidRDefault="00CB5652" w:rsidP="00CB5652">
            <w:pPr>
              <w:jc w:val="both"/>
            </w:pPr>
          </w:p>
        </w:tc>
      </w:tr>
    </w:tbl>
    <w:p w:rsidR="00F75E77" w:rsidRDefault="00F75E77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"/>
        <w:gridCol w:w="8168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75E77" w:rsidRDefault="00AE10B5" w:rsidP="009B0AA7">
            <w:pPr>
              <w:jc w:val="both"/>
            </w:pPr>
            <w:hyperlink r:id="rId7" w:history="1">
              <w:r w:rsidR="00B64BD4" w:rsidRPr="006C2EDE">
                <w:rPr>
                  <w:rStyle w:val="Hipervnculo"/>
                </w:rPr>
                <w:t>https://drive.google.com/file/d/1QjmKrwKPj2rVRnLcxW1mx9INaVzuZmbc/view?usp=shari</w:t>
              </w:r>
            </w:hyperlink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F75E77" w:rsidRDefault="00F75E77" w:rsidP="00B700A3">
      <w:pPr>
        <w:jc w:val="both"/>
      </w:pPr>
      <w:r w:rsidRPr="00F75E77">
        <w:rPr>
          <w:rFonts w:ascii="Segoe UI" w:hAnsi="Segoe UI" w:cs="Segoe UI"/>
          <w:b/>
          <w:color w:val="201F1E"/>
          <w:sz w:val="23"/>
          <w:szCs w:val="23"/>
          <w:u w:val="single"/>
          <w:shd w:val="clear" w:color="auto" w:fill="FFFFFF"/>
        </w:rPr>
        <w:t>IMPORTANTE: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El examen además de la bibliografía obligatoria, se integrará con los conocimientos requeridos para el ingreso al Sistema de Salud, </w:t>
      </w:r>
      <w:r w:rsidRPr="00102558"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que son adquiridos con el secundario completo, y que van implícitos en las funciones del puesto a cubrir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 y se complementará con aspectos del perfil del puesto a concursar.</w:t>
      </w:r>
    </w:p>
    <w:sectPr w:rsidR="00F75E77" w:rsidSect="005533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102558"/>
    <w:rsid w:val="0035307F"/>
    <w:rsid w:val="0049271F"/>
    <w:rsid w:val="005533F6"/>
    <w:rsid w:val="00587BD7"/>
    <w:rsid w:val="005D5F55"/>
    <w:rsid w:val="00624E25"/>
    <w:rsid w:val="006D7950"/>
    <w:rsid w:val="009B0AA7"/>
    <w:rsid w:val="00A56863"/>
    <w:rsid w:val="00AA1030"/>
    <w:rsid w:val="00AE10B5"/>
    <w:rsid w:val="00B64BD4"/>
    <w:rsid w:val="00B700A3"/>
    <w:rsid w:val="00B976B6"/>
    <w:rsid w:val="00BE676E"/>
    <w:rsid w:val="00BF2879"/>
    <w:rsid w:val="00CB5652"/>
    <w:rsid w:val="00CC4EBC"/>
    <w:rsid w:val="00D15FE2"/>
    <w:rsid w:val="00EA3C40"/>
    <w:rsid w:val="00EB6267"/>
    <w:rsid w:val="00F7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4DE65-D63C-4B3B-A116-65DE6E5D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C4E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QjmKrwKPj2rVRnLcxW1mx9INaVzuZmbc/view?usp=sha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ceoO57olmvrgokIEirVwV5f2JeMtUkHc/view?usp=sharing" TargetMode="External"/><Relationship Id="rId5" Type="http://schemas.openxmlformats.org/officeDocument/2006/relationships/hyperlink" Target="https://drive.google.com/file/d/1s3b-IjX2wBP3KJ1LTDNXo_ucPcZwTheu/view?usp=sharing" TargetMode="External"/><Relationship Id="rId4" Type="http://schemas.openxmlformats.org/officeDocument/2006/relationships/hyperlink" Target="https://drive.google.com/file/d/1acjj_aP-0-xEZbvnvEowdJt8CcwmEe0G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Fabiana Hirschfeldt</cp:lastModifiedBy>
  <cp:revision>3</cp:revision>
  <dcterms:created xsi:type="dcterms:W3CDTF">2022-04-06T14:13:00Z</dcterms:created>
  <dcterms:modified xsi:type="dcterms:W3CDTF">2022-06-24T14:42:00Z</dcterms:modified>
</cp:coreProperties>
</file>