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4682" w14:textId="48481690" w:rsidR="00624E25" w:rsidRPr="00624E25" w:rsidRDefault="00624E25" w:rsidP="00624E25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E25" w14:paraId="539EAF90" w14:textId="77777777" w:rsidTr="00624E25">
        <w:tc>
          <w:tcPr>
            <w:tcW w:w="4322" w:type="dxa"/>
          </w:tcPr>
          <w:p w14:paraId="3F99E203" w14:textId="77777777" w:rsidR="00624E25" w:rsidRP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D806AE7" w14:textId="5DE80A97" w:rsidR="00624E25" w:rsidRDefault="00DF1002" w:rsidP="00624E25">
            <w:pPr>
              <w:jc w:val="both"/>
            </w:pPr>
            <w:r>
              <w:t>CHOFER DE AMBULANCIA</w:t>
            </w:r>
          </w:p>
          <w:p w14:paraId="1291E348" w14:textId="48CD17B9" w:rsidR="00624E25" w:rsidRDefault="00884C4D" w:rsidP="00624E25">
            <w:pPr>
              <w:jc w:val="both"/>
            </w:pPr>
            <w:r>
              <w:t>DE EMERGENCIA</w:t>
            </w:r>
          </w:p>
        </w:tc>
        <w:tc>
          <w:tcPr>
            <w:tcW w:w="4322" w:type="dxa"/>
          </w:tcPr>
          <w:p w14:paraId="209ABF0B" w14:textId="77777777" w:rsidR="00632A37" w:rsidRDefault="0078513D" w:rsidP="00624E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DEPENDENCIA:</w:t>
            </w:r>
          </w:p>
          <w:p w14:paraId="170FC8FF" w14:textId="47731F52" w:rsidR="0078513D" w:rsidRPr="00DD3D80" w:rsidRDefault="0078513D" w:rsidP="00624E25">
            <w:pPr>
              <w:jc w:val="both"/>
            </w:pPr>
            <w:r w:rsidRPr="00DD3D80">
              <w:t xml:space="preserve">Sistema Integrado de Emergencias del Neuquén- SIEN </w:t>
            </w:r>
          </w:p>
        </w:tc>
      </w:tr>
    </w:tbl>
    <w:p w14:paraId="09C1F863" w14:textId="77777777" w:rsidR="00624E25" w:rsidRDefault="00624E25" w:rsidP="00624E25">
      <w:pPr>
        <w:jc w:val="both"/>
      </w:pPr>
    </w:p>
    <w:p w14:paraId="7162B5F8" w14:textId="77777777"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624E25" w14:paraId="7F0B8270" w14:textId="77777777" w:rsidTr="00DF1002">
        <w:tc>
          <w:tcPr>
            <w:tcW w:w="530" w:type="dxa"/>
          </w:tcPr>
          <w:p w14:paraId="72EBDA49" w14:textId="77777777"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5D2211A3" w14:textId="77777777" w:rsidR="00624E25" w:rsidRDefault="00624E25" w:rsidP="00624E25">
            <w:pPr>
              <w:jc w:val="both"/>
            </w:pPr>
            <w:r>
              <w:t>Convenio Colectivo de Salud, ley 3118.</w:t>
            </w:r>
          </w:p>
        </w:tc>
      </w:tr>
      <w:tr w:rsidR="00624E25" w14:paraId="0CDD56A0" w14:textId="77777777" w:rsidTr="00DF1002">
        <w:tc>
          <w:tcPr>
            <w:tcW w:w="530" w:type="dxa"/>
          </w:tcPr>
          <w:p w14:paraId="7797F5ED" w14:textId="77777777"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1BC26D07" w14:textId="1D5FD9D0" w:rsidR="00624E25" w:rsidRDefault="00DF1002" w:rsidP="00624E25">
            <w:pPr>
              <w:jc w:val="both"/>
            </w:pPr>
            <w:r>
              <w:t>Ley Nacional de Transito N° 24.449</w:t>
            </w:r>
          </w:p>
        </w:tc>
      </w:tr>
      <w:tr w:rsidR="00624E25" w14:paraId="35A0DA36" w14:textId="77777777" w:rsidTr="00DF1002">
        <w:tc>
          <w:tcPr>
            <w:tcW w:w="530" w:type="dxa"/>
          </w:tcPr>
          <w:p w14:paraId="2250EAA1" w14:textId="77777777"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1545E64D" w14:textId="0B47F3F5" w:rsidR="00624E25" w:rsidRDefault="00DF1002" w:rsidP="00624E25">
            <w:pPr>
              <w:jc w:val="both"/>
            </w:pPr>
            <w:r>
              <w:t>“Conducción de Vehículos de Emergencia”</w:t>
            </w:r>
          </w:p>
        </w:tc>
      </w:tr>
      <w:tr w:rsidR="00624E25" w14:paraId="1EC5C4F2" w14:textId="77777777" w:rsidTr="007710AA">
        <w:trPr>
          <w:trHeight w:val="465"/>
        </w:trPr>
        <w:tc>
          <w:tcPr>
            <w:tcW w:w="530" w:type="dxa"/>
          </w:tcPr>
          <w:p w14:paraId="76E012F8" w14:textId="79993878" w:rsidR="007710AA" w:rsidRDefault="00624E25" w:rsidP="00624E25">
            <w:pPr>
              <w:jc w:val="both"/>
            </w:pPr>
            <w:r>
              <w:t>4</w:t>
            </w:r>
          </w:p>
          <w:p w14:paraId="06183C33" w14:textId="77777777" w:rsidR="00624E25" w:rsidRPr="007710AA" w:rsidRDefault="00624E25" w:rsidP="007710AA"/>
        </w:tc>
        <w:tc>
          <w:tcPr>
            <w:tcW w:w="7964" w:type="dxa"/>
          </w:tcPr>
          <w:p w14:paraId="7825958E" w14:textId="5047996F" w:rsidR="00F006A2" w:rsidRDefault="00F006A2" w:rsidP="00624E25">
            <w:pPr>
              <w:jc w:val="both"/>
            </w:pPr>
          </w:p>
          <w:p w14:paraId="0D44ADA2" w14:textId="5C7C34BE" w:rsidR="00F006A2" w:rsidRDefault="00C13778" w:rsidP="00624E25">
            <w:pPr>
              <w:jc w:val="both"/>
            </w:pPr>
            <w:r>
              <w:t>Manual de conductor- Argentina</w:t>
            </w:r>
          </w:p>
        </w:tc>
      </w:tr>
      <w:tr w:rsidR="007710AA" w14:paraId="4CFDDEAA" w14:textId="77777777" w:rsidTr="00DF1002">
        <w:trPr>
          <w:trHeight w:val="345"/>
        </w:trPr>
        <w:tc>
          <w:tcPr>
            <w:tcW w:w="530" w:type="dxa"/>
          </w:tcPr>
          <w:p w14:paraId="669B32B2" w14:textId="17BDD235" w:rsidR="007710AA" w:rsidRDefault="00DF75F8" w:rsidP="007710AA">
            <w:r>
              <w:t>5</w:t>
            </w:r>
          </w:p>
        </w:tc>
        <w:tc>
          <w:tcPr>
            <w:tcW w:w="7964" w:type="dxa"/>
          </w:tcPr>
          <w:p w14:paraId="6AF4D0DF" w14:textId="67DFCD42" w:rsidR="00DF75F8" w:rsidRDefault="00DF75F8" w:rsidP="00624E25">
            <w:pPr>
              <w:jc w:val="both"/>
            </w:pPr>
            <w:r>
              <w:t>Limpieza y Desinfección de Ambulancias  Pandemia Covid-19 Ministerio de Salud</w:t>
            </w:r>
          </w:p>
        </w:tc>
      </w:tr>
      <w:tr w:rsidR="00DF75F8" w14:paraId="0CECAF0E" w14:textId="77777777" w:rsidTr="00DF1002">
        <w:trPr>
          <w:trHeight w:val="345"/>
        </w:trPr>
        <w:tc>
          <w:tcPr>
            <w:tcW w:w="530" w:type="dxa"/>
          </w:tcPr>
          <w:p w14:paraId="685F1C33" w14:textId="6F04560B" w:rsidR="00DF75F8" w:rsidRDefault="00DF75F8" w:rsidP="007710AA">
            <w:r>
              <w:t>6</w:t>
            </w:r>
          </w:p>
        </w:tc>
        <w:tc>
          <w:tcPr>
            <w:tcW w:w="7964" w:type="dxa"/>
          </w:tcPr>
          <w:p w14:paraId="23C9B9E1" w14:textId="77074C66" w:rsidR="00DF75F8" w:rsidRDefault="00DF75F8" w:rsidP="00624E25">
            <w:pPr>
              <w:jc w:val="both"/>
            </w:pPr>
            <w:r>
              <w:t>Seguridad e Higiene- Ergonomía- Cargas</w:t>
            </w:r>
          </w:p>
        </w:tc>
      </w:tr>
      <w:tr w:rsidR="002A6EB4" w14:paraId="72C12B12" w14:textId="77777777" w:rsidTr="00DF1002">
        <w:trPr>
          <w:trHeight w:val="345"/>
        </w:trPr>
        <w:tc>
          <w:tcPr>
            <w:tcW w:w="530" w:type="dxa"/>
          </w:tcPr>
          <w:p w14:paraId="4578C582" w14:textId="779E3890" w:rsidR="002A6EB4" w:rsidRDefault="002A6EB4" w:rsidP="007710AA">
            <w:r>
              <w:t>7</w:t>
            </w:r>
          </w:p>
        </w:tc>
        <w:tc>
          <w:tcPr>
            <w:tcW w:w="7964" w:type="dxa"/>
          </w:tcPr>
          <w:p w14:paraId="453DE684" w14:textId="6AB9D27A" w:rsidR="002A6EB4" w:rsidRDefault="002A6EB4" w:rsidP="00624E25">
            <w:pPr>
              <w:jc w:val="both"/>
            </w:pPr>
            <w:r>
              <w:t>CODIGO Q</w:t>
            </w:r>
          </w:p>
        </w:tc>
      </w:tr>
    </w:tbl>
    <w:p w14:paraId="3E9FBE10" w14:textId="77777777" w:rsidR="00624E25" w:rsidRDefault="00624E25" w:rsidP="00624E25">
      <w:pPr>
        <w:jc w:val="both"/>
      </w:pPr>
    </w:p>
    <w:p w14:paraId="114B3313" w14:textId="77777777"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2"/>
        <w:gridCol w:w="8408"/>
      </w:tblGrid>
      <w:tr w:rsidR="00624E25" w14:paraId="05C75D94" w14:textId="77777777" w:rsidTr="00624E25">
        <w:tc>
          <w:tcPr>
            <w:tcW w:w="534" w:type="dxa"/>
          </w:tcPr>
          <w:p w14:paraId="0CF3096B" w14:textId="77777777"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2175123" w14:textId="0A36F31E" w:rsidR="00624E25" w:rsidRDefault="001C7725" w:rsidP="00624E25">
            <w:pPr>
              <w:jc w:val="both"/>
            </w:pPr>
            <w:hyperlink r:id="rId7" w:history="1">
              <w:r w:rsidR="00DD3D80" w:rsidRPr="003A6237">
                <w:rPr>
                  <w:rStyle w:val="Hipervnculo"/>
                </w:rPr>
                <w:t>http://servicios.infoleg.gob.ar/infolegInternet/anexos/0-4999/818/texact.htm</w:t>
              </w:r>
            </w:hyperlink>
          </w:p>
          <w:p w14:paraId="62BCF31C" w14:textId="3369DB01" w:rsidR="00DD3D80" w:rsidRDefault="00DD3D80" w:rsidP="00624E25">
            <w:pPr>
              <w:jc w:val="both"/>
            </w:pPr>
          </w:p>
        </w:tc>
      </w:tr>
      <w:tr w:rsidR="00624E25" w14:paraId="0C6D5F41" w14:textId="77777777" w:rsidTr="00624E25">
        <w:tc>
          <w:tcPr>
            <w:tcW w:w="534" w:type="dxa"/>
          </w:tcPr>
          <w:p w14:paraId="4C5DB987" w14:textId="77777777" w:rsidR="00624E25" w:rsidRDefault="00624E25" w:rsidP="00624E25">
            <w:pPr>
              <w:jc w:val="both"/>
            </w:pPr>
            <w:r>
              <w:t>2</w:t>
            </w:r>
          </w:p>
        </w:tc>
        <w:bookmarkStart w:id="0" w:name="_GoBack"/>
        <w:tc>
          <w:tcPr>
            <w:tcW w:w="8110" w:type="dxa"/>
          </w:tcPr>
          <w:p w14:paraId="4A308B85" w14:textId="5F8CA809" w:rsidR="00624E25" w:rsidRDefault="001C7725" w:rsidP="00624E25">
            <w:pPr>
              <w:jc w:val="both"/>
            </w:pPr>
            <w:r>
              <w:fldChar w:fldCharType="begin"/>
            </w:r>
            <w:r>
              <w:instrText xml:space="preserve"> HYPERLINK "https://www.ushuaia.gob.ar/documents/18/534361/conduccion+vehiculos+de</w:instrText>
            </w:r>
            <w:r>
              <w:instrText xml:space="preserve">+emergencia.pdf/1424b9f0-2257-46fd-a24b-119716e24f68" </w:instrText>
            </w:r>
            <w:r>
              <w:fldChar w:fldCharType="separate"/>
            </w:r>
            <w:r w:rsidR="00DD3D80" w:rsidRPr="003A6237">
              <w:rPr>
                <w:rStyle w:val="Hipervnculo"/>
              </w:rPr>
              <w:t>https://www.ushuaia.gob.ar/documents/18/534361/conduccion+vehiculos+de+emergencia.pdf/1424b9f0-2257-46fd-a24b-119716e24f68</w:t>
            </w:r>
            <w:r>
              <w:rPr>
                <w:rStyle w:val="Hipervnculo"/>
              </w:rPr>
              <w:fldChar w:fldCharType="end"/>
            </w:r>
          </w:p>
          <w:bookmarkEnd w:id="0"/>
          <w:p w14:paraId="42A343D0" w14:textId="582004CD" w:rsidR="00DD3D80" w:rsidRDefault="00DD3D80" w:rsidP="00624E25">
            <w:pPr>
              <w:jc w:val="both"/>
            </w:pPr>
          </w:p>
        </w:tc>
      </w:tr>
      <w:tr w:rsidR="00624E25" w14:paraId="7EB96950" w14:textId="77777777" w:rsidTr="00624E25">
        <w:tc>
          <w:tcPr>
            <w:tcW w:w="534" w:type="dxa"/>
          </w:tcPr>
          <w:p w14:paraId="5AEBE82D" w14:textId="77777777"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0355CA8" w14:textId="77777777" w:rsidR="00DD3D80" w:rsidRDefault="001C7725" w:rsidP="00DD3D80">
            <w:hyperlink r:id="rId8" w:history="1">
              <w:r w:rsidR="00DD3D80" w:rsidRPr="003A6237">
                <w:rPr>
                  <w:rStyle w:val="Hipervnculo"/>
                </w:rPr>
                <w:t>https://www.saludneuquen.gob.ar/wp-content/uploads/2021/01/CCT.pdf</w:t>
              </w:r>
            </w:hyperlink>
          </w:p>
          <w:p w14:paraId="2736DC98" w14:textId="561631CE" w:rsidR="00624E25" w:rsidRDefault="00624E25" w:rsidP="00624E25">
            <w:pPr>
              <w:jc w:val="both"/>
            </w:pPr>
          </w:p>
        </w:tc>
      </w:tr>
      <w:tr w:rsidR="00624E25" w14:paraId="182F240C" w14:textId="77777777" w:rsidTr="00A5062C">
        <w:trPr>
          <w:trHeight w:val="356"/>
        </w:trPr>
        <w:tc>
          <w:tcPr>
            <w:tcW w:w="534" w:type="dxa"/>
          </w:tcPr>
          <w:p w14:paraId="2A0A27D0" w14:textId="48DBBFCB" w:rsidR="00624E25" w:rsidRDefault="00C13778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2A612E1" w14:textId="048AB706" w:rsidR="00DF75F8" w:rsidRDefault="001C7725" w:rsidP="00624E25">
            <w:pPr>
              <w:jc w:val="both"/>
            </w:pPr>
            <w:hyperlink r:id="rId9" w:history="1">
              <w:r w:rsidR="00C13778" w:rsidRPr="003A6237">
                <w:rPr>
                  <w:rStyle w:val="Hipervnculo"/>
                </w:rPr>
                <w:t>https://www.argentina.gob.ar/sites/default/files/ansv_licencias_manual_del_conductor.pdf</w:t>
              </w:r>
            </w:hyperlink>
            <w:r w:rsidR="00C13778">
              <w:t xml:space="preserve"> </w:t>
            </w:r>
            <w:r w:rsidR="00DF75F8">
              <w:t xml:space="preserve"> </w:t>
            </w:r>
          </w:p>
        </w:tc>
      </w:tr>
      <w:tr w:rsidR="00DF75F8" w14:paraId="765F9335" w14:textId="77777777" w:rsidTr="00624E25">
        <w:tc>
          <w:tcPr>
            <w:tcW w:w="534" w:type="dxa"/>
          </w:tcPr>
          <w:p w14:paraId="5EBB62EB" w14:textId="4B9F4473" w:rsidR="00DF75F8" w:rsidRDefault="00DF75F8" w:rsidP="00624E25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13CB7BF" w14:textId="77777777" w:rsidR="00DF75F8" w:rsidRDefault="001C7725" w:rsidP="00DF75F8">
            <w:pPr>
              <w:jc w:val="both"/>
              <w:rPr>
                <w:rStyle w:val="Hipervnculo"/>
              </w:rPr>
            </w:pPr>
            <w:hyperlink r:id="rId10" w:history="1">
              <w:r w:rsidR="00DF75F8" w:rsidRPr="003C1F95">
                <w:rPr>
                  <w:rStyle w:val="Hipervnculo"/>
                </w:rPr>
                <w:t>https://www.saludneuquen.gob.ar/wp-content/uploads/2020/03/Limpieza-y-Desinfecci%C3%B3n-Ambulancia.pdf</w:t>
              </w:r>
            </w:hyperlink>
          </w:p>
          <w:p w14:paraId="55CEB76C" w14:textId="77777777" w:rsidR="00DF75F8" w:rsidRDefault="00DF75F8" w:rsidP="00624E25">
            <w:pPr>
              <w:jc w:val="both"/>
            </w:pPr>
          </w:p>
        </w:tc>
      </w:tr>
      <w:tr w:rsidR="00DF75F8" w14:paraId="72AD71FC" w14:textId="77777777" w:rsidTr="00624E25">
        <w:tc>
          <w:tcPr>
            <w:tcW w:w="534" w:type="dxa"/>
          </w:tcPr>
          <w:p w14:paraId="5866526E" w14:textId="22525CE6" w:rsidR="00DF75F8" w:rsidRDefault="00DF75F8" w:rsidP="00624E25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7E7DFDC2" w14:textId="77777777" w:rsidR="00DF75F8" w:rsidRDefault="001C7725" w:rsidP="00DF75F8">
            <w:pPr>
              <w:jc w:val="both"/>
            </w:pPr>
            <w:hyperlink r:id="rId11" w:history="1">
              <w:r w:rsidR="00DF75F8" w:rsidRPr="003A6237">
                <w:rPr>
                  <w:rStyle w:val="Hipervnculo"/>
                </w:rPr>
                <w:t>https://unlp.edu.ar/frontend/media/61/33761/8333cd226aa2a5f558fcf81bf50c48dc.pdf</w:t>
              </w:r>
            </w:hyperlink>
          </w:p>
          <w:p w14:paraId="68752F88" w14:textId="77777777" w:rsidR="00DF75F8" w:rsidRDefault="00DF75F8" w:rsidP="00DF75F8">
            <w:pPr>
              <w:jc w:val="both"/>
            </w:pPr>
          </w:p>
        </w:tc>
      </w:tr>
      <w:tr w:rsidR="002A6EB4" w14:paraId="7E7089FD" w14:textId="77777777" w:rsidTr="00624E25">
        <w:tc>
          <w:tcPr>
            <w:tcW w:w="534" w:type="dxa"/>
          </w:tcPr>
          <w:p w14:paraId="2AC8ECB9" w14:textId="3E6AA479" w:rsidR="002A6EB4" w:rsidRDefault="002A6EB4" w:rsidP="00624E25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7F1CDBE" w14:textId="041B8B83" w:rsidR="002A6EB4" w:rsidRDefault="001C7725" w:rsidP="00DF75F8">
            <w:pPr>
              <w:jc w:val="both"/>
            </w:pPr>
            <w:hyperlink r:id="rId12" w:history="1">
              <w:r w:rsidR="002A6EB4" w:rsidRPr="003A6237">
                <w:rPr>
                  <w:rStyle w:val="Hipervnculo"/>
                </w:rPr>
                <w:t>https://www.saludneuquen.gob.ar/wp-content/uploads/2021/02/Codigo_Q-1.pdf</w:t>
              </w:r>
            </w:hyperlink>
          </w:p>
          <w:p w14:paraId="792E4095" w14:textId="64F28C00" w:rsidR="002A6EB4" w:rsidRDefault="002A6EB4" w:rsidP="00DF75F8">
            <w:pPr>
              <w:jc w:val="both"/>
            </w:pPr>
          </w:p>
        </w:tc>
      </w:tr>
    </w:tbl>
    <w:p w14:paraId="63869FD2" w14:textId="77777777" w:rsidR="00624E25" w:rsidRDefault="00624E25" w:rsidP="00624E25">
      <w:pPr>
        <w:jc w:val="both"/>
      </w:pPr>
    </w:p>
    <w:p w14:paraId="589C08D1" w14:textId="77777777" w:rsidR="00DF75F8" w:rsidRDefault="00DF75F8" w:rsidP="00624E25">
      <w:pPr>
        <w:jc w:val="both"/>
      </w:pPr>
    </w:p>
    <w:p w14:paraId="3EAE35B9" w14:textId="2C2649E3" w:rsidR="00624E25" w:rsidRPr="00624E25" w:rsidRDefault="00624E25" w:rsidP="00624E25">
      <w:pPr>
        <w:jc w:val="both"/>
        <w:rPr>
          <w:b/>
          <w:u w:val="single"/>
        </w:rPr>
      </w:pPr>
    </w:p>
    <w:p w14:paraId="79791B9F" w14:textId="77777777" w:rsidR="00624E25" w:rsidRDefault="00624E25" w:rsidP="00624E25">
      <w:pPr>
        <w:jc w:val="both"/>
      </w:pPr>
    </w:p>
    <w:p w14:paraId="3625AC08" w14:textId="77777777" w:rsidR="00624E25" w:rsidRDefault="00624E25" w:rsidP="00624E25">
      <w:pPr>
        <w:jc w:val="both"/>
      </w:pPr>
    </w:p>
    <w:p w14:paraId="350A750F" w14:textId="77777777" w:rsidR="00624E25" w:rsidRDefault="00624E25" w:rsidP="00624E25">
      <w:pPr>
        <w:jc w:val="both"/>
      </w:pPr>
    </w:p>
    <w:sectPr w:rsidR="00624E25" w:rsidSect="00112148">
      <w:headerReference w:type="default" r:id="rId13"/>
      <w:footerReference w:type="default" r:id="rId14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E4730" w14:textId="77777777" w:rsidR="001C7725" w:rsidRDefault="001C7725" w:rsidP="00112148">
      <w:pPr>
        <w:spacing w:after="0" w:line="240" w:lineRule="auto"/>
      </w:pPr>
      <w:r>
        <w:separator/>
      </w:r>
    </w:p>
  </w:endnote>
  <w:endnote w:type="continuationSeparator" w:id="0">
    <w:p w14:paraId="682174DE" w14:textId="77777777" w:rsidR="001C7725" w:rsidRDefault="001C7725" w:rsidP="0011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2C06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b/>
        <w:color w:val="7F7F7F"/>
        <w:sz w:val="20"/>
      </w:rPr>
    </w:pPr>
    <w:r w:rsidRPr="00EC4D06">
      <w:rPr>
        <w:rFonts w:ascii="Calibri" w:eastAsia="Calibri" w:hAnsi="Calibri" w:cs="Times New Roman"/>
        <w:b/>
        <w:noProof/>
        <w:color w:val="7F7F7F"/>
        <w:sz w:val="20"/>
        <w:lang w:eastAsia="es-AR"/>
      </w:rPr>
      <w:drawing>
        <wp:anchor distT="0" distB="0" distL="114300" distR="114300" simplePos="0" relativeHeight="251661312" behindDoc="0" locked="0" layoutInCell="1" allowOverlap="1" wp14:anchorId="5F16B49F" wp14:editId="051C20AA">
          <wp:simplePos x="0" y="0"/>
          <wp:positionH relativeFrom="column">
            <wp:posOffset>3932555</wp:posOffset>
          </wp:positionH>
          <wp:positionV relativeFrom="paragraph">
            <wp:posOffset>-1905</wp:posOffset>
          </wp:positionV>
          <wp:extent cx="2639060" cy="469900"/>
          <wp:effectExtent l="0" t="0" r="889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N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4D06">
      <w:rPr>
        <w:rFonts w:ascii="Calibri" w:eastAsia="Calibri" w:hAnsi="Calibri" w:cs="Times New Roman"/>
        <w:b/>
        <w:color w:val="7F7F7F"/>
        <w:sz w:val="20"/>
      </w:rPr>
      <w:t>Sistema Integrado de Emergencias del Neuquén</w:t>
    </w:r>
  </w:p>
  <w:p w14:paraId="3CFCAE62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EC4D06">
      <w:rPr>
        <w:rFonts w:ascii="Calibri" w:eastAsia="Calibri" w:hAnsi="Calibri" w:cs="Times New Roman"/>
        <w:color w:val="7F7F7F"/>
        <w:sz w:val="20"/>
      </w:rPr>
      <w:t>Gregorio Martínez N° 65. 3</w:t>
    </w:r>
    <w:r w:rsidRPr="00EC4D06">
      <w:rPr>
        <w:rFonts w:ascii="Calibri" w:eastAsia="Calibri" w:hAnsi="Calibri" w:cs="Times New Roman"/>
        <w:color w:val="7F7F7F"/>
        <w:sz w:val="20"/>
        <w:vertAlign w:val="superscript"/>
      </w:rPr>
      <w:t>er</w:t>
    </w:r>
    <w:r w:rsidRPr="00EC4D06">
      <w:rPr>
        <w:rFonts w:ascii="Calibri" w:eastAsia="Calibri" w:hAnsi="Calibri" w:cs="Times New Roman"/>
        <w:color w:val="7F7F7F"/>
        <w:sz w:val="20"/>
      </w:rPr>
      <w:t xml:space="preserve"> piso. Neuquén (8300)</w:t>
    </w:r>
  </w:p>
  <w:p w14:paraId="44BAB507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EC4D06">
      <w:rPr>
        <w:rFonts w:ascii="Calibri" w:eastAsia="Calibri" w:hAnsi="Calibri" w:cs="Times New Roman"/>
        <w:color w:val="7F7F7F"/>
        <w:sz w:val="20"/>
      </w:rPr>
      <w:t xml:space="preserve">+54 299 448 1448 | </w:t>
    </w:r>
    <w:hyperlink r:id="rId2" w:history="1">
      <w:r w:rsidRPr="00EC4D06">
        <w:rPr>
          <w:rFonts w:ascii="Calibri" w:eastAsia="Calibri" w:hAnsi="Calibri" w:cs="Times New Roman"/>
          <w:color w:val="0000FF" w:themeColor="hyperlink"/>
          <w:sz w:val="20"/>
          <w:u w:val="single"/>
        </w:rPr>
        <w:t>admsiennqn@gmail.com</w:t>
      </w:r>
    </w:hyperlink>
  </w:p>
  <w:p w14:paraId="49BF95B3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</w:p>
  <w:p w14:paraId="55DECACB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Montserrat" w:hAnsi="Montserrat"/>
        <w:szCs w:val="24"/>
      </w:rPr>
    </w:pPr>
  </w:p>
  <w:p w14:paraId="2D90E3A4" w14:textId="77777777" w:rsidR="00112148" w:rsidRDefault="00112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9D446" w14:textId="77777777" w:rsidR="001C7725" w:rsidRDefault="001C7725" w:rsidP="00112148">
      <w:pPr>
        <w:spacing w:after="0" w:line="240" w:lineRule="auto"/>
      </w:pPr>
      <w:r>
        <w:separator/>
      </w:r>
    </w:p>
  </w:footnote>
  <w:footnote w:type="continuationSeparator" w:id="0">
    <w:p w14:paraId="24F1CF05" w14:textId="77777777" w:rsidR="001C7725" w:rsidRDefault="001C7725" w:rsidP="0011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8F46" w14:textId="4592759B" w:rsidR="00112148" w:rsidRDefault="0011214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EB696F3" wp14:editId="19BD5A36">
          <wp:simplePos x="0" y="0"/>
          <wp:positionH relativeFrom="column">
            <wp:posOffset>-372110</wp:posOffset>
          </wp:positionH>
          <wp:positionV relativeFrom="paragraph">
            <wp:posOffset>-344805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C29B6"/>
    <w:rsid w:val="00112148"/>
    <w:rsid w:val="001C7725"/>
    <w:rsid w:val="002A6EB4"/>
    <w:rsid w:val="002F1088"/>
    <w:rsid w:val="00340AFC"/>
    <w:rsid w:val="0039055A"/>
    <w:rsid w:val="00454846"/>
    <w:rsid w:val="00624E25"/>
    <w:rsid w:val="00632A37"/>
    <w:rsid w:val="007710AA"/>
    <w:rsid w:val="0078513D"/>
    <w:rsid w:val="00884C4D"/>
    <w:rsid w:val="009111EF"/>
    <w:rsid w:val="00A43EFA"/>
    <w:rsid w:val="00A5062C"/>
    <w:rsid w:val="00AA1030"/>
    <w:rsid w:val="00B700A3"/>
    <w:rsid w:val="00C13778"/>
    <w:rsid w:val="00D97E3D"/>
    <w:rsid w:val="00DD3D80"/>
    <w:rsid w:val="00DF1002"/>
    <w:rsid w:val="00DF75F8"/>
    <w:rsid w:val="00E955A7"/>
    <w:rsid w:val="00EB2B80"/>
    <w:rsid w:val="00EB6267"/>
    <w:rsid w:val="00F006A2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8"/>
  </w:style>
  <w:style w:type="paragraph" w:styleId="Piedepgina">
    <w:name w:val="footer"/>
    <w:basedOn w:val="Normal"/>
    <w:link w:val="Piedepgina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8"/>
  </w:style>
  <w:style w:type="paragraph" w:styleId="Piedepgina">
    <w:name w:val="footer"/>
    <w:basedOn w:val="Normal"/>
    <w:link w:val="Piedepgina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1/01/CCT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0-4999/818/texact.htm" TargetMode="External"/><Relationship Id="rId12" Type="http://schemas.openxmlformats.org/officeDocument/2006/relationships/hyperlink" Target="https://www.saludneuquen.gob.ar/wp-content/uploads/2021/02/Codigo_Q-1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nlp.edu.ar/frontend/media/61/33761/8333cd226aa2a5f558fcf81bf50c48dc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ludneuquen.gob.ar/wp-content/uploads/2020/03/Limpieza-y-Desinfecci%C3%B3n-Ambulan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ites/default/files/ansv_licencias_manual_del_conductor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siennqn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sien</cp:lastModifiedBy>
  <cp:revision>5</cp:revision>
  <cp:lastPrinted>2021-07-16T14:02:00Z</cp:lastPrinted>
  <dcterms:created xsi:type="dcterms:W3CDTF">2022-05-19T17:01:00Z</dcterms:created>
  <dcterms:modified xsi:type="dcterms:W3CDTF">2022-05-20T14:29:00Z</dcterms:modified>
</cp:coreProperties>
</file>