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665B" w14:textId="77777777" w:rsidR="00B969A6" w:rsidRDefault="009E69A6">
      <w:r>
        <w:rPr>
          <w:b/>
          <w:u w:val="single"/>
        </w:rPr>
        <w:t> Planilla Obligatoria de Bibliografía:</w:t>
      </w:r>
      <w:r>
        <w:t> </w:t>
      </w:r>
    </w:p>
    <w:tbl>
      <w:tblPr>
        <w:tblStyle w:val="a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  <w:gridCol w:w="4249"/>
      </w:tblGrid>
      <w:tr w:rsidR="00B969A6" w14:paraId="1FB2F8C4" w14:textId="7777777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15493" w14:textId="77777777" w:rsidR="00B969A6" w:rsidRDefault="009E69A6">
            <w:r>
              <w:rPr>
                <w:u w:val="single"/>
              </w:rPr>
              <w:t>Puesto a concursar:</w:t>
            </w:r>
            <w:r>
              <w:t> </w:t>
            </w:r>
          </w:p>
          <w:p w14:paraId="414668FD" w14:textId="5F81E6C1" w:rsidR="00B969A6" w:rsidRDefault="00D61101">
            <w:r>
              <w:t>Auxiliar administrativo</w:t>
            </w:r>
            <w:r w:rsidR="009E69A6">
              <w:t xml:space="preserve"> </w:t>
            </w:r>
          </w:p>
          <w:p w14:paraId="453686BB" w14:textId="77777777" w:rsidR="00B969A6" w:rsidRDefault="009E69A6">
            <w:r>
              <w:t> </w:t>
            </w:r>
          </w:p>
        </w:tc>
        <w:tc>
          <w:tcPr>
            <w:tcW w:w="4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B7F16" w14:textId="77777777" w:rsidR="00B969A6" w:rsidRDefault="009E69A6">
            <w:r>
              <w:rPr>
                <w:u w:val="single"/>
              </w:rPr>
              <w:t>Hospital/Zona:</w:t>
            </w:r>
            <w:r>
              <w:t> </w:t>
            </w:r>
          </w:p>
          <w:p w14:paraId="1AA74FF4" w14:textId="0EB6540E" w:rsidR="00B969A6" w:rsidRDefault="009E69A6" w:rsidP="00D61101">
            <w:bookmarkStart w:id="0" w:name="_gjdgxs" w:colFirst="0" w:colLast="0"/>
            <w:bookmarkEnd w:id="0"/>
            <w:r>
              <w:t xml:space="preserve">Hospital </w:t>
            </w:r>
            <w:r w:rsidR="007F39E0">
              <w:t xml:space="preserve">de </w:t>
            </w:r>
            <w:r>
              <w:t xml:space="preserve">Área </w:t>
            </w:r>
            <w:proofErr w:type="spellStart"/>
            <w:r w:rsidR="00D61101">
              <w:t>Andacollo</w:t>
            </w:r>
            <w:proofErr w:type="spellEnd"/>
          </w:p>
        </w:tc>
      </w:tr>
    </w:tbl>
    <w:p w14:paraId="2FFE48BA" w14:textId="77777777" w:rsidR="00B969A6" w:rsidRDefault="009E69A6">
      <w:r>
        <w:t> </w:t>
      </w:r>
    </w:p>
    <w:p w14:paraId="4938D306" w14:textId="77777777" w:rsidR="00B969A6" w:rsidRDefault="009E69A6">
      <w:r>
        <w:rPr>
          <w:b/>
          <w:u w:val="single"/>
        </w:rPr>
        <w:t>NORMATIVA Y BIBLIOGRAFIA SUGERIDA</w:t>
      </w:r>
      <w:r>
        <w:t> </w:t>
      </w:r>
    </w:p>
    <w:tbl>
      <w:tblPr>
        <w:tblStyle w:val="a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969"/>
      </w:tblGrid>
      <w:tr w:rsidR="00B969A6" w14:paraId="70B283B8" w14:textId="7777777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63A6" w14:textId="77777777" w:rsidR="00B969A6" w:rsidRDefault="009E69A6">
            <w:r>
              <w:t>1 </w:t>
            </w:r>
          </w:p>
        </w:tc>
        <w:tc>
          <w:tcPr>
            <w:tcW w:w="7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A24F" w14:textId="72C1FD0B" w:rsidR="00B969A6" w:rsidRDefault="009E69A6">
            <w:r>
              <w:t>Convenio Colectivo de Trabajo Salud Neuquén, ley</w:t>
            </w:r>
            <w:r w:rsidR="007F39E0">
              <w:t xml:space="preserve"> N°</w:t>
            </w:r>
            <w:r>
              <w:t xml:space="preserve"> 3118. </w:t>
            </w:r>
          </w:p>
        </w:tc>
      </w:tr>
      <w:tr w:rsidR="00B969A6" w14:paraId="01861DB8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40D94" w14:textId="77777777" w:rsidR="00B969A6" w:rsidRDefault="009E69A6">
            <w:r>
              <w:t>2 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9913F" w14:textId="1C4C1B87" w:rsidR="00B969A6" w:rsidRDefault="00892AC5" w:rsidP="00892AC5">
            <w:proofErr w:type="spellStart"/>
            <w:r>
              <w:t>QuestionPro</w:t>
            </w:r>
            <w:proofErr w:type="spellEnd"/>
          </w:p>
        </w:tc>
      </w:tr>
      <w:tr w:rsidR="00B969A6" w14:paraId="327BC839" w14:textId="77777777"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ECAD4" w14:textId="77777777" w:rsidR="00B969A6" w:rsidRDefault="009E69A6">
            <w:r>
              <w:t>3 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1851" w14:textId="5257BDA8" w:rsidR="00B969A6" w:rsidRDefault="00B97DC0" w:rsidP="00B97DC0">
            <w:r>
              <w:t>Perfil y Funciones Del Auxiliar Administrativo</w:t>
            </w:r>
          </w:p>
        </w:tc>
      </w:tr>
      <w:tr w:rsidR="00B969A6" w14:paraId="51AC293A" w14:textId="77777777" w:rsidTr="00B97DC0">
        <w:tc>
          <w:tcPr>
            <w:tcW w:w="5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BD02A8" w14:textId="04D24AB5" w:rsidR="00B969A6" w:rsidRDefault="00B97DC0">
            <w:r>
              <w:t>4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1BB99A" w14:textId="0B13C4B4" w:rsidR="00B969A6" w:rsidRDefault="00B97DC0" w:rsidP="00B97DC0">
            <w:proofErr w:type="spellStart"/>
            <w:r>
              <w:t>Economipedia</w:t>
            </w:r>
            <w:proofErr w:type="spellEnd"/>
            <w:r>
              <w:t>, Haciendo Fácil la Economía</w:t>
            </w:r>
            <w:bookmarkStart w:id="1" w:name="_GoBack"/>
            <w:bookmarkEnd w:id="1"/>
          </w:p>
        </w:tc>
      </w:tr>
      <w:tr w:rsidR="00B97DC0" w14:paraId="7FD14A08" w14:textId="77777777" w:rsidTr="00B97DC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280A" w14:textId="74CFB544" w:rsidR="00B97DC0" w:rsidRDefault="00B97DC0">
            <w:r>
              <w:t>5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E54B" w14:textId="14D89948" w:rsidR="00B97DC0" w:rsidRDefault="00B97DC0">
            <w:r>
              <w:t>El Público y la Comunicación</w:t>
            </w:r>
          </w:p>
        </w:tc>
      </w:tr>
    </w:tbl>
    <w:p w14:paraId="64AE800F" w14:textId="77777777" w:rsidR="00B969A6" w:rsidRDefault="009E69A6">
      <w:r>
        <w:t> </w:t>
      </w:r>
    </w:p>
    <w:p w14:paraId="1573B790" w14:textId="77777777" w:rsidR="00B969A6" w:rsidRDefault="009E69A6">
      <w:r>
        <w:rPr>
          <w:b/>
          <w:u w:val="single"/>
        </w:rPr>
        <w:t>LINKS</w:t>
      </w:r>
      <w:r>
        <w:t>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7929"/>
      </w:tblGrid>
      <w:tr w:rsidR="00B969A6" w14:paraId="159D9BF7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5C94F" w14:textId="77777777" w:rsidR="00B969A6" w:rsidRDefault="009E69A6">
            <w:r>
              <w:t>1 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8A5CD" w14:textId="77777777" w:rsidR="00B969A6" w:rsidRDefault="009E69A6">
            <w:r>
              <w:t> https://www.legislaturaneuquen.gob.ar/SVRFILES/hln/documentos/VerTaqui/XLVII/ApendiceReunion11/Ley3118.pdf</w:t>
            </w:r>
          </w:p>
        </w:tc>
      </w:tr>
      <w:tr w:rsidR="00B969A6" w14:paraId="08DA5EE0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1B2F" w14:textId="77777777" w:rsidR="00B969A6" w:rsidRDefault="009E69A6">
            <w:r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0CCB7" w14:textId="4EBA0179" w:rsidR="00B969A6" w:rsidRDefault="00AD5276" w:rsidP="00892AC5">
            <w:r>
              <w:t>q</w:t>
            </w:r>
            <w:r w:rsidR="00892AC5">
              <w:t>uestionpro.com/blog/es/trabajar-en-equipo/</w:t>
            </w:r>
          </w:p>
        </w:tc>
      </w:tr>
      <w:tr w:rsidR="00B969A6" w14:paraId="6920CDDF" w14:textId="77777777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67B69" w14:textId="04C0A06B" w:rsidR="00B969A6" w:rsidRDefault="00B97DC0">
            <w:r>
              <w:t>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424A" w14:textId="36699F14" w:rsidR="00B969A6" w:rsidRDefault="00AD5276" w:rsidP="00AD5276">
            <w:r>
              <w:t>e</w:t>
            </w:r>
            <w:r w:rsidR="00B97DC0">
              <w:t>magister.com/blog/perfil-clave-y-funciones-de-un-auxiliar-administrativo/</w:t>
            </w:r>
          </w:p>
        </w:tc>
      </w:tr>
      <w:tr w:rsidR="00B969A6" w14:paraId="47E8BB26" w14:textId="77777777" w:rsidTr="00B97DC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6DEAC" w14:textId="106DEBBC" w:rsidR="00B969A6" w:rsidRDefault="00B97DC0">
            <w:r>
              <w:t>4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92D3A" w14:textId="4A671A09" w:rsidR="00B969A6" w:rsidRDefault="00AD5276">
            <w:r>
              <w:t>e</w:t>
            </w:r>
            <w:r w:rsidR="00B97DC0">
              <w:t>conomipedia.com/definiciones/comunicación.html</w:t>
            </w:r>
          </w:p>
        </w:tc>
      </w:tr>
      <w:tr w:rsidR="00B97DC0" w14:paraId="5C9615E1" w14:textId="7777777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5F42C8" w14:textId="547D0CF0" w:rsidR="00B97DC0" w:rsidRDefault="00B97DC0">
            <w:r>
              <w:t>5</w:t>
            </w:r>
          </w:p>
        </w:tc>
        <w:tc>
          <w:tcPr>
            <w:tcW w:w="792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91B9E9" w14:textId="282013E2" w:rsidR="00B97DC0" w:rsidRDefault="00AD5276" w:rsidP="00B97DC0">
            <w:r>
              <w:t>a</w:t>
            </w:r>
            <w:r w:rsidR="00B97DC0">
              <w:t xml:space="preserve">nahisestefania94.wordpress.com/2014/07/29comunicacion-interna-y-externa/ </w:t>
            </w:r>
          </w:p>
        </w:tc>
      </w:tr>
    </w:tbl>
    <w:p w14:paraId="679B8542" w14:textId="77777777" w:rsidR="00B969A6" w:rsidRDefault="009E69A6">
      <w:r>
        <w:t> </w:t>
      </w:r>
    </w:p>
    <w:p w14:paraId="54543148" w14:textId="77777777" w:rsidR="00B969A6" w:rsidRDefault="00B969A6">
      <w:pPr>
        <w:rPr>
          <w:b/>
          <w:u w:val="single"/>
        </w:rPr>
      </w:pPr>
    </w:p>
    <w:p w14:paraId="3CF37E1C" w14:textId="77777777" w:rsidR="00B969A6" w:rsidRDefault="009E69A6">
      <w:r>
        <w:rPr>
          <w:b/>
          <w:u w:val="single"/>
        </w:rPr>
        <w:t>LECTURAS COPLEMENTARIAS:</w:t>
      </w:r>
      <w: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7995"/>
      </w:tblGrid>
      <w:tr w:rsidR="00B969A6" w14:paraId="0E8D7C11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9C1AD" w14:textId="77777777" w:rsidR="00B969A6" w:rsidRDefault="009E69A6">
            <w:r>
              <w:t>1 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EAF5" w14:textId="2EC8C084" w:rsidR="00B969A6" w:rsidRDefault="00B969A6"/>
        </w:tc>
      </w:tr>
      <w:tr w:rsidR="00B969A6" w14:paraId="77129C2D" w14:textId="77777777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D6174" w14:textId="77777777" w:rsidR="00B969A6" w:rsidRDefault="009E69A6">
            <w:r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091B5" w14:textId="668E63D0" w:rsidR="00B969A6" w:rsidRDefault="00B969A6"/>
        </w:tc>
      </w:tr>
      <w:tr w:rsidR="00B969A6" w14:paraId="608C9041" w14:textId="77777777"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58DF" w14:textId="77777777" w:rsidR="00B969A6" w:rsidRDefault="009E69A6">
            <w:r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137D" w14:textId="77777777" w:rsidR="00B969A6" w:rsidRDefault="00B969A6"/>
        </w:tc>
      </w:tr>
      <w:tr w:rsidR="00B969A6" w14:paraId="2FE222C5" w14:textId="77777777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86F28C" w14:textId="77777777" w:rsidR="00B969A6" w:rsidRDefault="009E69A6">
            <w:r>
              <w:t>4 </w:t>
            </w:r>
          </w:p>
        </w:tc>
        <w:tc>
          <w:tcPr>
            <w:tcW w:w="799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138BAC" w14:textId="77777777" w:rsidR="00B969A6" w:rsidRDefault="00B969A6"/>
        </w:tc>
      </w:tr>
    </w:tbl>
    <w:p w14:paraId="115CBEE1" w14:textId="77777777" w:rsidR="00B969A6" w:rsidRDefault="00B969A6"/>
    <w:p w14:paraId="2E137304" w14:textId="77777777" w:rsidR="00B969A6" w:rsidRDefault="009E69A6">
      <w:r>
        <w:t> </w:t>
      </w:r>
    </w:p>
    <w:p w14:paraId="3B30198D" w14:textId="77777777" w:rsidR="00B969A6" w:rsidRDefault="00B969A6"/>
    <w:sectPr w:rsidR="00B969A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6"/>
    <w:rsid w:val="007F39E0"/>
    <w:rsid w:val="00892AC5"/>
    <w:rsid w:val="009E69A6"/>
    <w:rsid w:val="00AD5276"/>
    <w:rsid w:val="00B969A6"/>
    <w:rsid w:val="00B97DC0"/>
    <w:rsid w:val="00D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EE8B"/>
  <w15:docId w15:val="{D2D79686-EA44-412E-B777-B8C3A3B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HANDA-USER</cp:lastModifiedBy>
  <cp:revision>6</cp:revision>
  <dcterms:created xsi:type="dcterms:W3CDTF">2022-02-25T15:40:00Z</dcterms:created>
  <dcterms:modified xsi:type="dcterms:W3CDTF">2022-04-08T15:51:00Z</dcterms:modified>
</cp:coreProperties>
</file>