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Default="00430C0D" w:rsidP="00E01890">
            <w:pPr>
              <w:jc w:val="both"/>
            </w:pPr>
          </w:p>
          <w:p w:rsidR="00430C0D" w:rsidRDefault="00BF30AE" w:rsidP="00E01890">
            <w:pPr>
              <w:jc w:val="both"/>
            </w:pPr>
            <w:r>
              <w:t xml:space="preserve">Odontólogo (P1D) </w:t>
            </w: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Default="00430C0D" w:rsidP="00E01890">
            <w:pPr>
              <w:jc w:val="both"/>
            </w:pPr>
          </w:p>
          <w:p w:rsidR="00430C0D" w:rsidRPr="00624E25" w:rsidRDefault="00BF30AE" w:rsidP="00BF30AE">
            <w:pPr>
              <w:jc w:val="both"/>
            </w:pPr>
            <w:r>
              <w:t>Hospital Centenario-Zona Sanitaria I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BF30AE" w:rsidP="00E01890">
            <w:pPr>
              <w:jc w:val="both"/>
            </w:pPr>
            <w:r>
              <w:t>Tratado de Cirugía bucal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BF30AE" w:rsidP="00E01890">
            <w:pPr>
              <w:jc w:val="both"/>
            </w:pPr>
            <w:r>
              <w:t>Recomendaciones para el uso de elementos de protección personal durante la pandemia COVID-19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BF30AE" w:rsidP="00E01890">
            <w:pPr>
              <w:jc w:val="both"/>
            </w:pPr>
            <w:r>
              <w:t>Materiales Dentales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BF30AE" w:rsidP="00BF30AE">
            <w:pPr>
              <w:jc w:val="both"/>
            </w:pPr>
            <w:r>
              <w:t>Anatomía Odontológica funcional aplicada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430C0D" w:rsidRDefault="00BF30AE" w:rsidP="00E01890">
            <w:pPr>
              <w:jc w:val="both"/>
            </w:pPr>
            <w:r>
              <w:t>Lesiones no cariosas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F41409" w:rsidRDefault="00F41409" w:rsidP="00F41409">
            <w:pPr>
              <w:jc w:val="both"/>
            </w:pPr>
            <w:r>
              <w:t>Convenio Colectivo de Salud CCT Ley 3118:</w:t>
            </w:r>
          </w:p>
          <w:p w:rsidR="00430C0D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90"/>
        <w:gridCol w:w="8430"/>
      </w:tblGrid>
      <w:tr w:rsidR="00430C0D" w:rsidTr="00BF30AE">
        <w:tc>
          <w:tcPr>
            <w:tcW w:w="290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430" w:type="dxa"/>
          </w:tcPr>
          <w:p w:rsidR="00BF30AE" w:rsidRDefault="00BF30AE" w:rsidP="00BF30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hanging="2"/>
            </w:pPr>
            <w:hyperlink r:id="rId5" w:history="1">
              <w:r w:rsidRPr="00FE61AE">
                <w:rPr>
                  <w:rStyle w:val="Hipervnculo"/>
                </w:rPr>
                <w:t>https://gravepa.com/granaino/biblioteca/publicacionesmedicas/Odontologia%20y%20Estomatologia/cirugia/Tratado_De_Cirugia_Bucal_-_Tomo_I.pdf</w:t>
              </w:r>
            </w:hyperlink>
          </w:p>
          <w:p w:rsidR="00BF30AE" w:rsidRDefault="00BF30AE" w:rsidP="00E01890">
            <w:pPr>
              <w:jc w:val="both"/>
            </w:pPr>
          </w:p>
        </w:tc>
      </w:tr>
      <w:tr w:rsidR="00430C0D" w:rsidTr="00BF30AE">
        <w:tc>
          <w:tcPr>
            <w:tcW w:w="290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430" w:type="dxa"/>
          </w:tcPr>
          <w:p w:rsidR="00BF30AE" w:rsidRDefault="00BF30AE" w:rsidP="00BF30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hanging="2"/>
            </w:pPr>
            <w:hyperlink r:id="rId6" w:history="1">
              <w:r w:rsidRPr="008349FD">
                <w:rPr>
                  <w:rStyle w:val="Hipervnculo"/>
                </w:rPr>
                <w:t>https://www.saludneuquen.gob.ar/wp-content/uploads/2020/06/MSaludNQN-Covid-19-Recomendaciones-uso-elementos-protecci%C3%B3n-personal.pdf</w:t>
              </w:r>
            </w:hyperlink>
          </w:p>
          <w:p w:rsidR="00430C0D" w:rsidRDefault="00430C0D" w:rsidP="00E01890">
            <w:pPr>
              <w:jc w:val="both"/>
            </w:pPr>
          </w:p>
        </w:tc>
      </w:tr>
      <w:tr w:rsidR="00430C0D" w:rsidTr="00BF30AE">
        <w:tc>
          <w:tcPr>
            <w:tcW w:w="290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430" w:type="dxa"/>
          </w:tcPr>
          <w:p w:rsidR="00BF30AE" w:rsidRDefault="00BF30AE" w:rsidP="00BF30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hanging="2"/>
            </w:pPr>
            <w:hyperlink r:id="rId7" w:history="1">
              <w:r w:rsidRPr="008349FD">
                <w:rPr>
                  <w:rStyle w:val="Hipervnculo"/>
                </w:rPr>
                <w:t>http://www.tirant.com/libreria/libro/materiales-dentales-ricardo-luis-macchi-9789500615839</w:t>
              </w:r>
            </w:hyperlink>
          </w:p>
          <w:p w:rsidR="00430C0D" w:rsidRDefault="00430C0D" w:rsidP="00E01890">
            <w:pPr>
              <w:jc w:val="both"/>
            </w:pPr>
          </w:p>
        </w:tc>
      </w:tr>
      <w:tr w:rsidR="00430C0D" w:rsidTr="00BF30AE">
        <w:tc>
          <w:tcPr>
            <w:tcW w:w="290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430" w:type="dxa"/>
          </w:tcPr>
          <w:p w:rsidR="00BF30AE" w:rsidRDefault="00BF30AE" w:rsidP="00BF30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hanging="2"/>
            </w:pPr>
            <w:hyperlink r:id="rId8" w:history="1">
              <w:r w:rsidRPr="008349FD">
                <w:rPr>
                  <w:rStyle w:val="Hipervnculo"/>
                </w:rPr>
                <w:t>https://insebas.files.wordpress.com/2017/02/figun-anatomc3ada-odontologica-funcional-y-aplicada.pdf</w:t>
              </w:r>
            </w:hyperlink>
          </w:p>
          <w:p w:rsidR="00430C0D" w:rsidRDefault="00430C0D" w:rsidP="00E01890">
            <w:pPr>
              <w:jc w:val="both"/>
            </w:pPr>
          </w:p>
        </w:tc>
      </w:tr>
      <w:tr w:rsidR="00BF30AE" w:rsidTr="00BF30AE">
        <w:tc>
          <w:tcPr>
            <w:tcW w:w="290" w:type="dxa"/>
          </w:tcPr>
          <w:p w:rsidR="00BF30AE" w:rsidRDefault="00BF30AE" w:rsidP="006433C1">
            <w:pPr>
              <w:jc w:val="both"/>
            </w:pPr>
            <w:r>
              <w:t>5</w:t>
            </w:r>
          </w:p>
        </w:tc>
        <w:tc>
          <w:tcPr>
            <w:tcW w:w="8430" w:type="dxa"/>
          </w:tcPr>
          <w:p w:rsidR="00BF30AE" w:rsidRDefault="00BF30AE" w:rsidP="00BF30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hanging="2"/>
            </w:pPr>
            <w:hyperlink r:id="rId9" w:history="1">
              <w:r w:rsidRPr="008349FD">
                <w:rPr>
                  <w:rStyle w:val="Hipervnculo"/>
                </w:rPr>
                <w:t>https://www.medigraphic.com/pdfs/oral/ora-2011/ora1138d.pdf</w:t>
              </w:r>
            </w:hyperlink>
          </w:p>
          <w:p w:rsidR="00BF30AE" w:rsidRDefault="00BF30AE" w:rsidP="006433C1">
            <w:pPr>
              <w:jc w:val="both"/>
            </w:pPr>
          </w:p>
        </w:tc>
      </w:tr>
      <w:tr w:rsidR="00BF30AE" w:rsidTr="00BF30AE">
        <w:tc>
          <w:tcPr>
            <w:tcW w:w="290" w:type="dxa"/>
          </w:tcPr>
          <w:p w:rsidR="00BF30AE" w:rsidRDefault="00BF30AE" w:rsidP="006433C1">
            <w:pPr>
              <w:jc w:val="both"/>
            </w:pPr>
            <w:r>
              <w:t>6</w:t>
            </w:r>
          </w:p>
        </w:tc>
        <w:tc>
          <w:tcPr>
            <w:tcW w:w="8430" w:type="dxa"/>
          </w:tcPr>
          <w:p w:rsidR="00BF30AE" w:rsidRDefault="00F41409" w:rsidP="006433C1">
            <w:pPr>
              <w:jc w:val="both"/>
            </w:pPr>
            <w:hyperlink r:id="rId10" w:history="1">
              <w:r w:rsidRPr="006A13C7">
                <w:rPr>
                  <w:rStyle w:val="Hipervnculo"/>
                  <w:position w:val="0"/>
                </w:rPr>
                <w:t>https://www.legislaturaneuquen.gob.ar/SVRFILES/hln/documentos/VerTaqui/XLVII/ApendiceReunion11/Ley3118.pdf</w:t>
              </w:r>
            </w:hyperlink>
            <w:r>
              <w:t xml:space="preserve"> </w:t>
            </w:r>
          </w:p>
        </w:tc>
      </w:tr>
    </w:tbl>
    <w:p w:rsidR="003717AD" w:rsidRDefault="003717AD">
      <w:bookmarkStart w:id="0" w:name="_GoBack"/>
      <w:bookmarkEnd w:id="0"/>
    </w:p>
    <w:sectPr w:rsidR="00371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D"/>
    <w:rsid w:val="003717AD"/>
    <w:rsid w:val="00430C0D"/>
    <w:rsid w:val="00577681"/>
    <w:rsid w:val="005B235A"/>
    <w:rsid w:val="007B660E"/>
    <w:rsid w:val="00BF30AE"/>
    <w:rsid w:val="00F4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qFormat/>
    <w:rsid w:val="00BF30A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30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qFormat/>
    <w:rsid w:val="00BF30A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3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ebas.files.wordpress.com/2017/02/figun-anatomc3ada-odontologica-funcional-y-aplicad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ant.com/libreria/libro/materiales-dentales-ricardo-luis-macchi-978950061583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0/06/MSaludNQN-Covid-19-Recomendaciones-uso-elementos-protecci%C3%B3n-personal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ravepa.com/granaino/biblioteca/publicacionesmedicas/Odontologia%20y%20Estomatologia/cirugia/Tratado_De_Cirugia_Bucal_-_Tomo_I.pdf" TargetMode="External"/><Relationship Id="rId10" Type="http://schemas.openxmlformats.org/officeDocument/2006/relationships/hyperlink" Target="https://www.legislaturaneuquen.gob.ar/SVRFILES/hln/documentos/VerTaqui/XLVII/ApendiceReunion11/Ley31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graphic.com/pdfs/oral/ora-2011/ora1138d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Mario</cp:lastModifiedBy>
  <cp:revision>5</cp:revision>
  <dcterms:created xsi:type="dcterms:W3CDTF">2022-05-30T17:47:00Z</dcterms:created>
  <dcterms:modified xsi:type="dcterms:W3CDTF">2022-06-02T13:16:00Z</dcterms:modified>
</cp:coreProperties>
</file>