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E145" w14:textId="77777777" w:rsidR="0031079E" w:rsidRDefault="0031079E" w:rsidP="00B700A3">
      <w:pPr>
        <w:jc w:val="both"/>
        <w:rPr>
          <w:b/>
          <w:sz w:val="24"/>
          <w:szCs w:val="24"/>
          <w:u w:val="single"/>
        </w:rPr>
      </w:pPr>
    </w:p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2D0D6DD2" w:rsidR="00B700A3" w:rsidRPr="00B16129" w:rsidRDefault="00805464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CHOFER DE AMBULANCIA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68745249" w14:textId="77777777" w:rsidTr="00FA3893">
        <w:tc>
          <w:tcPr>
            <w:tcW w:w="328" w:type="dxa"/>
          </w:tcPr>
          <w:p w14:paraId="6C554D5C" w14:textId="77777777" w:rsidR="00B700A3" w:rsidRDefault="00FA3893" w:rsidP="005B553F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14:paraId="1F85BB6F" w14:textId="7FD9BB2A" w:rsidR="00B700A3" w:rsidRDefault="00805464" w:rsidP="005B553F">
            <w:pPr>
              <w:jc w:val="both"/>
            </w:pPr>
            <w:r>
              <w:t xml:space="preserve">Conducción de Vehículos de Emergencia </w:t>
            </w:r>
          </w:p>
        </w:tc>
      </w:tr>
      <w:tr w:rsidR="00B700A3" w14:paraId="58D2201A" w14:textId="77777777" w:rsidTr="00FA3893">
        <w:tc>
          <w:tcPr>
            <w:tcW w:w="328" w:type="dxa"/>
          </w:tcPr>
          <w:p w14:paraId="5185A6DD" w14:textId="77777777" w:rsidR="00B700A3" w:rsidRDefault="00FA3893" w:rsidP="005B553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14:paraId="0F5F5F27" w14:textId="18B0CE5C" w:rsidR="00B700A3" w:rsidRPr="0069258C" w:rsidRDefault="00805464" w:rsidP="005B55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Código Q</w:t>
            </w:r>
          </w:p>
        </w:tc>
      </w:tr>
      <w:tr w:rsidR="00B700A3" w14:paraId="7C2C6C10" w14:textId="77777777" w:rsidTr="00FA3893">
        <w:tc>
          <w:tcPr>
            <w:tcW w:w="328" w:type="dxa"/>
          </w:tcPr>
          <w:p w14:paraId="1026637C" w14:textId="77777777" w:rsidR="00B700A3" w:rsidRDefault="00FA3893" w:rsidP="005B553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14:paraId="2BC33DF3" w14:textId="404AE523" w:rsidR="00B700A3" w:rsidRDefault="00950CE4" w:rsidP="005B553F">
            <w:pPr>
              <w:jc w:val="both"/>
            </w:pPr>
            <w:r>
              <w:t xml:space="preserve">Manual del Conductor Profesional Modalidad: Trasporte </w:t>
            </w:r>
            <w:proofErr w:type="spellStart"/>
            <w:r>
              <w:t>Publico</w:t>
            </w:r>
            <w:proofErr w:type="spellEnd"/>
            <w:r>
              <w:t xml:space="preserve"> de Pasajeros</w:t>
            </w: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18CD94F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1"/>
        <w:gridCol w:w="8183"/>
      </w:tblGrid>
      <w:tr w:rsidR="00B700A3" w14:paraId="456B5917" w14:textId="77777777" w:rsidTr="00FA3893">
        <w:tc>
          <w:tcPr>
            <w:tcW w:w="328" w:type="dxa"/>
          </w:tcPr>
          <w:p w14:paraId="21D86A59" w14:textId="77777777" w:rsidR="00B700A3" w:rsidRDefault="0037794D" w:rsidP="005B553F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14:paraId="0674AF07" w14:textId="7580D591" w:rsidR="00B700A3" w:rsidRDefault="00805464" w:rsidP="005B553F">
            <w:pPr>
              <w:jc w:val="both"/>
            </w:pPr>
            <w:hyperlink r:id="rId6" w:history="1">
              <w:r w:rsidRPr="003541CE">
                <w:rPr>
                  <w:rStyle w:val="Hipervnculo"/>
                </w:rPr>
                <w:t>https://www.saludneuquen.gob.ar/wp-content/uploads/2021/02/conduccion-vehiculos-de-emergencia-1.pdf</w:t>
              </w:r>
            </w:hyperlink>
            <w:r>
              <w:t xml:space="preserve"> </w:t>
            </w:r>
          </w:p>
        </w:tc>
      </w:tr>
      <w:tr w:rsidR="00B700A3" w14:paraId="3E66231F" w14:textId="77777777" w:rsidTr="00FA3893">
        <w:tc>
          <w:tcPr>
            <w:tcW w:w="328" w:type="dxa"/>
          </w:tcPr>
          <w:p w14:paraId="42458E03" w14:textId="77777777" w:rsidR="00B700A3" w:rsidRDefault="0037794D" w:rsidP="005B553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14:paraId="0165EDF3" w14:textId="43235AD2" w:rsidR="00B700A3" w:rsidRDefault="00805464" w:rsidP="005B553F">
            <w:pPr>
              <w:jc w:val="both"/>
            </w:pPr>
            <w:hyperlink r:id="rId7" w:history="1">
              <w:r w:rsidRPr="003541CE">
                <w:rPr>
                  <w:rStyle w:val="Hipervnculo"/>
                </w:rPr>
                <w:t>https://www.saludneuquen.gob.ar/wp-content/uploads/2021/02/Codigo_Q-1.pdf</w:t>
              </w:r>
            </w:hyperlink>
            <w:r>
              <w:t xml:space="preserve"> </w:t>
            </w:r>
          </w:p>
        </w:tc>
      </w:tr>
      <w:tr w:rsidR="00B700A3" w14:paraId="37A3CC75" w14:textId="77777777" w:rsidTr="00FA3893">
        <w:tc>
          <w:tcPr>
            <w:tcW w:w="328" w:type="dxa"/>
          </w:tcPr>
          <w:p w14:paraId="6F5E3DAB" w14:textId="77777777" w:rsidR="00B700A3" w:rsidRDefault="0037794D" w:rsidP="005B553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14:paraId="0D70B386" w14:textId="41F0758B" w:rsidR="00B700A3" w:rsidRDefault="00950CE4" w:rsidP="005B553F">
            <w:pPr>
              <w:jc w:val="both"/>
            </w:pPr>
            <w:hyperlink r:id="rId8" w:history="1">
              <w:r w:rsidRPr="003541CE">
                <w:rPr>
                  <w:rStyle w:val="Hipervnculo"/>
                </w:rPr>
                <w:t>https://www.argentina.gob.ar/sites/default/files/ansv_licencias_manual_del_conductor_profesional.pdf</w:t>
              </w:r>
            </w:hyperlink>
            <w:r>
              <w:t xml:space="preserve"> </w:t>
            </w:r>
          </w:p>
        </w:tc>
      </w:tr>
    </w:tbl>
    <w:p w14:paraId="21E787DC" w14:textId="77777777" w:rsidR="00B700A3" w:rsidRDefault="00B700A3" w:rsidP="00B700A3">
      <w:pPr>
        <w:jc w:val="both"/>
      </w:pPr>
    </w:p>
    <w:p w14:paraId="24E4B768" w14:textId="77777777" w:rsidR="002A2FE2" w:rsidRDefault="002A2FE2" w:rsidP="00B700A3">
      <w:pPr>
        <w:jc w:val="both"/>
        <w:rPr>
          <w:b/>
          <w:u w:val="single"/>
        </w:rPr>
      </w:pPr>
    </w:p>
    <w:p w14:paraId="4A53D737" w14:textId="2CE694BC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14:paraId="63FFBD97" w14:textId="77777777" w:rsidTr="005B553F">
        <w:tc>
          <w:tcPr>
            <w:tcW w:w="534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37411AC" w14:textId="77777777" w:rsidR="00805464" w:rsidRDefault="00805464" w:rsidP="00805464">
            <w:pPr>
              <w:jc w:val="both"/>
            </w:pPr>
            <w:r>
              <w:t>Convenio Colectivo de Salud CCT Ley 3118:</w:t>
            </w:r>
          </w:p>
          <w:p w14:paraId="72F2B467" w14:textId="26D6D32B" w:rsidR="00B700A3" w:rsidRDefault="00805464" w:rsidP="00805464">
            <w:pPr>
              <w:jc w:val="both"/>
            </w:pPr>
            <w:hyperlink r:id="rId9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B700A3" w14:paraId="2C2FE3FC" w14:textId="77777777" w:rsidTr="005B553F">
        <w:tc>
          <w:tcPr>
            <w:tcW w:w="534" w:type="dxa"/>
          </w:tcPr>
          <w:p w14:paraId="6519328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2B45BBC" w14:textId="77777777" w:rsidR="00B700A3" w:rsidRDefault="00B700A3" w:rsidP="005B553F">
            <w:pPr>
              <w:jc w:val="both"/>
            </w:pPr>
          </w:p>
        </w:tc>
      </w:tr>
      <w:tr w:rsidR="00B700A3" w14:paraId="5FEC7844" w14:textId="77777777" w:rsidTr="005B553F">
        <w:tc>
          <w:tcPr>
            <w:tcW w:w="534" w:type="dxa"/>
          </w:tcPr>
          <w:p w14:paraId="444A0639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6DDA414" w14:textId="77777777" w:rsidR="00B700A3" w:rsidRDefault="00B700A3" w:rsidP="005B553F">
            <w:pPr>
              <w:jc w:val="both"/>
            </w:pPr>
          </w:p>
        </w:tc>
      </w:tr>
    </w:tbl>
    <w:p w14:paraId="0DCEC337" w14:textId="77777777" w:rsidR="00B700A3" w:rsidRDefault="00B700A3" w:rsidP="00B700A3">
      <w:pPr>
        <w:jc w:val="both"/>
      </w:pPr>
    </w:p>
    <w:sectPr w:rsidR="00B700A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B2CC" w14:textId="77777777" w:rsidR="00CF639E" w:rsidRDefault="00CF639E" w:rsidP="00D0723A">
      <w:pPr>
        <w:spacing w:after="0" w:line="240" w:lineRule="auto"/>
      </w:pPr>
      <w:r>
        <w:separator/>
      </w:r>
    </w:p>
  </w:endnote>
  <w:endnote w:type="continuationSeparator" w:id="0">
    <w:p w14:paraId="0D28E432" w14:textId="77777777" w:rsidR="00CF639E" w:rsidRDefault="00CF639E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67BD" w14:textId="77777777" w:rsidR="00CF639E" w:rsidRDefault="00CF639E" w:rsidP="00D0723A">
      <w:pPr>
        <w:spacing w:after="0" w:line="240" w:lineRule="auto"/>
      </w:pPr>
      <w:r>
        <w:separator/>
      </w:r>
    </w:p>
  </w:footnote>
  <w:footnote w:type="continuationSeparator" w:id="0">
    <w:p w14:paraId="18563146" w14:textId="77777777" w:rsidR="00CF639E" w:rsidRDefault="00CF639E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7C77" w14:textId="77777777" w:rsidR="00D0723A" w:rsidRDefault="00D0723A">
    <w:pPr>
      <w:pStyle w:val="Encabezado"/>
    </w:pP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1729EF"/>
    <w:rsid w:val="002A2FE2"/>
    <w:rsid w:val="002E2EB1"/>
    <w:rsid w:val="0031079E"/>
    <w:rsid w:val="0035307F"/>
    <w:rsid w:val="0037794D"/>
    <w:rsid w:val="00417BC0"/>
    <w:rsid w:val="005A1BF7"/>
    <w:rsid w:val="005F0B41"/>
    <w:rsid w:val="00624E25"/>
    <w:rsid w:val="0069258C"/>
    <w:rsid w:val="006A0142"/>
    <w:rsid w:val="00796A39"/>
    <w:rsid w:val="007C731D"/>
    <w:rsid w:val="00805464"/>
    <w:rsid w:val="00864BB6"/>
    <w:rsid w:val="00950CE4"/>
    <w:rsid w:val="00AA1030"/>
    <w:rsid w:val="00AE7140"/>
    <w:rsid w:val="00B16129"/>
    <w:rsid w:val="00B206BF"/>
    <w:rsid w:val="00B700A3"/>
    <w:rsid w:val="00B976B6"/>
    <w:rsid w:val="00BC0836"/>
    <w:rsid w:val="00CF639E"/>
    <w:rsid w:val="00D0723A"/>
    <w:rsid w:val="00DF3AA6"/>
    <w:rsid w:val="00E04D63"/>
    <w:rsid w:val="00EB6267"/>
    <w:rsid w:val="00F36403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styleId="Mencinsinresolver">
    <w:name w:val="Unresolved Mention"/>
    <w:basedOn w:val="Fuentedeprrafopredeter"/>
    <w:uiPriority w:val="99"/>
    <w:semiHidden/>
    <w:unhideWhenUsed/>
    <w:rsid w:val="00805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ansv_licencias_manual_del_conductor_profesio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1/02/Codigo_Q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2/conduccion-vehiculos-de-emergencia-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6</cp:revision>
  <dcterms:created xsi:type="dcterms:W3CDTF">2021-03-11T13:08:00Z</dcterms:created>
  <dcterms:modified xsi:type="dcterms:W3CDTF">2021-03-16T11:26:00Z</dcterms:modified>
</cp:coreProperties>
</file>