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E145" w14:textId="77777777" w:rsidR="0031079E" w:rsidRDefault="0031079E" w:rsidP="00B700A3">
      <w:pPr>
        <w:jc w:val="both"/>
        <w:rPr>
          <w:b/>
          <w:sz w:val="24"/>
          <w:szCs w:val="24"/>
          <w:u w:val="single"/>
        </w:rPr>
      </w:pPr>
    </w:p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3F178008" w:rsidR="00B700A3" w:rsidRPr="00B16129" w:rsidRDefault="006E1118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AUXILIAR DE DEPOSITO 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FA3893">
        <w:tc>
          <w:tcPr>
            <w:tcW w:w="328" w:type="dxa"/>
          </w:tcPr>
          <w:p w14:paraId="6C554D5C" w14:textId="77777777" w:rsidR="00B700A3" w:rsidRDefault="00FA3893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1F85BB6F" w14:textId="775A206B" w:rsidR="00B700A3" w:rsidRDefault="002E0965" w:rsidP="005B553F">
            <w:pPr>
              <w:jc w:val="both"/>
            </w:pPr>
            <w:r>
              <w:t xml:space="preserve">Riesgo Ergonómico </w:t>
            </w:r>
          </w:p>
        </w:tc>
      </w:tr>
      <w:tr w:rsidR="00B700A3" w14:paraId="58D2201A" w14:textId="77777777" w:rsidTr="00FA3893">
        <w:tc>
          <w:tcPr>
            <w:tcW w:w="328" w:type="dxa"/>
          </w:tcPr>
          <w:p w14:paraId="5185A6DD" w14:textId="77777777" w:rsidR="00B700A3" w:rsidRDefault="00FA3893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F5F5F27" w14:textId="14BF75E7" w:rsidR="00B700A3" w:rsidRPr="0069258C" w:rsidRDefault="002E0965" w:rsidP="005B55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Manual de Cargas </w:t>
            </w:r>
          </w:p>
        </w:tc>
      </w:tr>
      <w:tr w:rsidR="00B700A3" w14:paraId="7C2C6C10" w14:textId="77777777" w:rsidTr="00FA3893">
        <w:tc>
          <w:tcPr>
            <w:tcW w:w="328" w:type="dxa"/>
          </w:tcPr>
          <w:p w14:paraId="1026637C" w14:textId="77777777" w:rsidR="00B700A3" w:rsidRDefault="00FA3893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2BC33DF3" w14:textId="2828BB78" w:rsidR="00B700A3" w:rsidRDefault="009818ED" w:rsidP="005B553F">
            <w:pPr>
              <w:jc w:val="both"/>
            </w:pPr>
            <w:r>
              <w:t xml:space="preserve">Recomendaciones Generales para prevención </w:t>
            </w:r>
            <w:proofErr w:type="spellStart"/>
            <w:r>
              <w:t>Covid</w:t>
            </w:r>
            <w:proofErr w:type="spellEnd"/>
            <w:r>
              <w:t xml:space="preserve"> -19 en el ámbito laboral 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456B5917" w14:textId="77777777" w:rsidTr="00FA3893">
        <w:tc>
          <w:tcPr>
            <w:tcW w:w="328" w:type="dxa"/>
          </w:tcPr>
          <w:p w14:paraId="21D86A59" w14:textId="77777777" w:rsidR="00B700A3" w:rsidRDefault="0037794D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0674AF07" w14:textId="1AC4741C" w:rsidR="00B700A3" w:rsidRDefault="002E0965" w:rsidP="005B553F">
            <w:pPr>
              <w:jc w:val="both"/>
            </w:pPr>
            <w:hyperlink r:id="rId6" w:history="1">
              <w:r w:rsidRPr="00827094">
                <w:rPr>
                  <w:rStyle w:val="Hipervnculo"/>
                </w:rPr>
                <w:t>https://www.saludneuquen.gob.ar/wp-content/uploads/2021/03/Riesgo-Ergon%C3%B3mico-1.pdf</w:t>
              </w:r>
            </w:hyperlink>
            <w:r>
              <w:t xml:space="preserve"> </w:t>
            </w:r>
          </w:p>
        </w:tc>
      </w:tr>
      <w:tr w:rsidR="00B700A3" w14:paraId="3E66231F" w14:textId="77777777" w:rsidTr="00FA3893">
        <w:tc>
          <w:tcPr>
            <w:tcW w:w="328" w:type="dxa"/>
          </w:tcPr>
          <w:p w14:paraId="42458E03" w14:textId="77777777" w:rsidR="00B700A3" w:rsidRDefault="0037794D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165EDF3" w14:textId="71BC1FCC" w:rsidR="00B700A3" w:rsidRDefault="002E0965" w:rsidP="005B553F">
            <w:pPr>
              <w:jc w:val="both"/>
            </w:pPr>
            <w:hyperlink r:id="rId7" w:history="1">
              <w:r w:rsidRPr="00827094">
                <w:rPr>
                  <w:rStyle w:val="Hipervnculo"/>
                </w:rPr>
                <w:t>https://www.saludneuquen.gob.ar/wp-content/uploads/2021/03/Manejo-Manual-de-Cargas.pdf</w:t>
              </w:r>
            </w:hyperlink>
            <w:r>
              <w:t xml:space="preserve"> </w:t>
            </w:r>
          </w:p>
        </w:tc>
      </w:tr>
      <w:tr w:rsidR="00B700A3" w14:paraId="37A3CC75" w14:textId="77777777" w:rsidTr="00FA3893">
        <w:tc>
          <w:tcPr>
            <w:tcW w:w="328" w:type="dxa"/>
          </w:tcPr>
          <w:p w14:paraId="6F5E3DAB" w14:textId="77777777" w:rsidR="00B700A3" w:rsidRDefault="0037794D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0D70B386" w14:textId="284BA855" w:rsidR="00B700A3" w:rsidRDefault="009818ED" w:rsidP="005B553F">
            <w:pPr>
              <w:jc w:val="both"/>
            </w:pPr>
            <w:hyperlink r:id="rId8" w:history="1">
              <w:r w:rsidRPr="00827094">
                <w:rPr>
                  <w:rStyle w:val="Hipervnculo"/>
                </w:rPr>
                <w:t>https://www.saludneuquen.gob.ar/wp-content/uploads/2020/05/MSaludNQN-COVID19-Recomendaciones-generales-prevenci%C3%B3n-%C3%A1mbito-laboral.pdf</w:t>
              </w:r>
            </w:hyperlink>
            <w:r>
              <w:t xml:space="preserve"> </w:t>
            </w:r>
          </w:p>
        </w:tc>
      </w:tr>
    </w:tbl>
    <w:p w14:paraId="21E787DC" w14:textId="77777777" w:rsidR="00B700A3" w:rsidRDefault="00B700A3" w:rsidP="00B700A3">
      <w:pPr>
        <w:jc w:val="both"/>
      </w:pPr>
    </w:p>
    <w:p w14:paraId="24E4B768" w14:textId="77777777" w:rsidR="002A2FE2" w:rsidRDefault="002A2FE2" w:rsidP="00B700A3">
      <w:pPr>
        <w:jc w:val="both"/>
        <w:rPr>
          <w:b/>
          <w:u w:val="single"/>
        </w:rPr>
      </w:pPr>
    </w:p>
    <w:p w14:paraId="4A53D737" w14:textId="2CE694BC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63FFBD97" w14:textId="77777777" w:rsidTr="005B553F">
        <w:tc>
          <w:tcPr>
            <w:tcW w:w="534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37411AC" w14:textId="77777777" w:rsidR="00805464" w:rsidRDefault="00805464" w:rsidP="00805464">
            <w:pPr>
              <w:jc w:val="both"/>
            </w:pPr>
            <w:r>
              <w:t>Convenio Colectivo de Salud CCT Ley 3118:</w:t>
            </w:r>
          </w:p>
          <w:p w14:paraId="72F2B467" w14:textId="26D6D32B" w:rsidR="00B700A3" w:rsidRDefault="006F104D" w:rsidP="00805464">
            <w:pPr>
              <w:jc w:val="both"/>
            </w:pPr>
            <w:hyperlink r:id="rId9" w:history="1">
              <w:r w:rsidR="00805464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B700A3" w14:paraId="2C2FE3FC" w14:textId="77777777" w:rsidTr="005B553F">
        <w:tc>
          <w:tcPr>
            <w:tcW w:w="534" w:type="dxa"/>
          </w:tcPr>
          <w:p w14:paraId="6519328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2B45BBC" w14:textId="77777777" w:rsidR="00B700A3" w:rsidRDefault="00B700A3" w:rsidP="005B553F">
            <w:pPr>
              <w:jc w:val="both"/>
            </w:pPr>
          </w:p>
        </w:tc>
      </w:tr>
      <w:tr w:rsidR="00B700A3" w14:paraId="5FEC7844" w14:textId="77777777" w:rsidTr="005B553F">
        <w:tc>
          <w:tcPr>
            <w:tcW w:w="534" w:type="dxa"/>
          </w:tcPr>
          <w:p w14:paraId="444A0639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6DDA414" w14:textId="77777777" w:rsidR="00B700A3" w:rsidRDefault="00B700A3" w:rsidP="005B553F">
            <w:pPr>
              <w:jc w:val="both"/>
            </w:pPr>
          </w:p>
        </w:tc>
      </w:tr>
    </w:tbl>
    <w:p w14:paraId="0DCEC337" w14:textId="77777777" w:rsidR="00B700A3" w:rsidRDefault="00B700A3" w:rsidP="00B700A3">
      <w:pPr>
        <w:jc w:val="both"/>
      </w:pPr>
    </w:p>
    <w:sectPr w:rsidR="00B700A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F23F" w14:textId="77777777" w:rsidR="006F104D" w:rsidRDefault="006F104D" w:rsidP="00D0723A">
      <w:pPr>
        <w:spacing w:after="0" w:line="240" w:lineRule="auto"/>
      </w:pPr>
      <w:r>
        <w:separator/>
      </w:r>
    </w:p>
  </w:endnote>
  <w:endnote w:type="continuationSeparator" w:id="0">
    <w:p w14:paraId="1415B560" w14:textId="77777777" w:rsidR="006F104D" w:rsidRDefault="006F104D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CAFA" w14:textId="77777777" w:rsidR="006F104D" w:rsidRDefault="006F104D" w:rsidP="00D0723A">
      <w:pPr>
        <w:spacing w:after="0" w:line="240" w:lineRule="auto"/>
      </w:pPr>
      <w:r>
        <w:separator/>
      </w:r>
    </w:p>
  </w:footnote>
  <w:footnote w:type="continuationSeparator" w:id="0">
    <w:p w14:paraId="66FB9707" w14:textId="77777777" w:rsidR="006F104D" w:rsidRDefault="006F104D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1729EF"/>
    <w:rsid w:val="002A2FE2"/>
    <w:rsid w:val="002E0965"/>
    <w:rsid w:val="002E2EB1"/>
    <w:rsid w:val="0031079E"/>
    <w:rsid w:val="0035307F"/>
    <w:rsid w:val="0037794D"/>
    <w:rsid w:val="00417BC0"/>
    <w:rsid w:val="005A1BF7"/>
    <w:rsid w:val="005F0B41"/>
    <w:rsid w:val="00624E25"/>
    <w:rsid w:val="0069258C"/>
    <w:rsid w:val="006A0142"/>
    <w:rsid w:val="006E1118"/>
    <w:rsid w:val="006F104D"/>
    <w:rsid w:val="00796A39"/>
    <w:rsid w:val="007C731D"/>
    <w:rsid w:val="00805464"/>
    <w:rsid w:val="00854443"/>
    <w:rsid w:val="00864BB6"/>
    <w:rsid w:val="00950CE4"/>
    <w:rsid w:val="009818ED"/>
    <w:rsid w:val="00AA1030"/>
    <w:rsid w:val="00AE7140"/>
    <w:rsid w:val="00B16129"/>
    <w:rsid w:val="00B206BF"/>
    <w:rsid w:val="00B700A3"/>
    <w:rsid w:val="00B976B6"/>
    <w:rsid w:val="00BC0836"/>
    <w:rsid w:val="00CF639E"/>
    <w:rsid w:val="00D0723A"/>
    <w:rsid w:val="00DF3AA6"/>
    <w:rsid w:val="00E04D63"/>
    <w:rsid w:val="00EB6267"/>
    <w:rsid w:val="00F36403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styleId="Mencinsinresolver">
    <w:name w:val="Unresolved Mention"/>
    <w:basedOn w:val="Fuentedeprrafopredeter"/>
    <w:uiPriority w:val="99"/>
    <w:semiHidden/>
    <w:unhideWhenUsed/>
    <w:rsid w:val="0080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5/MSaludNQN-COVID19-Recomendaciones-generales-prevenci%C3%B3n-%C3%A1mbito-labor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1/03/Manejo-Manual-de-Carga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3/Riesgo-Ergon%C3%B3mico-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10</cp:revision>
  <dcterms:created xsi:type="dcterms:W3CDTF">2021-03-11T13:08:00Z</dcterms:created>
  <dcterms:modified xsi:type="dcterms:W3CDTF">2021-03-16T13:36:00Z</dcterms:modified>
</cp:coreProperties>
</file>