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Pr="00624E25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0E77B9">
            <w:pPr>
              <w:jc w:val="both"/>
            </w:pPr>
          </w:p>
          <w:p w:rsidR="00CC00C0" w:rsidRDefault="000E77B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Administrativo</w:t>
            </w:r>
          </w:p>
          <w:p w:rsidR="00CC00C0" w:rsidRDefault="000E77B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Auxiliar Administrativo</w:t>
            </w:r>
          </w:p>
          <w:p w:rsidR="00B700A3" w:rsidRDefault="00B700A3" w:rsidP="000E77B9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0E77B9">
            <w:pPr>
              <w:jc w:val="both"/>
            </w:pPr>
          </w:p>
          <w:p w:rsidR="00CC00C0" w:rsidRPr="00624E25" w:rsidRDefault="00CC00C0" w:rsidP="000E77B9">
            <w:pPr>
              <w:jc w:val="both"/>
            </w:pPr>
            <w:r>
              <w:t>Hospital Provincial Neuquén</w:t>
            </w:r>
          </w:p>
        </w:tc>
      </w:tr>
    </w:tbl>
    <w:p w:rsidR="00A9745E" w:rsidRDefault="00A9745E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>
              <w:t>Ley de procedimientos administrativos N º 1248</w:t>
            </w:r>
          </w:p>
        </w:tc>
      </w:tr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 w:rsidRPr="00CC00C0">
              <w:t>Ley de Derechos del paciente Nº 2611</w:t>
            </w:r>
          </w:p>
        </w:tc>
      </w:tr>
      <w:tr w:rsidR="006B113A" w:rsidTr="000E77B9">
        <w:tc>
          <w:tcPr>
            <w:tcW w:w="534" w:type="dxa"/>
          </w:tcPr>
          <w:p w:rsidR="006B113A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  <w:tr w:rsidR="000E77B9" w:rsidTr="000E77B9">
        <w:tc>
          <w:tcPr>
            <w:tcW w:w="534" w:type="dxa"/>
          </w:tcPr>
          <w:p w:rsidR="000E77B9" w:rsidRPr="00682120" w:rsidRDefault="000E77B9" w:rsidP="000E77B9">
            <w:pPr>
              <w:jc w:val="both"/>
            </w:pPr>
            <w:r w:rsidRPr="00682120">
              <w:t>4</w:t>
            </w:r>
          </w:p>
        </w:tc>
        <w:tc>
          <w:tcPr>
            <w:tcW w:w="8110" w:type="dxa"/>
          </w:tcPr>
          <w:p w:rsidR="000E77B9" w:rsidRPr="00682120" w:rsidRDefault="000E77B9" w:rsidP="006B113A">
            <w:pPr>
              <w:jc w:val="both"/>
              <w:rPr>
                <w:lang w:val="es-ES"/>
              </w:rPr>
            </w:pPr>
            <w:r w:rsidRPr="00682120">
              <w:rPr>
                <w:lang w:val="es-ES"/>
              </w:rPr>
              <w:t>Manual de procedimiento de compras y contrataciones HPN</w:t>
            </w:r>
          </w:p>
        </w:tc>
      </w:tr>
      <w:tr w:rsidR="00A9745E" w:rsidTr="000E77B9">
        <w:tc>
          <w:tcPr>
            <w:tcW w:w="534" w:type="dxa"/>
          </w:tcPr>
          <w:p w:rsidR="00A9745E" w:rsidRDefault="00A9745E" w:rsidP="000E77B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9745E" w:rsidRDefault="00A9745E" w:rsidP="006B113A">
            <w:pPr>
              <w:jc w:val="both"/>
              <w:rPr>
                <w:lang w:val="es-ES"/>
              </w:rPr>
            </w:pPr>
            <w:r w:rsidRPr="00A9745E">
              <w:rPr>
                <w:lang w:val="es-ES"/>
              </w:rPr>
              <w:t>Ley Nº 2141-1995 – Ley de Administración Financiera y Contro</w:t>
            </w:r>
            <w:r w:rsidR="001F7517">
              <w:rPr>
                <w:lang w:val="es-ES"/>
              </w:rPr>
              <w:t>l</w:t>
            </w:r>
          </w:p>
        </w:tc>
      </w:tr>
      <w:tr w:rsidR="0010422D" w:rsidTr="000E77B9">
        <w:tc>
          <w:tcPr>
            <w:tcW w:w="534" w:type="dxa"/>
          </w:tcPr>
          <w:p w:rsidR="0010422D" w:rsidRDefault="0010422D" w:rsidP="000E77B9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10422D" w:rsidRPr="00A9745E" w:rsidRDefault="0010422D" w:rsidP="006B11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Organización sectorial de Salud Neuquén </w:t>
            </w:r>
          </w:p>
        </w:tc>
      </w:tr>
    </w:tbl>
    <w:p w:rsidR="000E77B9" w:rsidRDefault="000E77B9" w:rsidP="00B700A3">
      <w:pPr>
        <w:jc w:val="both"/>
        <w:rPr>
          <w:b/>
          <w:u w:val="single"/>
        </w:rPr>
      </w:pPr>
      <w:bookmarkStart w:id="0" w:name="_GoBack"/>
      <w:bookmarkEnd w:id="0"/>
    </w:p>
    <w:p w:rsidR="000E77B9" w:rsidRDefault="000E77B9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751"/>
      </w:tblGrid>
      <w:tr w:rsidR="00B700A3" w:rsidTr="000E77B9">
        <w:tc>
          <w:tcPr>
            <w:tcW w:w="307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747" w:type="dxa"/>
          </w:tcPr>
          <w:p w:rsidR="00CC00C0" w:rsidRPr="00CC00C0" w:rsidRDefault="00682120" w:rsidP="00CC00C0">
            <w:pPr>
              <w:contextualSpacing/>
              <w:rPr>
                <w:lang w:val="es-ES"/>
              </w:rPr>
            </w:pPr>
            <w:hyperlink r:id="rId7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B700A3" w:rsidTr="000E77B9">
        <w:tc>
          <w:tcPr>
            <w:tcW w:w="307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747" w:type="dxa"/>
          </w:tcPr>
          <w:p w:rsidR="00CC00C0" w:rsidRPr="00CC00C0" w:rsidRDefault="00682120" w:rsidP="00CC00C0">
            <w:pPr>
              <w:jc w:val="both"/>
              <w:rPr>
                <w:lang w:val="es-ES"/>
              </w:rPr>
            </w:pPr>
            <w:hyperlink r:id="rId8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573200" w:rsidTr="000E77B9">
        <w:tc>
          <w:tcPr>
            <w:tcW w:w="307" w:type="dxa"/>
          </w:tcPr>
          <w:p w:rsidR="00573200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747" w:type="dxa"/>
          </w:tcPr>
          <w:p w:rsidR="00573200" w:rsidRDefault="00682120" w:rsidP="00CC00C0">
            <w:pPr>
              <w:tabs>
                <w:tab w:val="left" w:pos="6570"/>
              </w:tabs>
              <w:jc w:val="both"/>
            </w:pPr>
            <w:hyperlink r:id="rId9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0E77B9" w:rsidTr="000E77B9">
        <w:tc>
          <w:tcPr>
            <w:tcW w:w="307" w:type="dxa"/>
          </w:tcPr>
          <w:p w:rsidR="000E77B9" w:rsidRPr="00682120" w:rsidRDefault="000E77B9" w:rsidP="000E77B9">
            <w:pPr>
              <w:jc w:val="both"/>
            </w:pPr>
            <w:r w:rsidRPr="00682120">
              <w:t>4</w:t>
            </w:r>
          </w:p>
        </w:tc>
        <w:tc>
          <w:tcPr>
            <w:tcW w:w="8747" w:type="dxa"/>
          </w:tcPr>
          <w:p w:rsidR="000E77B9" w:rsidRPr="00682120" w:rsidRDefault="00682120" w:rsidP="00CC00C0">
            <w:pPr>
              <w:tabs>
                <w:tab w:val="left" w:pos="6570"/>
              </w:tabs>
              <w:jc w:val="both"/>
            </w:pPr>
            <w:r w:rsidRPr="00682120">
              <w:t>Adjunto en la publicación.</w:t>
            </w:r>
          </w:p>
        </w:tc>
      </w:tr>
      <w:tr w:rsidR="00A9745E" w:rsidTr="000E77B9">
        <w:tc>
          <w:tcPr>
            <w:tcW w:w="307" w:type="dxa"/>
          </w:tcPr>
          <w:p w:rsidR="00A9745E" w:rsidRDefault="00A9745E" w:rsidP="000E77B9">
            <w:pPr>
              <w:jc w:val="both"/>
            </w:pPr>
            <w:r>
              <w:t>5</w:t>
            </w:r>
          </w:p>
        </w:tc>
        <w:tc>
          <w:tcPr>
            <w:tcW w:w="8747" w:type="dxa"/>
          </w:tcPr>
          <w:p w:rsidR="00A9745E" w:rsidRDefault="00682120" w:rsidP="00CC00C0">
            <w:pPr>
              <w:tabs>
                <w:tab w:val="left" w:pos="6570"/>
              </w:tabs>
              <w:jc w:val="both"/>
            </w:pPr>
            <w:hyperlink r:id="rId10" w:history="1">
              <w:r w:rsidR="00A9745E" w:rsidRPr="00A9745E">
                <w:rPr>
                  <w:rStyle w:val="Hipervnculo"/>
                </w:rPr>
                <w:t>https://www.contadurianeuquen.gob.ar/ley-2141-1995-actualizado/</w:t>
              </w:r>
            </w:hyperlink>
          </w:p>
        </w:tc>
      </w:tr>
      <w:tr w:rsidR="0010422D" w:rsidTr="000E77B9">
        <w:tc>
          <w:tcPr>
            <w:tcW w:w="307" w:type="dxa"/>
          </w:tcPr>
          <w:p w:rsidR="0010422D" w:rsidRDefault="0010422D" w:rsidP="000E77B9">
            <w:pPr>
              <w:jc w:val="both"/>
            </w:pPr>
            <w:r>
              <w:t>6</w:t>
            </w:r>
          </w:p>
        </w:tc>
        <w:tc>
          <w:tcPr>
            <w:tcW w:w="8747" w:type="dxa"/>
          </w:tcPr>
          <w:p w:rsidR="0010422D" w:rsidRDefault="00682120" w:rsidP="00CC00C0">
            <w:pPr>
              <w:tabs>
                <w:tab w:val="left" w:pos="6570"/>
              </w:tabs>
              <w:jc w:val="both"/>
            </w:pPr>
            <w:hyperlink r:id="rId11" w:anchor=":~:text=La%20red%20de%20atenci%C3%B3n%20est%C3%A1,en%20niveles%20de%20complejidad%20creciente." w:history="1">
              <w:r w:rsidR="0010422D" w:rsidRPr="0010422D">
                <w:rPr>
                  <w:rStyle w:val="Hipervnculo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</w:tbl>
    <w:p w:rsidR="000E77B9" w:rsidRDefault="000E77B9"/>
    <w:sectPr w:rsidR="000E77B9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5E" w:rsidRDefault="00A9745E" w:rsidP="00CC00C0">
      <w:pPr>
        <w:spacing w:after="0" w:line="240" w:lineRule="auto"/>
      </w:pPr>
      <w:r>
        <w:separator/>
      </w:r>
    </w:p>
  </w:endnote>
  <w:endnote w:type="continuationSeparator" w:id="0">
    <w:p w:rsidR="00A9745E" w:rsidRDefault="00A9745E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5E" w:rsidRDefault="00A9745E" w:rsidP="00CC00C0">
      <w:pPr>
        <w:spacing w:after="0" w:line="240" w:lineRule="auto"/>
      </w:pPr>
      <w:r>
        <w:separator/>
      </w:r>
    </w:p>
  </w:footnote>
  <w:footnote w:type="continuationSeparator" w:id="0">
    <w:p w:rsidR="00A9745E" w:rsidRDefault="00A9745E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E77B9"/>
    <w:rsid w:val="0010422D"/>
    <w:rsid w:val="001F7517"/>
    <w:rsid w:val="0035307F"/>
    <w:rsid w:val="00573200"/>
    <w:rsid w:val="00624E25"/>
    <w:rsid w:val="00682120"/>
    <w:rsid w:val="006B113A"/>
    <w:rsid w:val="00A9745E"/>
    <w:rsid w:val="00AA1030"/>
    <w:rsid w:val="00B700A3"/>
    <w:rsid w:val="00B976B6"/>
    <w:rsid w:val="00CC00C0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E119-2A60-4112-8C59-7E2840AF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tadurianeuquen.gob.ar/ley-no-1284-1981-ley-de-procedimiento-administrati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tadurianeuquen.gob.ar/ley-2141-1995-actualiza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Micaela Roman</cp:lastModifiedBy>
  <cp:revision>4</cp:revision>
  <dcterms:created xsi:type="dcterms:W3CDTF">2021-03-10T11:40:00Z</dcterms:created>
  <dcterms:modified xsi:type="dcterms:W3CDTF">2021-03-10T12:21:00Z</dcterms:modified>
</cp:coreProperties>
</file>