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299" w:rsidRDefault="004E7299" w:rsidP="004E7299">
      <w:pPr>
        <w:pStyle w:val="Textoindependiente2"/>
        <w:tabs>
          <w:tab w:val="left" w:pos="-5670"/>
          <w:tab w:val="left" w:pos="7830"/>
        </w:tabs>
        <w:rPr>
          <w:rFonts w:ascii="Times New Roman" w:hAnsi="Times New Roman"/>
          <w:b w:val="0"/>
          <w:bCs w:val="0"/>
          <w:sz w:val="24"/>
          <w:szCs w:val="24"/>
        </w:rPr>
      </w:pPr>
      <w:bookmarkStart w:id="0" w:name="_GoBack"/>
      <w:bookmarkEnd w:id="0"/>
    </w:p>
    <w:p w:rsidR="00C95112" w:rsidRPr="00C95112" w:rsidRDefault="00C95112" w:rsidP="00C95112">
      <w:pPr>
        <w:keepNext/>
        <w:jc w:val="right"/>
        <w:outlineLvl w:val="0"/>
        <w:rPr>
          <w:sz w:val="22"/>
          <w:szCs w:val="22"/>
          <w:lang w:val="es-MX"/>
        </w:rPr>
      </w:pPr>
      <w:r w:rsidRPr="00C95112">
        <w:rPr>
          <w:sz w:val="24"/>
          <w:szCs w:val="24"/>
          <w:lang w:val="es-MX"/>
        </w:rPr>
        <w:t xml:space="preserve">NEUQUEN </w:t>
      </w:r>
      <w:r w:rsidR="003F5082">
        <w:rPr>
          <w:sz w:val="24"/>
          <w:szCs w:val="24"/>
          <w:lang w:val="es-MX"/>
        </w:rPr>
        <w:t>06</w:t>
      </w:r>
      <w:r w:rsidRPr="00C95112">
        <w:rPr>
          <w:sz w:val="24"/>
          <w:szCs w:val="24"/>
          <w:lang w:val="es-MX"/>
        </w:rPr>
        <w:t xml:space="preserve"> DE </w:t>
      </w:r>
      <w:r w:rsidR="003F5082">
        <w:rPr>
          <w:sz w:val="24"/>
          <w:szCs w:val="24"/>
          <w:lang w:val="es-MX"/>
        </w:rPr>
        <w:t>MAYO</w:t>
      </w:r>
      <w:r w:rsidRPr="00C95112">
        <w:rPr>
          <w:sz w:val="24"/>
          <w:szCs w:val="24"/>
          <w:lang w:val="es-MX"/>
        </w:rPr>
        <w:t xml:space="preserve"> DE 20</w:t>
      </w:r>
      <w:r w:rsidR="003F5082">
        <w:rPr>
          <w:sz w:val="24"/>
          <w:szCs w:val="24"/>
          <w:lang w:val="es-MX"/>
        </w:rPr>
        <w:t>20</w:t>
      </w:r>
      <w:r w:rsidRPr="00C95112">
        <w:rPr>
          <w:sz w:val="22"/>
          <w:szCs w:val="22"/>
          <w:lang w:val="es-MX"/>
        </w:rPr>
        <w:t xml:space="preserve">.-                                                                                                                                                                                                                                                                                                                                                                                                                                                                                                                                                                                                                                                                                                                                                                                                                                                                                                                                                                                                                                                                                                                                                                                                                                                                                                                                                                                                                                                                                                                                                                                                                                                                                                                                                         </w:t>
      </w:r>
    </w:p>
    <w:p w:rsidR="00C95112" w:rsidRPr="00C95112" w:rsidRDefault="00C95112" w:rsidP="00C95112">
      <w:pPr>
        <w:tabs>
          <w:tab w:val="left" w:pos="6360"/>
        </w:tabs>
        <w:jc w:val="right"/>
        <w:rPr>
          <w:sz w:val="22"/>
          <w:szCs w:val="22"/>
          <w:lang w:val="es-MX"/>
        </w:rPr>
      </w:pPr>
    </w:p>
    <w:p w:rsidR="00C95112" w:rsidRPr="00C95112" w:rsidRDefault="00C95112" w:rsidP="00C95112">
      <w:pPr>
        <w:tabs>
          <w:tab w:val="left" w:pos="6360"/>
        </w:tabs>
        <w:jc w:val="right"/>
        <w:rPr>
          <w:sz w:val="22"/>
          <w:szCs w:val="22"/>
          <w:lang w:val="es-MX"/>
        </w:rPr>
      </w:pPr>
    </w:p>
    <w:p w:rsidR="00C95112" w:rsidRPr="00C95112" w:rsidRDefault="00C95112" w:rsidP="00C95112">
      <w:pPr>
        <w:rPr>
          <w:b/>
          <w:sz w:val="24"/>
          <w:szCs w:val="24"/>
          <w:lang w:val="es-ES"/>
        </w:rPr>
      </w:pPr>
      <w:r w:rsidRPr="00C95112">
        <w:rPr>
          <w:b/>
          <w:sz w:val="24"/>
          <w:szCs w:val="24"/>
          <w:lang w:val="es-ES"/>
        </w:rPr>
        <w:t xml:space="preserve">DIRECCIÓN GRAL. DE RRHH </w:t>
      </w:r>
    </w:p>
    <w:p w:rsidR="00C95112" w:rsidRPr="00C95112" w:rsidRDefault="00C95112" w:rsidP="00C95112">
      <w:pPr>
        <w:rPr>
          <w:b/>
          <w:sz w:val="24"/>
          <w:szCs w:val="24"/>
          <w:lang w:val="es-ES"/>
        </w:rPr>
      </w:pPr>
      <w:r w:rsidRPr="00C95112">
        <w:rPr>
          <w:b/>
          <w:sz w:val="24"/>
          <w:szCs w:val="24"/>
          <w:lang w:val="es-ES"/>
        </w:rPr>
        <w:t>DE LA SUBSECRETARIA DE SALUD</w:t>
      </w:r>
    </w:p>
    <w:p w:rsidR="00C95112" w:rsidRPr="00C95112" w:rsidRDefault="00C95112" w:rsidP="00C95112">
      <w:pPr>
        <w:rPr>
          <w:b/>
          <w:sz w:val="24"/>
          <w:szCs w:val="24"/>
          <w:lang w:val="es-ES"/>
        </w:rPr>
      </w:pPr>
      <w:r w:rsidRPr="00C95112">
        <w:rPr>
          <w:b/>
          <w:sz w:val="24"/>
          <w:szCs w:val="24"/>
          <w:lang w:val="es-ES"/>
        </w:rPr>
        <w:t>LIC. MERCEDES CLOSS</w:t>
      </w:r>
    </w:p>
    <w:p w:rsidR="00C95112" w:rsidRPr="00C95112" w:rsidRDefault="00C95112" w:rsidP="00C95112">
      <w:pPr>
        <w:rPr>
          <w:b/>
          <w:sz w:val="24"/>
          <w:szCs w:val="24"/>
          <w:u w:val="single"/>
          <w:lang w:val="es-ES"/>
        </w:rPr>
      </w:pPr>
      <w:r w:rsidRPr="00C95112">
        <w:rPr>
          <w:b/>
          <w:sz w:val="24"/>
          <w:szCs w:val="24"/>
          <w:u w:val="single"/>
          <w:lang w:val="es-ES"/>
        </w:rPr>
        <w:t>SU  DESPACHO</w:t>
      </w:r>
    </w:p>
    <w:p w:rsidR="00C95112" w:rsidRPr="00C95112" w:rsidRDefault="00C95112" w:rsidP="00C95112">
      <w:pPr>
        <w:rPr>
          <w:sz w:val="24"/>
          <w:szCs w:val="24"/>
          <w:lang w:val="es-ES"/>
        </w:rPr>
      </w:pPr>
    </w:p>
    <w:p w:rsidR="00C95112" w:rsidRPr="00C95112" w:rsidRDefault="00C95112" w:rsidP="00C95112">
      <w:pPr>
        <w:tabs>
          <w:tab w:val="left" w:pos="6900"/>
        </w:tabs>
        <w:rPr>
          <w:sz w:val="24"/>
          <w:szCs w:val="24"/>
          <w:lang w:val="es-ES"/>
        </w:rPr>
      </w:pPr>
    </w:p>
    <w:p w:rsidR="00C95112" w:rsidRPr="00C95112" w:rsidRDefault="00C95112" w:rsidP="00C95112">
      <w:pPr>
        <w:spacing w:line="360" w:lineRule="auto"/>
        <w:ind w:firstLine="1985"/>
        <w:jc w:val="both"/>
        <w:rPr>
          <w:sz w:val="24"/>
          <w:szCs w:val="24"/>
          <w:u w:val="single"/>
          <w:lang w:val="es-ES"/>
        </w:rPr>
      </w:pPr>
      <w:r w:rsidRPr="00C95112">
        <w:rPr>
          <w:sz w:val="24"/>
          <w:szCs w:val="24"/>
          <w:lang w:val="es-MX"/>
        </w:rPr>
        <w:t xml:space="preserve">Tengo el agrado de dirigirme a </w:t>
      </w:r>
      <w:proofErr w:type="spellStart"/>
      <w:r w:rsidRPr="00C95112">
        <w:rPr>
          <w:sz w:val="24"/>
          <w:szCs w:val="24"/>
          <w:lang w:val="es-MX"/>
        </w:rPr>
        <w:t>Ud</w:t>
      </w:r>
      <w:proofErr w:type="spellEnd"/>
      <w:r w:rsidRPr="00C95112">
        <w:rPr>
          <w:sz w:val="24"/>
          <w:szCs w:val="24"/>
          <w:lang w:val="es-MX"/>
        </w:rPr>
        <w:t xml:space="preserve">; con motivo de elevar para su conocimiento y difusión, la presente </w:t>
      </w:r>
      <w:r w:rsidRPr="00C95112">
        <w:rPr>
          <w:sz w:val="24"/>
          <w:szCs w:val="24"/>
          <w:u w:val="single"/>
          <w:lang w:val="es-MX"/>
        </w:rPr>
        <w:t>convocatoria de postulantes interesados en dar cobertura bajo la figura de Personal Eventual</w:t>
      </w:r>
      <w:r w:rsidRPr="00C95112">
        <w:rPr>
          <w:sz w:val="24"/>
          <w:szCs w:val="24"/>
          <w:lang w:val="es-MX"/>
        </w:rPr>
        <w:t xml:space="preserve"> a un (1) cargo de Agente Sanitario (X5S), Agrupamiento AS para el Área Programa del Hospital de </w:t>
      </w:r>
      <w:r w:rsidR="004D4B3A">
        <w:rPr>
          <w:sz w:val="24"/>
          <w:szCs w:val="24"/>
          <w:lang w:val="es-MX"/>
        </w:rPr>
        <w:t>Área Centenario</w:t>
      </w:r>
      <w:r w:rsidRPr="00C95112">
        <w:rPr>
          <w:sz w:val="24"/>
          <w:szCs w:val="24"/>
          <w:lang w:val="es-MX"/>
        </w:rPr>
        <w:t xml:space="preserve">. La convocatoria surge con motivo de cubrir </w:t>
      </w:r>
      <w:r w:rsidR="003023AC">
        <w:rPr>
          <w:sz w:val="24"/>
          <w:szCs w:val="24"/>
          <w:lang w:val="es-MX"/>
        </w:rPr>
        <w:t>una</w:t>
      </w:r>
      <w:r w:rsidRPr="00C95112">
        <w:rPr>
          <w:sz w:val="24"/>
          <w:szCs w:val="24"/>
          <w:lang w:val="es-MX"/>
        </w:rPr>
        <w:t xml:space="preserve"> licencia por Art. 58B del CCT usufructuada actualmente y los efectos de elaborar un listado servirá a futuro para nuevas coberturas en </w:t>
      </w:r>
      <w:r w:rsidR="006A3378">
        <w:rPr>
          <w:sz w:val="24"/>
          <w:szCs w:val="24"/>
          <w:lang w:val="es-MX"/>
        </w:rPr>
        <w:t xml:space="preserve"> este sector por el termino de 1</w:t>
      </w:r>
      <w:r w:rsidRPr="00C95112">
        <w:rPr>
          <w:sz w:val="24"/>
          <w:szCs w:val="24"/>
          <w:lang w:val="es-MX"/>
        </w:rPr>
        <w:t xml:space="preserve"> (</w:t>
      </w:r>
      <w:r w:rsidR="006A3378">
        <w:rPr>
          <w:sz w:val="24"/>
          <w:szCs w:val="24"/>
          <w:lang w:val="es-MX"/>
        </w:rPr>
        <w:t>Año</w:t>
      </w:r>
      <w:r w:rsidRPr="00C95112">
        <w:rPr>
          <w:sz w:val="24"/>
          <w:szCs w:val="24"/>
          <w:lang w:val="es-MX"/>
        </w:rPr>
        <w:t>) años a partir de la confección del Acta de Orden de Mérito.</w:t>
      </w:r>
    </w:p>
    <w:p w:rsidR="00C95112" w:rsidRPr="00C95112" w:rsidRDefault="00C95112" w:rsidP="00C95112">
      <w:pPr>
        <w:autoSpaceDE w:val="0"/>
        <w:autoSpaceDN w:val="0"/>
        <w:adjustRightInd w:val="0"/>
        <w:spacing w:line="360" w:lineRule="auto"/>
        <w:rPr>
          <w:sz w:val="24"/>
          <w:szCs w:val="24"/>
          <w:u w:val="single"/>
          <w:lang w:val="es-ES"/>
        </w:rPr>
      </w:pPr>
    </w:p>
    <w:p w:rsidR="00C95112" w:rsidRPr="00C95112" w:rsidRDefault="00C95112" w:rsidP="00C95112">
      <w:pPr>
        <w:jc w:val="both"/>
        <w:rPr>
          <w:sz w:val="24"/>
          <w:szCs w:val="24"/>
          <w:u w:val="single"/>
          <w:lang w:val="es-ES"/>
        </w:rPr>
      </w:pPr>
      <w:r w:rsidRPr="00C95112">
        <w:rPr>
          <w:sz w:val="24"/>
          <w:szCs w:val="24"/>
          <w:u w:val="single"/>
          <w:lang w:val="es-ES"/>
        </w:rPr>
        <w:t>PERFIL DEL AGENTE SANITARIO:</w:t>
      </w:r>
    </w:p>
    <w:p w:rsidR="00C95112" w:rsidRPr="00C95112" w:rsidRDefault="00C95112" w:rsidP="00C95112">
      <w:pPr>
        <w:jc w:val="both"/>
        <w:rPr>
          <w:sz w:val="24"/>
          <w:szCs w:val="24"/>
          <w:lang w:val="es-ES"/>
        </w:rPr>
      </w:pPr>
    </w:p>
    <w:p w:rsidR="00C95112" w:rsidRPr="00C95112" w:rsidRDefault="00C95112" w:rsidP="00C95112">
      <w:pPr>
        <w:keepNext/>
        <w:spacing w:line="360" w:lineRule="auto"/>
        <w:jc w:val="both"/>
        <w:outlineLvl w:val="2"/>
        <w:rPr>
          <w:sz w:val="24"/>
          <w:lang w:val="es-ES"/>
        </w:rPr>
      </w:pPr>
      <w:r w:rsidRPr="00C95112">
        <w:rPr>
          <w:sz w:val="24"/>
          <w:lang w:val="es-ES"/>
        </w:rPr>
        <w:t>El agente sanitario es el referente (representante) del Sistema Público de Salud en el área de trabajo asignada para la orientación, promoción y realización de las acciones de la ATENCION PRIMARIA DE LA SALUD, favoreciendo la equidad en la accesibilidad y asistencia oportuna.</w:t>
      </w:r>
    </w:p>
    <w:p w:rsidR="00C95112" w:rsidRPr="00C95112" w:rsidRDefault="00C95112" w:rsidP="00C95112">
      <w:pPr>
        <w:spacing w:line="360" w:lineRule="auto"/>
        <w:jc w:val="both"/>
        <w:rPr>
          <w:sz w:val="24"/>
          <w:szCs w:val="24"/>
          <w:lang w:val="es-ES"/>
        </w:rPr>
      </w:pPr>
      <w:r w:rsidRPr="00C95112">
        <w:rPr>
          <w:sz w:val="24"/>
          <w:szCs w:val="24"/>
          <w:lang w:val="es-ES"/>
        </w:rPr>
        <w:t>La persona a postularse debe:</w:t>
      </w:r>
    </w:p>
    <w:p w:rsidR="00C95112" w:rsidRPr="00C95112" w:rsidRDefault="00C95112" w:rsidP="00C95112">
      <w:pPr>
        <w:spacing w:line="360" w:lineRule="auto"/>
        <w:contextualSpacing/>
        <w:jc w:val="both"/>
        <w:rPr>
          <w:sz w:val="24"/>
          <w:szCs w:val="24"/>
          <w:lang w:val="es-ES"/>
        </w:rPr>
      </w:pPr>
      <w:r w:rsidRPr="00C95112">
        <w:rPr>
          <w:sz w:val="24"/>
          <w:szCs w:val="24"/>
          <w:lang w:val="es-ES"/>
        </w:rPr>
        <w:t>Poseer capacidad, habilidad, aptitud y disponibilidad para trabajar en:</w:t>
      </w:r>
    </w:p>
    <w:p w:rsidR="00C95112" w:rsidRPr="00C95112" w:rsidRDefault="00C95112" w:rsidP="00C95112">
      <w:pPr>
        <w:numPr>
          <w:ilvl w:val="0"/>
          <w:numId w:val="4"/>
        </w:numPr>
        <w:spacing w:line="360" w:lineRule="auto"/>
        <w:contextualSpacing/>
        <w:jc w:val="both"/>
        <w:rPr>
          <w:sz w:val="24"/>
          <w:szCs w:val="24"/>
          <w:lang w:val="es-ES"/>
        </w:rPr>
      </w:pPr>
      <w:r w:rsidRPr="00C95112">
        <w:rPr>
          <w:sz w:val="24"/>
          <w:szCs w:val="24"/>
          <w:lang w:val="es-ES"/>
        </w:rPr>
        <w:t>Recolección de datos y coordinación de actividades.</w:t>
      </w:r>
    </w:p>
    <w:p w:rsidR="00C95112" w:rsidRPr="00C95112" w:rsidRDefault="00C95112" w:rsidP="00C95112">
      <w:pPr>
        <w:numPr>
          <w:ilvl w:val="0"/>
          <w:numId w:val="4"/>
        </w:numPr>
        <w:spacing w:line="360" w:lineRule="auto"/>
        <w:contextualSpacing/>
        <w:jc w:val="both"/>
        <w:rPr>
          <w:sz w:val="24"/>
          <w:szCs w:val="24"/>
          <w:lang w:val="es-ES"/>
        </w:rPr>
      </w:pPr>
      <w:r w:rsidRPr="00C95112">
        <w:rPr>
          <w:sz w:val="24"/>
          <w:szCs w:val="24"/>
          <w:lang w:val="es-ES"/>
        </w:rPr>
        <w:t>Interacción con equipos interdisciplinarios e interinstitucionales.</w:t>
      </w:r>
    </w:p>
    <w:p w:rsidR="00C95112" w:rsidRPr="00C95112" w:rsidRDefault="00C95112" w:rsidP="00C95112">
      <w:pPr>
        <w:numPr>
          <w:ilvl w:val="0"/>
          <w:numId w:val="4"/>
        </w:numPr>
        <w:spacing w:line="360" w:lineRule="auto"/>
        <w:contextualSpacing/>
        <w:jc w:val="both"/>
        <w:rPr>
          <w:sz w:val="24"/>
          <w:szCs w:val="24"/>
          <w:lang w:val="es-ES"/>
        </w:rPr>
      </w:pPr>
      <w:r w:rsidRPr="00C95112">
        <w:rPr>
          <w:sz w:val="24"/>
          <w:szCs w:val="24"/>
          <w:lang w:val="es-ES"/>
        </w:rPr>
        <w:t>Interacción con los pacientes y sus familiares.</w:t>
      </w:r>
    </w:p>
    <w:p w:rsidR="00C95112" w:rsidRPr="00C95112" w:rsidRDefault="00C95112" w:rsidP="00C95112">
      <w:pPr>
        <w:spacing w:line="360" w:lineRule="auto"/>
        <w:contextualSpacing/>
        <w:jc w:val="both"/>
        <w:rPr>
          <w:sz w:val="24"/>
          <w:szCs w:val="24"/>
          <w:lang w:val="es-ES"/>
        </w:rPr>
      </w:pPr>
      <w:r w:rsidRPr="00C95112">
        <w:rPr>
          <w:sz w:val="24"/>
          <w:szCs w:val="24"/>
          <w:lang w:val="es-ES"/>
        </w:rPr>
        <w:t>Tener facilidad de comunicación para transmitir mensajes claros.</w:t>
      </w:r>
    </w:p>
    <w:p w:rsidR="00C95112" w:rsidRPr="00C95112" w:rsidRDefault="00C95112" w:rsidP="00C95112">
      <w:pPr>
        <w:spacing w:line="360" w:lineRule="auto"/>
        <w:contextualSpacing/>
        <w:jc w:val="both"/>
        <w:rPr>
          <w:sz w:val="24"/>
          <w:szCs w:val="24"/>
          <w:lang w:val="es-ES"/>
        </w:rPr>
      </w:pPr>
      <w:r w:rsidRPr="00C95112">
        <w:rPr>
          <w:sz w:val="24"/>
          <w:szCs w:val="24"/>
          <w:lang w:val="es-ES"/>
        </w:rPr>
        <w:t>Mantener accesibilidad permanente para perfeccionamiento y capacitaciones.</w:t>
      </w:r>
    </w:p>
    <w:p w:rsidR="00C95112" w:rsidRPr="00C95112" w:rsidRDefault="00C95112" w:rsidP="00C95112">
      <w:pPr>
        <w:spacing w:line="360" w:lineRule="auto"/>
        <w:contextualSpacing/>
        <w:jc w:val="both"/>
        <w:rPr>
          <w:sz w:val="24"/>
          <w:szCs w:val="24"/>
          <w:lang w:val="es-ES"/>
        </w:rPr>
      </w:pPr>
      <w:r w:rsidRPr="00C95112">
        <w:rPr>
          <w:sz w:val="24"/>
          <w:szCs w:val="24"/>
          <w:lang w:val="es-ES"/>
        </w:rPr>
        <w:t>Tener amplia disponibilidad horaria para los trabajos en terreno y para las actividades extra muro.</w:t>
      </w:r>
    </w:p>
    <w:p w:rsidR="00C95112" w:rsidRPr="00C95112" w:rsidRDefault="00C95112" w:rsidP="00C95112">
      <w:pPr>
        <w:spacing w:line="360" w:lineRule="auto"/>
        <w:contextualSpacing/>
        <w:jc w:val="both"/>
        <w:rPr>
          <w:sz w:val="24"/>
          <w:szCs w:val="24"/>
          <w:lang w:val="es-ES"/>
        </w:rPr>
      </w:pPr>
      <w:r w:rsidRPr="00C95112">
        <w:rPr>
          <w:sz w:val="24"/>
          <w:szCs w:val="24"/>
          <w:lang w:val="es-ES"/>
        </w:rPr>
        <w:t xml:space="preserve">Ser  proactivo, es decir tener iniciativa en el desarrollo de acciones creativas que ayuden a generar mejoras en la salud de la población. </w:t>
      </w:r>
      <w:r w:rsidRPr="00C95112">
        <w:rPr>
          <w:rFonts w:ascii="Georgia" w:hAnsi="Georgia"/>
          <w:color w:val="858586"/>
          <w:sz w:val="24"/>
          <w:szCs w:val="24"/>
          <w:shd w:val="clear" w:color="auto" w:fill="EEEFF0"/>
          <w:lang w:val="es-ES"/>
        </w:rPr>
        <w:t xml:space="preserve"> </w:t>
      </w:r>
    </w:p>
    <w:p w:rsidR="00C95112" w:rsidRDefault="00C95112" w:rsidP="00C95112">
      <w:pPr>
        <w:spacing w:line="360" w:lineRule="auto"/>
        <w:contextualSpacing/>
        <w:jc w:val="both"/>
        <w:rPr>
          <w:sz w:val="24"/>
          <w:szCs w:val="24"/>
          <w:u w:val="single"/>
          <w:lang w:val="es-ES"/>
        </w:rPr>
      </w:pPr>
    </w:p>
    <w:p w:rsidR="00C95112" w:rsidRPr="00C95112" w:rsidRDefault="00C95112" w:rsidP="00C95112">
      <w:pPr>
        <w:spacing w:line="360" w:lineRule="auto"/>
        <w:contextualSpacing/>
        <w:jc w:val="both"/>
        <w:rPr>
          <w:sz w:val="24"/>
          <w:szCs w:val="24"/>
          <w:u w:val="single"/>
          <w:lang w:val="es-ES"/>
        </w:rPr>
      </w:pPr>
    </w:p>
    <w:p w:rsidR="00C95112" w:rsidRPr="00C95112" w:rsidRDefault="00C95112" w:rsidP="00C95112">
      <w:pPr>
        <w:spacing w:line="360" w:lineRule="auto"/>
        <w:contextualSpacing/>
        <w:jc w:val="both"/>
        <w:rPr>
          <w:sz w:val="24"/>
          <w:szCs w:val="24"/>
          <w:u w:val="single"/>
          <w:lang w:val="es-ES"/>
        </w:rPr>
      </w:pPr>
      <w:r w:rsidRPr="00C95112">
        <w:rPr>
          <w:sz w:val="24"/>
          <w:szCs w:val="24"/>
          <w:u w:val="single"/>
          <w:lang w:val="es-ES"/>
        </w:rPr>
        <w:lastRenderedPageBreak/>
        <w:t>DESCRIPCION DEL PUESTO DE TRABAJO:</w:t>
      </w:r>
    </w:p>
    <w:p w:rsidR="00C95112" w:rsidRPr="00C95112" w:rsidRDefault="00C95112" w:rsidP="00C95112">
      <w:pPr>
        <w:spacing w:line="360" w:lineRule="auto"/>
        <w:contextualSpacing/>
        <w:jc w:val="both"/>
        <w:rPr>
          <w:sz w:val="24"/>
          <w:szCs w:val="24"/>
          <w:lang w:val="es-ES"/>
        </w:rPr>
      </w:pPr>
      <w:r w:rsidRPr="00C95112">
        <w:rPr>
          <w:sz w:val="24"/>
          <w:szCs w:val="24"/>
          <w:lang w:val="es-ES"/>
        </w:rPr>
        <w:t>Tareas  principales que desarrollan los agentes sanitarios:</w:t>
      </w:r>
    </w:p>
    <w:p w:rsidR="00C95112" w:rsidRPr="00C95112" w:rsidRDefault="00C95112" w:rsidP="00C95112">
      <w:pPr>
        <w:numPr>
          <w:ilvl w:val="0"/>
          <w:numId w:val="6"/>
        </w:numPr>
        <w:spacing w:line="360" w:lineRule="auto"/>
        <w:contextualSpacing/>
        <w:jc w:val="both"/>
        <w:rPr>
          <w:sz w:val="24"/>
          <w:szCs w:val="24"/>
          <w:lang w:val="es-ES"/>
        </w:rPr>
      </w:pPr>
      <w:r w:rsidRPr="00C95112">
        <w:rPr>
          <w:sz w:val="24"/>
          <w:szCs w:val="24"/>
          <w:lang w:val="es-ES"/>
        </w:rPr>
        <w:t>Relevamiento y actualización de datos de la población rural y periurbana. (Ronda sanitarias)</w:t>
      </w:r>
    </w:p>
    <w:p w:rsidR="00C95112" w:rsidRPr="00C95112" w:rsidRDefault="00C95112" w:rsidP="00C95112">
      <w:pPr>
        <w:numPr>
          <w:ilvl w:val="0"/>
          <w:numId w:val="6"/>
        </w:numPr>
        <w:spacing w:line="360" w:lineRule="auto"/>
        <w:contextualSpacing/>
        <w:jc w:val="both"/>
        <w:rPr>
          <w:sz w:val="24"/>
          <w:szCs w:val="24"/>
          <w:lang w:val="es-ES"/>
        </w:rPr>
      </w:pPr>
      <w:r w:rsidRPr="00C95112">
        <w:rPr>
          <w:sz w:val="24"/>
          <w:szCs w:val="24"/>
          <w:lang w:val="es-ES"/>
        </w:rPr>
        <w:t>Visitas domiciliarias, de acuerdo al diagnóstico familiar.</w:t>
      </w:r>
    </w:p>
    <w:p w:rsidR="00C95112" w:rsidRPr="00C95112" w:rsidRDefault="00C95112" w:rsidP="00C95112">
      <w:pPr>
        <w:numPr>
          <w:ilvl w:val="0"/>
          <w:numId w:val="6"/>
        </w:numPr>
        <w:spacing w:line="360" w:lineRule="auto"/>
        <w:contextualSpacing/>
        <w:jc w:val="both"/>
        <w:rPr>
          <w:sz w:val="24"/>
          <w:szCs w:val="24"/>
          <w:lang w:val="es-ES"/>
        </w:rPr>
      </w:pPr>
      <w:r w:rsidRPr="00C95112">
        <w:rPr>
          <w:sz w:val="24"/>
          <w:szCs w:val="24"/>
          <w:lang w:val="es-ES"/>
        </w:rPr>
        <w:t>Entrega de Praziquantel (antiparasitario) a las familias visitadas.</w:t>
      </w:r>
    </w:p>
    <w:p w:rsidR="00C95112" w:rsidRPr="00C95112" w:rsidRDefault="00C95112" w:rsidP="00C95112">
      <w:pPr>
        <w:numPr>
          <w:ilvl w:val="0"/>
          <w:numId w:val="6"/>
        </w:numPr>
        <w:spacing w:line="360" w:lineRule="auto"/>
        <w:contextualSpacing/>
        <w:jc w:val="both"/>
        <w:rPr>
          <w:sz w:val="24"/>
          <w:szCs w:val="24"/>
          <w:lang w:val="es-ES"/>
        </w:rPr>
      </w:pPr>
      <w:r w:rsidRPr="00C95112">
        <w:rPr>
          <w:sz w:val="24"/>
          <w:szCs w:val="24"/>
          <w:lang w:val="es-ES"/>
        </w:rPr>
        <w:t>Muestras de Agua en puntos asignados. (control bacteriológico y de cloro.)</w:t>
      </w:r>
    </w:p>
    <w:p w:rsidR="00C95112" w:rsidRPr="00C95112" w:rsidRDefault="00C95112" w:rsidP="00C95112">
      <w:pPr>
        <w:numPr>
          <w:ilvl w:val="0"/>
          <w:numId w:val="6"/>
        </w:numPr>
        <w:spacing w:line="360" w:lineRule="auto"/>
        <w:contextualSpacing/>
        <w:jc w:val="both"/>
        <w:rPr>
          <w:sz w:val="24"/>
          <w:szCs w:val="24"/>
          <w:lang w:val="es-ES"/>
        </w:rPr>
      </w:pPr>
      <w:r w:rsidRPr="00C95112">
        <w:rPr>
          <w:sz w:val="24"/>
          <w:szCs w:val="24"/>
          <w:lang w:val="es-ES"/>
        </w:rPr>
        <w:t>Captación  de embarazadas sin controles o pocos controles.</w:t>
      </w:r>
    </w:p>
    <w:p w:rsidR="00C95112" w:rsidRPr="00C95112" w:rsidRDefault="00C95112" w:rsidP="00C95112">
      <w:pPr>
        <w:numPr>
          <w:ilvl w:val="0"/>
          <w:numId w:val="6"/>
        </w:numPr>
        <w:spacing w:line="360" w:lineRule="auto"/>
        <w:contextualSpacing/>
        <w:jc w:val="both"/>
        <w:rPr>
          <w:sz w:val="24"/>
          <w:szCs w:val="24"/>
          <w:lang w:val="es-ES"/>
        </w:rPr>
      </w:pPr>
      <w:r w:rsidRPr="00C95112">
        <w:rPr>
          <w:sz w:val="24"/>
          <w:szCs w:val="24"/>
          <w:lang w:val="es-ES"/>
        </w:rPr>
        <w:t>Captación y orientación de pacientes para el control médico, según pautas de programas.</w:t>
      </w:r>
    </w:p>
    <w:p w:rsidR="00C95112" w:rsidRPr="00C95112" w:rsidRDefault="00C95112" w:rsidP="00C95112">
      <w:pPr>
        <w:numPr>
          <w:ilvl w:val="0"/>
          <w:numId w:val="6"/>
        </w:numPr>
        <w:spacing w:line="360" w:lineRule="auto"/>
        <w:contextualSpacing/>
        <w:jc w:val="both"/>
        <w:rPr>
          <w:sz w:val="24"/>
          <w:szCs w:val="24"/>
          <w:lang w:val="es-ES"/>
        </w:rPr>
      </w:pPr>
      <w:r w:rsidRPr="00C95112">
        <w:rPr>
          <w:sz w:val="24"/>
          <w:szCs w:val="24"/>
          <w:lang w:val="es-ES"/>
        </w:rPr>
        <w:t>Captación y orientación del niño menor de 6 años y bajo peso al nacer, al control del equipo de salud, según normas de atención.</w:t>
      </w:r>
    </w:p>
    <w:p w:rsidR="00C95112" w:rsidRPr="00C95112" w:rsidRDefault="00C95112" w:rsidP="00C95112">
      <w:pPr>
        <w:numPr>
          <w:ilvl w:val="0"/>
          <w:numId w:val="6"/>
        </w:numPr>
        <w:spacing w:line="360" w:lineRule="auto"/>
        <w:contextualSpacing/>
        <w:jc w:val="both"/>
        <w:rPr>
          <w:sz w:val="24"/>
          <w:szCs w:val="24"/>
          <w:lang w:val="es-ES"/>
        </w:rPr>
      </w:pPr>
      <w:r w:rsidRPr="00C95112">
        <w:rPr>
          <w:sz w:val="24"/>
          <w:szCs w:val="24"/>
          <w:lang w:val="es-ES"/>
        </w:rPr>
        <w:t>Supervisión de tratamientos prolongados.</w:t>
      </w:r>
    </w:p>
    <w:p w:rsidR="00C95112" w:rsidRPr="00C95112" w:rsidRDefault="00C95112" w:rsidP="00C95112">
      <w:pPr>
        <w:numPr>
          <w:ilvl w:val="0"/>
          <w:numId w:val="6"/>
        </w:numPr>
        <w:spacing w:line="360" w:lineRule="auto"/>
        <w:contextualSpacing/>
        <w:jc w:val="both"/>
        <w:rPr>
          <w:sz w:val="24"/>
          <w:szCs w:val="24"/>
          <w:lang w:val="es-ES"/>
        </w:rPr>
      </w:pPr>
      <w:r w:rsidRPr="00C95112">
        <w:rPr>
          <w:sz w:val="24"/>
          <w:szCs w:val="24"/>
          <w:lang w:val="es-ES"/>
        </w:rPr>
        <w:t>Cambio o entrega de turnos, si gestión de pacientes no pueden dar con la persona o familiares.</w:t>
      </w:r>
    </w:p>
    <w:p w:rsidR="00C95112" w:rsidRPr="00C95112" w:rsidRDefault="00C95112" w:rsidP="00C95112">
      <w:pPr>
        <w:numPr>
          <w:ilvl w:val="0"/>
          <w:numId w:val="6"/>
        </w:numPr>
        <w:spacing w:line="360" w:lineRule="auto"/>
        <w:contextualSpacing/>
        <w:jc w:val="both"/>
        <w:rPr>
          <w:sz w:val="24"/>
          <w:szCs w:val="24"/>
          <w:lang w:val="es-ES"/>
        </w:rPr>
      </w:pPr>
      <w:r w:rsidRPr="00C95112">
        <w:rPr>
          <w:sz w:val="24"/>
          <w:szCs w:val="24"/>
          <w:lang w:val="es-ES"/>
        </w:rPr>
        <w:t>Prevención de enfermedades evitables con vacunas (Manejo del calendario de vacunación).</w:t>
      </w:r>
    </w:p>
    <w:p w:rsidR="00C95112" w:rsidRPr="00C95112" w:rsidRDefault="00C95112" w:rsidP="00C95112">
      <w:pPr>
        <w:numPr>
          <w:ilvl w:val="0"/>
          <w:numId w:val="6"/>
        </w:numPr>
        <w:spacing w:line="360" w:lineRule="auto"/>
        <w:contextualSpacing/>
        <w:jc w:val="both"/>
        <w:rPr>
          <w:sz w:val="24"/>
          <w:szCs w:val="24"/>
          <w:lang w:val="es-ES"/>
        </w:rPr>
      </w:pPr>
      <w:r w:rsidRPr="00C95112">
        <w:rPr>
          <w:sz w:val="24"/>
          <w:szCs w:val="24"/>
          <w:lang w:val="es-ES"/>
        </w:rPr>
        <w:t>Visitas en conjunto con el equipo Psicosocial.</w:t>
      </w:r>
    </w:p>
    <w:p w:rsidR="00C95112" w:rsidRPr="00C95112" w:rsidRDefault="00C95112" w:rsidP="00C95112">
      <w:pPr>
        <w:numPr>
          <w:ilvl w:val="0"/>
          <w:numId w:val="6"/>
        </w:numPr>
        <w:spacing w:line="360" w:lineRule="auto"/>
        <w:contextualSpacing/>
        <w:jc w:val="both"/>
        <w:rPr>
          <w:sz w:val="24"/>
          <w:szCs w:val="24"/>
          <w:lang w:val="es-ES"/>
        </w:rPr>
      </w:pPr>
      <w:r w:rsidRPr="00C95112">
        <w:rPr>
          <w:sz w:val="24"/>
          <w:szCs w:val="24"/>
          <w:lang w:val="es-ES"/>
        </w:rPr>
        <w:t>Actividades de acuerdo Calendario de Salud.</w:t>
      </w:r>
    </w:p>
    <w:p w:rsidR="00C95112" w:rsidRPr="00C95112" w:rsidRDefault="00C95112" w:rsidP="00C95112">
      <w:pPr>
        <w:numPr>
          <w:ilvl w:val="0"/>
          <w:numId w:val="6"/>
        </w:numPr>
        <w:spacing w:line="360" w:lineRule="auto"/>
        <w:contextualSpacing/>
        <w:jc w:val="both"/>
        <w:rPr>
          <w:sz w:val="24"/>
          <w:szCs w:val="24"/>
          <w:lang w:val="es-ES"/>
        </w:rPr>
      </w:pPr>
      <w:r w:rsidRPr="00C95112">
        <w:rPr>
          <w:sz w:val="24"/>
          <w:szCs w:val="24"/>
          <w:lang w:val="es-ES"/>
        </w:rPr>
        <w:t>Acompañamiento a pacientes que no tengan familiares.</w:t>
      </w:r>
    </w:p>
    <w:p w:rsidR="00C95112" w:rsidRPr="00C95112" w:rsidRDefault="00C95112" w:rsidP="00C95112">
      <w:pPr>
        <w:numPr>
          <w:ilvl w:val="0"/>
          <w:numId w:val="6"/>
        </w:numPr>
        <w:spacing w:line="360" w:lineRule="auto"/>
        <w:contextualSpacing/>
        <w:jc w:val="both"/>
        <w:rPr>
          <w:sz w:val="24"/>
          <w:szCs w:val="24"/>
          <w:lang w:val="es-ES"/>
        </w:rPr>
      </w:pPr>
      <w:r w:rsidRPr="00C95112">
        <w:rPr>
          <w:sz w:val="24"/>
          <w:szCs w:val="24"/>
          <w:lang w:val="es-ES"/>
        </w:rPr>
        <w:t>Actividades realizadas de acuerdo al Programa Provincial de Hidatidosis.</w:t>
      </w:r>
    </w:p>
    <w:p w:rsidR="00C95112" w:rsidRPr="00C95112" w:rsidRDefault="00C95112" w:rsidP="00C95112">
      <w:pPr>
        <w:numPr>
          <w:ilvl w:val="0"/>
          <w:numId w:val="6"/>
        </w:numPr>
        <w:spacing w:line="360" w:lineRule="auto"/>
        <w:contextualSpacing/>
        <w:jc w:val="both"/>
        <w:rPr>
          <w:sz w:val="24"/>
          <w:szCs w:val="24"/>
          <w:lang w:val="es-ES"/>
        </w:rPr>
      </w:pPr>
      <w:r w:rsidRPr="00C95112">
        <w:rPr>
          <w:sz w:val="24"/>
          <w:szCs w:val="24"/>
          <w:lang w:val="es-ES"/>
        </w:rPr>
        <w:t>Actividades realizadas de acuerdo al Programa Nacional de Chagas.</w:t>
      </w:r>
    </w:p>
    <w:p w:rsidR="00C95112" w:rsidRPr="00C95112" w:rsidRDefault="00C95112" w:rsidP="00C95112">
      <w:pPr>
        <w:numPr>
          <w:ilvl w:val="0"/>
          <w:numId w:val="6"/>
        </w:numPr>
        <w:spacing w:line="360" w:lineRule="auto"/>
        <w:contextualSpacing/>
        <w:jc w:val="both"/>
        <w:rPr>
          <w:sz w:val="24"/>
          <w:szCs w:val="24"/>
          <w:lang w:val="es-ES"/>
        </w:rPr>
      </w:pPr>
      <w:r w:rsidRPr="00C95112">
        <w:rPr>
          <w:sz w:val="24"/>
          <w:szCs w:val="24"/>
          <w:lang w:val="es-ES"/>
        </w:rPr>
        <w:t>Realizar educación sanitaria a la población y capacitar a los miembros de la familia en reconocer las enfermedades más comunes y promover el auto cuidado.</w:t>
      </w:r>
    </w:p>
    <w:p w:rsidR="00C95112" w:rsidRPr="00C95112" w:rsidRDefault="00C95112" w:rsidP="00C95112">
      <w:pPr>
        <w:numPr>
          <w:ilvl w:val="0"/>
          <w:numId w:val="6"/>
        </w:numPr>
        <w:spacing w:line="360" w:lineRule="auto"/>
        <w:contextualSpacing/>
        <w:jc w:val="both"/>
        <w:rPr>
          <w:sz w:val="24"/>
          <w:szCs w:val="24"/>
          <w:lang w:val="es-ES"/>
        </w:rPr>
      </w:pPr>
      <w:r w:rsidRPr="00C95112">
        <w:rPr>
          <w:sz w:val="24"/>
          <w:szCs w:val="24"/>
          <w:lang w:val="es-ES"/>
        </w:rPr>
        <w:t>Promoción y prevención de enfermedades previsibles a través de acciones sobre el medio ambiente físico y biológico (tratamiento del agua de consumo, eliminación de excretas, disposición de la basura).</w:t>
      </w:r>
    </w:p>
    <w:p w:rsidR="00C95112" w:rsidRPr="00C95112" w:rsidRDefault="00C95112" w:rsidP="00C95112">
      <w:pPr>
        <w:numPr>
          <w:ilvl w:val="0"/>
          <w:numId w:val="6"/>
        </w:numPr>
        <w:spacing w:line="360" w:lineRule="auto"/>
        <w:contextualSpacing/>
        <w:jc w:val="both"/>
        <w:rPr>
          <w:sz w:val="24"/>
          <w:szCs w:val="24"/>
          <w:lang w:val="es-ES"/>
        </w:rPr>
      </w:pPr>
      <w:r w:rsidRPr="00C95112">
        <w:rPr>
          <w:sz w:val="24"/>
          <w:szCs w:val="24"/>
          <w:lang w:val="es-ES"/>
        </w:rPr>
        <w:t>Promover la aplicación de medidas de saneamiento ambiental.</w:t>
      </w:r>
    </w:p>
    <w:p w:rsidR="00C95112" w:rsidRPr="00C95112" w:rsidRDefault="00C95112" w:rsidP="00C95112">
      <w:pPr>
        <w:numPr>
          <w:ilvl w:val="0"/>
          <w:numId w:val="6"/>
        </w:numPr>
        <w:spacing w:line="360" w:lineRule="auto"/>
        <w:contextualSpacing/>
        <w:jc w:val="both"/>
        <w:rPr>
          <w:sz w:val="24"/>
          <w:szCs w:val="24"/>
          <w:lang w:val="es-ES"/>
        </w:rPr>
      </w:pPr>
      <w:r w:rsidRPr="00C95112">
        <w:rPr>
          <w:sz w:val="24"/>
          <w:szCs w:val="24"/>
          <w:lang w:val="es-ES"/>
        </w:rPr>
        <w:t>Control y evaluación de viviendas y peri</w:t>
      </w:r>
      <w:r w:rsidR="00126DFC">
        <w:rPr>
          <w:sz w:val="24"/>
          <w:szCs w:val="24"/>
          <w:lang w:val="es-ES"/>
        </w:rPr>
        <w:t>-</w:t>
      </w:r>
      <w:r w:rsidRPr="00C95112">
        <w:rPr>
          <w:sz w:val="24"/>
          <w:szCs w:val="24"/>
          <w:lang w:val="es-ES"/>
        </w:rPr>
        <w:t>domicilios, con promoción de la vivienda saludable.</w:t>
      </w:r>
    </w:p>
    <w:p w:rsidR="00C95112" w:rsidRPr="00C95112" w:rsidRDefault="00C95112" w:rsidP="00C95112">
      <w:pPr>
        <w:numPr>
          <w:ilvl w:val="0"/>
          <w:numId w:val="6"/>
        </w:numPr>
        <w:spacing w:line="360" w:lineRule="auto"/>
        <w:contextualSpacing/>
        <w:jc w:val="both"/>
        <w:rPr>
          <w:sz w:val="24"/>
          <w:szCs w:val="24"/>
          <w:lang w:val="es-ES"/>
        </w:rPr>
      </w:pPr>
      <w:r w:rsidRPr="00C95112">
        <w:rPr>
          <w:sz w:val="24"/>
          <w:szCs w:val="24"/>
          <w:lang w:val="es-ES"/>
        </w:rPr>
        <w:t>Educación sanitaria y alimentaria.</w:t>
      </w:r>
    </w:p>
    <w:p w:rsidR="00C95112" w:rsidRPr="00C95112" w:rsidRDefault="00C95112" w:rsidP="00C95112">
      <w:pPr>
        <w:numPr>
          <w:ilvl w:val="0"/>
          <w:numId w:val="6"/>
        </w:numPr>
        <w:spacing w:line="360" w:lineRule="auto"/>
        <w:contextualSpacing/>
        <w:rPr>
          <w:sz w:val="24"/>
          <w:szCs w:val="24"/>
          <w:lang w:val="es-ES"/>
        </w:rPr>
      </w:pPr>
      <w:r w:rsidRPr="00C95112">
        <w:rPr>
          <w:sz w:val="24"/>
          <w:szCs w:val="24"/>
          <w:lang w:val="es-ES"/>
        </w:rPr>
        <w:t>Control y seguimiento de familias en riesgo.</w:t>
      </w:r>
      <w:r w:rsidRPr="00C95112">
        <w:rPr>
          <w:rFonts w:ascii="Helvetica" w:hAnsi="Helvetica" w:cs="Helvetica"/>
          <w:color w:val="000000"/>
          <w:sz w:val="24"/>
          <w:szCs w:val="24"/>
          <w:lang w:val="es-ES"/>
        </w:rPr>
        <w:br/>
      </w:r>
    </w:p>
    <w:p w:rsidR="00C95112" w:rsidRPr="00C95112" w:rsidRDefault="00C95112" w:rsidP="00C95112">
      <w:pPr>
        <w:rPr>
          <w:lang w:val="es-ES"/>
        </w:rPr>
      </w:pPr>
    </w:p>
    <w:p w:rsidR="00C95112" w:rsidRPr="00C95112" w:rsidRDefault="00C95112" w:rsidP="00C95112">
      <w:pPr>
        <w:spacing w:line="360" w:lineRule="auto"/>
        <w:ind w:left="720"/>
        <w:contextualSpacing/>
        <w:jc w:val="both"/>
        <w:rPr>
          <w:rFonts w:ascii="Georgia" w:hAnsi="Georgia"/>
          <w:color w:val="858586"/>
          <w:sz w:val="24"/>
          <w:szCs w:val="24"/>
          <w:shd w:val="clear" w:color="auto" w:fill="EEEFF0"/>
          <w:lang w:val="es-ES"/>
        </w:rPr>
      </w:pPr>
    </w:p>
    <w:p w:rsidR="00C95112" w:rsidRPr="00C95112" w:rsidRDefault="00C95112" w:rsidP="00C95112">
      <w:pPr>
        <w:spacing w:line="360" w:lineRule="auto"/>
        <w:ind w:left="720"/>
        <w:contextualSpacing/>
        <w:jc w:val="both"/>
        <w:rPr>
          <w:rFonts w:ascii="Georgia" w:hAnsi="Georgia"/>
          <w:color w:val="858586"/>
          <w:sz w:val="24"/>
          <w:szCs w:val="24"/>
          <w:shd w:val="clear" w:color="auto" w:fill="EEEFF0"/>
          <w:lang w:val="es-ES"/>
        </w:rPr>
      </w:pPr>
    </w:p>
    <w:p w:rsidR="00C95112" w:rsidRPr="00C95112" w:rsidRDefault="00C95112" w:rsidP="00C95112">
      <w:pPr>
        <w:spacing w:line="360" w:lineRule="auto"/>
        <w:rPr>
          <w:color w:val="000000"/>
          <w:sz w:val="24"/>
          <w:lang w:val="es-ES"/>
        </w:rPr>
      </w:pPr>
      <w:r w:rsidRPr="00C95112">
        <w:rPr>
          <w:color w:val="000000"/>
          <w:sz w:val="24"/>
          <w:lang w:val="es-ES"/>
        </w:rPr>
        <w:t xml:space="preserve">REGIMEN LABORAL: </w:t>
      </w:r>
    </w:p>
    <w:p w:rsidR="00C95112" w:rsidRPr="00C95112" w:rsidRDefault="00C95112" w:rsidP="00C95112">
      <w:pPr>
        <w:numPr>
          <w:ilvl w:val="0"/>
          <w:numId w:val="5"/>
        </w:numPr>
        <w:spacing w:line="360" w:lineRule="auto"/>
        <w:jc w:val="both"/>
        <w:rPr>
          <w:color w:val="000000"/>
          <w:sz w:val="24"/>
          <w:lang w:val="es-MX"/>
        </w:rPr>
      </w:pPr>
      <w:r w:rsidRPr="00C95112">
        <w:rPr>
          <w:color w:val="000000"/>
          <w:sz w:val="24"/>
          <w:lang w:val="es-MX"/>
        </w:rPr>
        <w:t xml:space="preserve">Modalidad Laboral. Trabajador eventual Articulo N° 25 del Convenio Colectivo de Trabajo </w:t>
      </w:r>
      <w:r w:rsidRPr="00C95112">
        <w:rPr>
          <w:sz w:val="24"/>
          <w:szCs w:val="24"/>
          <w:lang w:val="es-MX"/>
        </w:rPr>
        <w:t>del Sistema Público Provincial de Salud</w:t>
      </w:r>
      <w:r w:rsidRPr="00C95112">
        <w:rPr>
          <w:color w:val="000000"/>
          <w:sz w:val="24"/>
          <w:lang w:val="es-MX"/>
        </w:rPr>
        <w:t>.</w:t>
      </w:r>
    </w:p>
    <w:p w:rsidR="00C95112" w:rsidRPr="00C95112" w:rsidRDefault="00C95112" w:rsidP="00C95112">
      <w:pPr>
        <w:numPr>
          <w:ilvl w:val="0"/>
          <w:numId w:val="5"/>
        </w:numPr>
        <w:spacing w:line="360" w:lineRule="auto"/>
        <w:jc w:val="both"/>
        <w:rPr>
          <w:color w:val="000000"/>
          <w:sz w:val="24"/>
          <w:lang w:val="es-MX"/>
        </w:rPr>
      </w:pPr>
      <w:r w:rsidRPr="00C95112">
        <w:rPr>
          <w:color w:val="000000"/>
          <w:sz w:val="24"/>
          <w:lang w:val="es-MX"/>
        </w:rPr>
        <w:t xml:space="preserve">40 Hs. Semanales, Agrupamiento AS. </w:t>
      </w:r>
    </w:p>
    <w:p w:rsidR="00C95112" w:rsidRPr="00C95112" w:rsidRDefault="00C95112" w:rsidP="00C95112">
      <w:pPr>
        <w:numPr>
          <w:ilvl w:val="0"/>
          <w:numId w:val="5"/>
        </w:numPr>
        <w:spacing w:line="360" w:lineRule="auto"/>
        <w:jc w:val="both"/>
        <w:rPr>
          <w:color w:val="000000"/>
          <w:sz w:val="24"/>
          <w:szCs w:val="24"/>
          <w:lang w:val="es-MX"/>
        </w:rPr>
      </w:pPr>
      <w:r w:rsidRPr="00C95112">
        <w:rPr>
          <w:sz w:val="24"/>
          <w:szCs w:val="24"/>
          <w:lang w:val="es-MX"/>
        </w:rPr>
        <w:t xml:space="preserve">Disponibilidad permanente de </w:t>
      </w:r>
      <w:proofErr w:type="spellStart"/>
      <w:r w:rsidRPr="00C95112">
        <w:rPr>
          <w:sz w:val="24"/>
          <w:szCs w:val="24"/>
          <w:lang w:val="es-MX"/>
        </w:rPr>
        <w:t>Agtes</w:t>
      </w:r>
      <w:proofErr w:type="spellEnd"/>
      <w:r w:rsidRPr="00C95112">
        <w:rPr>
          <w:sz w:val="24"/>
          <w:szCs w:val="24"/>
          <w:lang w:val="es-MX"/>
        </w:rPr>
        <w:t>. Sanitarios</w:t>
      </w:r>
      <w:r w:rsidR="003023AC">
        <w:rPr>
          <w:sz w:val="24"/>
          <w:szCs w:val="24"/>
          <w:lang w:val="es-MX"/>
        </w:rPr>
        <w:t>,</w:t>
      </w:r>
      <w:r w:rsidRPr="00C95112">
        <w:rPr>
          <w:sz w:val="24"/>
          <w:szCs w:val="24"/>
          <w:lang w:val="es-MX"/>
        </w:rPr>
        <w:t xml:space="preserve"> entendiéndose la misma como la “Obligación que tiene el </w:t>
      </w:r>
      <w:proofErr w:type="spellStart"/>
      <w:r w:rsidRPr="00C95112">
        <w:rPr>
          <w:sz w:val="24"/>
          <w:szCs w:val="24"/>
          <w:lang w:val="es-MX"/>
        </w:rPr>
        <w:t>Agte</w:t>
      </w:r>
      <w:proofErr w:type="spellEnd"/>
      <w:r w:rsidRPr="00C95112">
        <w:rPr>
          <w:sz w:val="24"/>
          <w:szCs w:val="24"/>
          <w:lang w:val="es-MX"/>
        </w:rPr>
        <w:t>. de acudir a cumplir sus funciones en el momento que sean requeridos sus servicios fuera de su jornada ordinaria de trabajo, determinando la ruralidad o la urbanidad en conformidad con las áreas pragmáticas aprobadas por la Subsecretaria  de Salud. Bonificación por Disponibilidad del Agente Sanitario Urbano y Rural, Articulo 99 del Convenio Colectivo de Trabajo del Sistema Público Provincial de Salud</w:t>
      </w:r>
    </w:p>
    <w:p w:rsidR="00C95112" w:rsidRPr="00C95112" w:rsidRDefault="00C95112" w:rsidP="00C95112">
      <w:pPr>
        <w:numPr>
          <w:ilvl w:val="0"/>
          <w:numId w:val="5"/>
        </w:numPr>
        <w:spacing w:line="360" w:lineRule="auto"/>
        <w:jc w:val="both"/>
        <w:rPr>
          <w:b/>
          <w:color w:val="000000"/>
          <w:sz w:val="24"/>
          <w:lang w:val="es-MX"/>
        </w:rPr>
      </w:pPr>
      <w:r w:rsidRPr="00C95112">
        <w:rPr>
          <w:color w:val="000000"/>
          <w:sz w:val="24"/>
          <w:szCs w:val="24"/>
          <w:lang w:val="es-MX"/>
        </w:rPr>
        <w:t>Sin Vivienda Institucional.</w:t>
      </w:r>
    </w:p>
    <w:p w:rsidR="00C95112" w:rsidRPr="00C95112" w:rsidRDefault="00C95112" w:rsidP="00C95112">
      <w:pPr>
        <w:spacing w:line="360" w:lineRule="auto"/>
        <w:ind w:left="720"/>
        <w:contextualSpacing/>
        <w:jc w:val="both"/>
        <w:rPr>
          <w:sz w:val="24"/>
          <w:szCs w:val="24"/>
          <w:lang w:val="es-ES"/>
        </w:rPr>
      </w:pPr>
    </w:p>
    <w:p w:rsidR="00C95112" w:rsidRPr="00C95112" w:rsidRDefault="00C95112" w:rsidP="00C95112">
      <w:pPr>
        <w:autoSpaceDE w:val="0"/>
        <w:autoSpaceDN w:val="0"/>
        <w:adjustRightInd w:val="0"/>
        <w:spacing w:line="360" w:lineRule="auto"/>
        <w:jc w:val="both"/>
        <w:rPr>
          <w:sz w:val="24"/>
          <w:szCs w:val="24"/>
          <w:lang w:val="es-ES"/>
        </w:rPr>
      </w:pPr>
      <w:r w:rsidRPr="00C95112">
        <w:rPr>
          <w:sz w:val="24"/>
          <w:szCs w:val="24"/>
          <w:u w:val="single"/>
          <w:lang w:val="es-ES"/>
        </w:rPr>
        <w:t>REQUISITOS</w:t>
      </w:r>
      <w:r w:rsidRPr="00C95112">
        <w:rPr>
          <w:sz w:val="24"/>
          <w:szCs w:val="24"/>
          <w:lang w:val="es-ES"/>
        </w:rPr>
        <w:t>:</w:t>
      </w:r>
    </w:p>
    <w:p w:rsidR="00C95112" w:rsidRDefault="00C95112" w:rsidP="00C95112">
      <w:pPr>
        <w:numPr>
          <w:ilvl w:val="0"/>
          <w:numId w:val="3"/>
        </w:numPr>
        <w:spacing w:line="360" w:lineRule="auto"/>
        <w:jc w:val="both"/>
        <w:rPr>
          <w:color w:val="000000"/>
          <w:sz w:val="24"/>
          <w:szCs w:val="24"/>
          <w:lang w:val="es-MX"/>
        </w:rPr>
      </w:pPr>
      <w:r w:rsidRPr="00C95112">
        <w:rPr>
          <w:color w:val="000000"/>
          <w:sz w:val="24"/>
          <w:szCs w:val="24"/>
          <w:lang w:val="es-MX"/>
        </w:rPr>
        <w:t xml:space="preserve">Podrán participar de la presente convocatoria aquellos postulantes </w:t>
      </w:r>
      <w:r w:rsidRPr="00C95112">
        <w:rPr>
          <w:color w:val="000000"/>
          <w:sz w:val="24"/>
          <w:szCs w:val="24"/>
          <w:u w:val="single"/>
          <w:lang w:val="es-MX"/>
        </w:rPr>
        <w:t xml:space="preserve">que no pertenezcan a la planta funcional de los distintos efectores de </w:t>
      </w:r>
      <w:smartTag w:uri="urn:schemas-microsoft-com:office:smarttags" w:element="PersonName">
        <w:smartTagPr>
          <w:attr w:name="ProductID" w:val="鎈"/>
        </w:smartTagPr>
        <w:r w:rsidRPr="00C95112">
          <w:rPr>
            <w:color w:val="000000"/>
            <w:sz w:val="24"/>
            <w:szCs w:val="24"/>
            <w:u w:val="single"/>
            <w:lang w:val="es-MX"/>
          </w:rPr>
          <w:t>la Subsecretaria</w:t>
        </w:r>
      </w:smartTag>
      <w:r w:rsidRPr="00C95112">
        <w:rPr>
          <w:color w:val="000000"/>
          <w:sz w:val="24"/>
          <w:szCs w:val="24"/>
          <w:u w:val="single"/>
          <w:lang w:val="es-MX"/>
        </w:rPr>
        <w:t xml:space="preserve"> de Salud</w:t>
      </w:r>
      <w:r w:rsidRPr="00C95112">
        <w:rPr>
          <w:color w:val="000000"/>
          <w:sz w:val="24"/>
          <w:szCs w:val="24"/>
          <w:lang w:val="es-MX"/>
        </w:rPr>
        <w:t>.</w:t>
      </w:r>
    </w:p>
    <w:p w:rsidR="00126DFC" w:rsidRPr="00C95112" w:rsidRDefault="00126DFC" w:rsidP="00C95112">
      <w:pPr>
        <w:numPr>
          <w:ilvl w:val="0"/>
          <w:numId w:val="3"/>
        </w:numPr>
        <w:spacing w:line="360" w:lineRule="auto"/>
        <w:jc w:val="both"/>
        <w:rPr>
          <w:color w:val="000000"/>
          <w:sz w:val="24"/>
          <w:szCs w:val="24"/>
          <w:lang w:val="es-MX"/>
        </w:rPr>
      </w:pPr>
      <w:r>
        <w:rPr>
          <w:sz w:val="24"/>
          <w:szCs w:val="24"/>
          <w:lang w:val="es-ES"/>
        </w:rPr>
        <w:t>No estar</w:t>
      </w:r>
      <w:r w:rsidRPr="00C95112">
        <w:rPr>
          <w:sz w:val="24"/>
          <w:szCs w:val="24"/>
          <w:lang w:val="es-ES"/>
        </w:rPr>
        <w:t xml:space="preserve"> comprendido en ninguno de los impedimentos señalados en el ART. </w:t>
      </w:r>
      <w:r>
        <w:rPr>
          <w:sz w:val="24"/>
          <w:szCs w:val="24"/>
          <w:lang w:val="es-ES"/>
        </w:rPr>
        <w:t>17 del CCT (Anexo I), como así también en algunos de los grupos de rie</w:t>
      </w:r>
      <w:r w:rsidR="006A410A">
        <w:rPr>
          <w:sz w:val="24"/>
          <w:szCs w:val="24"/>
          <w:lang w:val="es-ES"/>
        </w:rPr>
        <w:t xml:space="preserve">sgos establecidos por el Articulo N° 08 de la Resolución N° 52/20 ante la Emergencia Sanitaria declarada por COVID-19 (ANEXO III)  </w:t>
      </w:r>
    </w:p>
    <w:p w:rsidR="00C95112" w:rsidRPr="00C95112" w:rsidRDefault="00C95112" w:rsidP="00C95112">
      <w:pPr>
        <w:numPr>
          <w:ilvl w:val="0"/>
          <w:numId w:val="3"/>
        </w:numPr>
        <w:spacing w:line="360" w:lineRule="auto"/>
        <w:jc w:val="both"/>
        <w:rPr>
          <w:color w:val="000000"/>
          <w:sz w:val="24"/>
          <w:szCs w:val="24"/>
          <w:lang w:val="es-MX"/>
        </w:rPr>
      </w:pPr>
      <w:r w:rsidRPr="00C95112">
        <w:rPr>
          <w:color w:val="000000"/>
          <w:sz w:val="24"/>
          <w:szCs w:val="24"/>
          <w:lang w:val="es-ES"/>
        </w:rPr>
        <w:t xml:space="preserve">Poseer </w:t>
      </w:r>
      <w:r w:rsidRPr="00C95112">
        <w:rPr>
          <w:color w:val="000000"/>
          <w:sz w:val="24"/>
          <w:szCs w:val="24"/>
          <w:lang w:val="es-MX"/>
        </w:rPr>
        <w:t>Título Secundario egresado de organismos educativos Nacionales; Provinciales o Privados con habilitación y reconocidos por el Ministerio de Educación y Justicia de la Nación. No se aceptaran constancias de título en trámite (</w:t>
      </w:r>
      <w:r w:rsidRPr="00C95112">
        <w:rPr>
          <w:color w:val="000000"/>
          <w:sz w:val="24"/>
          <w:szCs w:val="24"/>
          <w:u w:val="single"/>
          <w:lang w:val="es-MX"/>
        </w:rPr>
        <w:t>Excluyente</w:t>
      </w:r>
      <w:r w:rsidRPr="00C95112">
        <w:rPr>
          <w:color w:val="000000"/>
          <w:sz w:val="24"/>
          <w:szCs w:val="24"/>
          <w:lang w:val="es-MX"/>
        </w:rPr>
        <w:t xml:space="preserve">). </w:t>
      </w:r>
    </w:p>
    <w:p w:rsidR="00C95112" w:rsidRPr="00C95112" w:rsidRDefault="00C95112" w:rsidP="00C95112">
      <w:pPr>
        <w:numPr>
          <w:ilvl w:val="0"/>
          <w:numId w:val="3"/>
        </w:numPr>
        <w:spacing w:line="360" w:lineRule="auto"/>
        <w:jc w:val="both"/>
        <w:rPr>
          <w:color w:val="000000"/>
          <w:sz w:val="24"/>
          <w:szCs w:val="24"/>
          <w:lang w:val="es-MX"/>
        </w:rPr>
      </w:pPr>
      <w:r w:rsidRPr="00C95112">
        <w:rPr>
          <w:color w:val="000000"/>
          <w:sz w:val="24"/>
          <w:szCs w:val="24"/>
          <w:lang w:val="es-MX"/>
        </w:rPr>
        <w:t xml:space="preserve">Edad hasta </w:t>
      </w:r>
      <w:r w:rsidR="003023AC">
        <w:rPr>
          <w:color w:val="000000"/>
          <w:sz w:val="24"/>
          <w:szCs w:val="24"/>
          <w:lang w:val="es-MX"/>
        </w:rPr>
        <w:t>35</w:t>
      </w:r>
      <w:r w:rsidRPr="00C95112">
        <w:rPr>
          <w:color w:val="000000"/>
          <w:sz w:val="24"/>
          <w:szCs w:val="24"/>
          <w:lang w:val="es-MX"/>
        </w:rPr>
        <w:t xml:space="preserve"> años inclusive (</w:t>
      </w:r>
      <w:r w:rsidRPr="00C95112">
        <w:rPr>
          <w:color w:val="000000"/>
          <w:sz w:val="24"/>
          <w:szCs w:val="24"/>
          <w:u w:val="single"/>
          <w:lang w:val="es-MX"/>
        </w:rPr>
        <w:t xml:space="preserve">Excluyente no haber cumplido </w:t>
      </w:r>
      <w:r w:rsidR="003023AC">
        <w:rPr>
          <w:color w:val="000000"/>
          <w:sz w:val="24"/>
          <w:szCs w:val="24"/>
          <w:u w:val="single"/>
          <w:lang w:val="es-MX"/>
        </w:rPr>
        <w:t>36</w:t>
      </w:r>
      <w:r w:rsidRPr="00C95112">
        <w:rPr>
          <w:color w:val="000000"/>
          <w:sz w:val="24"/>
          <w:szCs w:val="24"/>
          <w:u w:val="single"/>
          <w:lang w:val="es-MX"/>
        </w:rPr>
        <w:t xml:space="preserve"> años el día de cierre de la Inscripción</w:t>
      </w:r>
      <w:r w:rsidRPr="00C95112">
        <w:rPr>
          <w:color w:val="000000"/>
          <w:sz w:val="24"/>
          <w:szCs w:val="24"/>
          <w:lang w:val="es-MX"/>
        </w:rPr>
        <w:t>) Este requisito contempla la necesidad de dinamismo en el área, las particularidades intelectuales y físicas requeridas, el uso de medios de transporte para el desarrollo de su tareas, capitalizar la experiencia obtenida a lo  largo de la vida laboral del postulante, etc.</w:t>
      </w:r>
    </w:p>
    <w:p w:rsidR="00C95112" w:rsidRPr="00C95112" w:rsidRDefault="00C95112" w:rsidP="00C95112">
      <w:pPr>
        <w:numPr>
          <w:ilvl w:val="0"/>
          <w:numId w:val="3"/>
        </w:numPr>
        <w:autoSpaceDE w:val="0"/>
        <w:autoSpaceDN w:val="0"/>
        <w:adjustRightInd w:val="0"/>
        <w:spacing w:line="360" w:lineRule="auto"/>
        <w:jc w:val="both"/>
        <w:rPr>
          <w:color w:val="000000"/>
          <w:sz w:val="24"/>
          <w:szCs w:val="24"/>
          <w:lang w:val="es-MX" w:eastAsia="es-AR"/>
        </w:rPr>
      </w:pPr>
      <w:r w:rsidRPr="00C95112">
        <w:rPr>
          <w:color w:val="000000"/>
          <w:sz w:val="24"/>
          <w:szCs w:val="24"/>
          <w:lang w:val="es-MX" w:eastAsia="es-AR"/>
        </w:rPr>
        <w:t>Domicilio acreditable por</w:t>
      </w:r>
      <w:r w:rsidR="00D7214F">
        <w:rPr>
          <w:color w:val="000000"/>
          <w:sz w:val="24"/>
          <w:szCs w:val="24"/>
          <w:lang w:val="es-MX" w:eastAsia="es-AR"/>
        </w:rPr>
        <w:t xml:space="preserve"> DNI tarjeta en la Ciudad de Centenario. </w:t>
      </w:r>
      <w:r w:rsidRPr="00C95112">
        <w:rPr>
          <w:color w:val="000000"/>
          <w:sz w:val="24"/>
          <w:szCs w:val="24"/>
          <w:lang w:val="es-MX" w:eastAsia="es-AR"/>
        </w:rPr>
        <w:t xml:space="preserve">Dicho requisito está determinado a partir de brindar mayores posibilidades laborales a los jóvenes </w:t>
      </w:r>
      <w:r w:rsidRPr="00C95112">
        <w:rPr>
          <w:color w:val="000000"/>
          <w:sz w:val="24"/>
          <w:szCs w:val="24"/>
          <w:lang w:val="es-MX" w:eastAsia="es-AR"/>
        </w:rPr>
        <w:lastRenderedPageBreak/>
        <w:t xml:space="preserve">de la localidad y área de influencia aprovechando el potencial laboral existente (Excluyente). </w:t>
      </w:r>
    </w:p>
    <w:p w:rsidR="00C95112" w:rsidRPr="00C95112" w:rsidRDefault="00C95112" w:rsidP="00C95112">
      <w:pPr>
        <w:numPr>
          <w:ilvl w:val="0"/>
          <w:numId w:val="3"/>
        </w:numPr>
        <w:spacing w:line="360" w:lineRule="auto"/>
        <w:jc w:val="both"/>
        <w:rPr>
          <w:color w:val="000000"/>
          <w:sz w:val="24"/>
          <w:szCs w:val="24"/>
          <w:lang w:val="es-MX"/>
        </w:rPr>
      </w:pPr>
      <w:r w:rsidRPr="00C95112">
        <w:rPr>
          <w:color w:val="000000"/>
          <w:sz w:val="24"/>
          <w:szCs w:val="24"/>
          <w:lang w:val="es-MX"/>
        </w:rPr>
        <w:t>Poseer C</w:t>
      </w:r>
      <w:proofErr w:type="spellStart"/>
      <w:r w:rsidRPr="00C95112">
        <w:rPr>
          <w:color w:val="000000"/>
          <w:sz w:val="24"/>
          <w:szCs w:val="24"/>
          <w:lang w:val="es-ES"/>
        </w:rPr>
        <w:t>arnet</w:t>
      </w:r>
      <w:proofErr w:type="spellEnd"/>
      <w:r w:rsidRPr="00C95112">
        <w:rPr>
          <w:color w:val="000000"/>
          <w:sz w:val="24"/>
          <w:szCs w:val="24"/>
          <w:lang w:val="es-ES"/>
        </w:rPr>
        <w:t xml:space="preserve"> Habilitante para conducir motocicletas emitido por autoridad competente</w:t>
      </w:r>
      <w:r w:rsidRPr="00C95112">
        <w:rPr>
          <w:color w:val="000000"/>
          <w:u w:val="single"/>
          <w:lang w:val="es-ES"/>
        </w:rPr>
        <w:t xml:space="preserve"> </w:t>
      </w:r>
      <w:r w:rsidRPr="00C95112">
        <w:rPr>
          <w:color w:val="000000"/>
          <w:sz w:val="24"/>
          <w:szCs w:val="24"/>
          <w:lang w:val="es-ES"/>
        </w:rPr>
        <w:t>(</w:t>
      </w:r>
      <w:r w:rsidR="00126DFC">
        <w:rPr>
          <w:color w:val="000000"/>
          <w:sz w:val="24"/>
          <w:szCs w:val="24"/>
          <w:lang w:val="es-ES"/>
        </w:rPr>
        <w:t>Preferente</w:t>
      </w:r>
      <w:r w:rsidRPr="00C95112">
        <w:rPr>
          <w:color w:val="000000"/>
          <w:sz w:val="24"/>
          <w:szCs w:val="24"/>
          <w:lang w:val="es-ES"/>
        </w:rPr>
        <w:t>).</w:t>
      </w:r>
    </w:p>
    <w:p w:rsidR="00C95112" w:rsidRPr="00C95112" w:rsidRDefault="00C95112" w:rsidP="00C95112">
      <w:pPr>
        <w:numPr>
          <w:ilvl w:val="0"/>
          <w:numId w:val="3"/>
        </w:numPr>
        <w:spacing w:line="360" w:lineRule="auto"/>
        <w:jc w:val="both"/>
        <w:rPr>
          <w:color w:val="000000"/>
          <w:sz w:val="24"/>
          <w:szCs w:val="24"/>
          <w:lang w:val="es-MX"/>
        </w:rPr>
      </w:pPr>
      <w:r w:rsidRPr="00C95112">
        <w:rPr>
          <w:color w:val="000000"/>
          <w:sz w:val="24"/>
          <w:szCs w:val="24"/>
          <w:lang w:val="es-MX"/>
        </w:rPr>
        <w:t>Disponibilidad para la cobertura del Servicio según necesidad del mismo.</w:t>
      </w:r>
    </w:p>
    <w:p w:rsidR="00783765" w:rsidRDefault="00783765" w:rsidP="00C95112">
      <w:pPr>
        <w:autoSpaceDE w:val="0"/>
        <w:autoSpaceDN w:val="0"/>
        <w:adjustRightInd w:val="0"/>
        <w:spacing w:line="360" w:lineRule="auto"/>
        <w:jc w:val="both"/>
        <w:rPr>
          <w:sz w:val="24"/>
          <w:szCs w:val="24"/>
          <w:u w:val="single"/>
          <w:lang w:val="es-ES"/>
        </w:rPr>
      </w:pPr>
    </w:p>
    <w:p w:rsidR="00C95112" w:rsidRPr="00C95112" w:rsidRDefault="00C95112" w:rsidP="00C95112">
      <w:pPr>
        <w:autoSpaceDE w:val="0"/>
        <w:autoSpaceDN w:val="0"/>
        <w:adjustRightInd w:val="0"/>
        <w:spacing w:line="360" w:lineRule="auto"/>
        <w:jc w:val="both"/>
        <w:rPr>
          <w:sz w:val="24"/>
          <w:szCs w:val="24"/>
          <w:lang w:val="es-ES"/>
        </w:rPr>
      </w:pPr>
      <w:r w:rsidRPr="00C95112">
        <w:rPr>
          <w:sz w:val="24"/>
          <w:szCs w:val="24"/>
          <w:u w:val="single"/>
          <w:lang w:val="es-ES"/>
        </w:rPr>
        <w:t>DOCUMENTACIÓN A PRESENTAR</w:t>
      </w:r>
      <w:r w:rsidRPr="00C95112">
        <w:rPr>
          <w:sz w:val="24"/>
          <w:szCs w:val="24"/>
          <w:lang w:val="es-ES"/>
        </w:rPr>
        <w:t>:</w:t>
      </w:r>
    </w:p>
    <w:p w:rsidR="00C95112" w:rsidRPr="00C95112" w:rsidRDefault="00C95112" w:rsidP="00C95112">
      <w:pPr>
        <w:autoSpaceDE w:val="0"/>
        <w:autoSpaceDN w:val="0"/>
        <w:adjustRightInd w:val="0"/>
        <w:spacing w:line="360" w:lineRule="auto"/>
        <w:jc w:val="both"/>
        <w:rPr>
          <w:sz w:val="24"/>
          <w:szCs w:val="24"/>
          <w:lang w:val="es-ES"/>
        </w:rPr>
      </w:pPr>
      <w:r w:rsidRPr="00C95112">
        <w:rPr>
          <w:sz w:val="24"/>
          <w:szCs w:val="24"/>
          <w:lang w:val="es-ES"/>
        </w:rPr>
        <w:t xml:space="preserve">1) Solicitud con los datos de identificación del postulante, cargo para el que se postula y descripción de los motivos que lo impulsan a inscribirse (Anexo I). </w:t>
      </w:r>
    </w:p>
    <w:p w:rsidR="00C95112" w:rsidRPr="00C95112" w:rsidRDefault="00C95112" w:rsidP="00C95112">
      <w:pPr>
        <w:autoSpaceDE w:val="0"/>
        <w:autoSpaceDN w:val="0"/>
        <w:adjustRightInd w:val="0"/>
        <w:spacing w:line="360" w:lineRule="auto"/>
        <w:jc w:val="both"/>
        <w:rPr>
          <w:sz w:val="24"/>
          <w:szCs w:val="24"/>
          <w:lang w:val="es-ES"/>
        </w:rPr>
      </w:pPr>
      <w:r w:rsidRPr="00C95112">
        <w:rPr>
          <w:color w:val="000000"/>
          <w:sz w:val="24"/>
          <w:lang w:val="es-ES"/>
        </w:rPr>
        <w:t>2)</w:t>
      </w:r>
      <w:r w:rsidRPr="00C95112">
        <w:rPr>
          <w:color w:val="000000"/>
          <w:sz w:val="24"/>
          <w:lang w:val="es-MX"/>
        </w:rPr>
        <w:t xml:space="preserve"> </w:t>
      </w:r>
      <w:r w:rsidRPr="00C95112">
        <w:rPr>
          <w:sz w:val="24"/>
          <w:szCs w:val="24"/>
          <w:lang w:val="es-ES"/>
        </w:rPr>
        <w:t xml:space="preserve">Declaración Jurada que deje constancia que el postulante no está comprendido en ninguno de los impedimentos señalados en el ART. </w:t>
      </w:r>
      <w:r w:rsidR="00783765">
        <w:rPr>
          <w:sz w:val="24"/>
          <w:szCs w:val="24"/>
          <w:lang w:val="es-ES"/>
        </w:rPr>
        <w:t>17 del CCT</w:t>
      </w:r>
      <w:r w:rsidRPr="00C95112">
        <w:rPr>
          <w:sz w:val="24"/>
          <w:szCs w:val="24"/>
          <w:lang w:val="es-ES"/>
        </w:rPr>
        <w:t>. (Anexo I).</w:t>
      </w:r>
    </w:p>
    <w:p w:rsidR="00726447" w:rsidRPr="00E64124" w:rsidRDefault="00726447" w:rsidP="00726447">
      <w:pPr>
        <w:autoSpaceDE w:val="0"/>
        <w:autoSpaceDN w:val="0"/>
        <w:adjustRightInd w:val="0"/>
        <w:spacing w:line="360" w:lineRule="auto"/>
        <w:jc w:val="both"/>
        <w:rPr>
          <w:color w:val="000000"/>
          <w:sz w:val="24"/>
          <w:szCs w:val="24"/>
          <w:lang w:val="es-MX"/>
        </w:rPr>
      </w:pPr>
      <w:r>
        <w:rPr>
          <w:sz w:val="24"/>
          <w:szCs w:val="24"/>
          <w:lang w:val="es-ES"/>
        </w:rPr>
        <w:t>3</w:t>
      </w:r>
      <w:r w:rsidRPr="00C95112">
        <w:rPr>
          <w:sz w:val="24"/>
          <w:szCs w:val="24"/>
          <w:lang w:val="es-ES"/>
        </w:rPr>
        <w:t>)</w:t>
      </w:r>
      <w:r>
        <w:rPr>
          <w:sz w:val="24"/>
          <w:szCs w:val="24"/>
          <w:lang w:val="es-ES"/>
        </w:rPr>
        <w:t xml:space="preserve"> </w:t>
      </w:r>
      <w:r w:rsidRPr="0076637E">
        <w:rPr>
          <w:sz w:val="24"/>
          <w:szCs w:val="24"/>
          <w:lang w:val="es-ES"/>
        </w:rPr>
        <w:t xml:space="preserve">Copia de </w:t>
      </w:r>
      <w:r w:rsidRPr="0076637E">
        <w:rPr>
          <w:color w:val="000000"/>
          <w:sz w:val="24"/>
          <w:szCs w:val="24"/>
          <w:lang w:val="es-MX"/>
        </w:rPr>
        <w:t xml:space="preserve">Título Nivel </w:t>
      </w:r>
      <w:r w:rsidR="00C85134">
        <w:rPr>
          <w:color w:val="000000"/>
          <w:sz w:val="24"/>
          <w:szCs w:val="24"/>
          <w:lang w:val="es-MX"/>
        </w:rPr>
        <w:t xml:space="preserve">Medio, </w:t>
      </w:r>
      <w:r>
        <w:rPr>
          <w:color w:val="000000"/>
          <w:sz w:val="24"/>
          <w:szCs w:val="24"/>
          <w:lang w:val="es-MX"/>
        </w:rPr>
        <w:t xml:space="preserve">Secundario </w:t>
      </w:r>
      <w:r w:rsidRPr="0076637E">
        <w:rPr>
          <w:color w:val="000000"/>
          <w:sz w:val="24"/>
          <w:szCs w:val="24"/>
          <w:lang w:val="es-MX"/>
        </w:rPr>
        <w:t xml:space="preserve"> (Excluyente)</w:t>
      </w:r>
      <w:r>
        <w:rPr>
          <w:color w:val="000000"/>
          <w:sz w:val="24"/>
          <w:szCs w:val="24"/>
          <w:lang w:val="es-MX"/>
        </w:rPr>
        <w:t>.</w:t>
      </w:r>
    </w:p>
    <w:p w:rsidR="00726447" w:rsidRPr="00C95112" w:rsidRDefault="00726447" w:rsidP="00726447">
      <w:pPr>
        <w:autoSpaceDE w:val="0"/>
        <w:autoSpaceDN w:val="0"/>
        <w:adjustRightInd w:val="0"/>
        <w:spacing w:line="360" w:lineRule="auto"/>
        <w:jc w:val="both"/>
        <w:rPr>
          <w:color w:val="000000"/>
          <w:sz w:val="24"/>
          <w:szCs w:val="24"/>
          <w:u w:val="single"/>
          <w:lang w:val="es-MX"/>
        </w:rPr>
      </w:pPr>
      <w:r>
        <w:rPr>
          <w:sz w:val="24"/>
          <w:szCs w:val="24"/>
          <w:lang w:val="es-ES"/>
        </w:rPr>
        <w:t>4</w:t>
      </w:r>
      <w:r w:rsidRPr="00C95112">
        <w:rPr>
          <w:sz w:val="24"/>
          <w:szCs w:val="24"/>
          <w:lang w:val="es-ES"/>
        </w:rPr>
        <w:t xml:space="preserve">) </w:t>
      </w:r>
      <w:r>
        <w:rPr>
          <w:sz w:val="24"/>
          <w:szCs w:val="24"/>
          <w:lang w:val="es-ES"/>
        </w:rPr>
        <w:t>C</w:t>
      </w:r>
      <w:r w:rsidRPr="00C95112">
        <w:rPr>
          <w:sz w:val="24"/>
          <w:szCs w:val="24"/>
          <w:lang w:val="es-ES"/>
        </w:rPr>
        <w:t>opia de DNI TARJETA (Anverso y Reverso) (Excluyente)</w:t>
      </w:r>
      <w:r w:rsidRPr="00C95112">
        <w:rPr>
          <w:color w:val="000000"/>
          <w:sz w:val="24"/>
          <w:szCs w:val="24"/>
          <w:u w:val="single"/>
          <w:lang w:val="es-MX"/>
        </w:rPr>
        <w:t xml:space="preserve">  </w:t>
      </w:r>
    </w:p>
    <w:p w:rsidR="00C85134" w:rsidRDefault="00726447" w:rsidP="00726447">
      <w:pPr>
        <w:autoSpaceDE w:val="0"/>
        <w:autoSpaceDN w:val="0"/>
        <w:adjustRightInd w:val="0"/>
        <w:spacing w:line="360" w:lineRule="auto"/>
        <w:jc w:val="both"/>
        <w:rPr>
          <w:sz w:val="24"/>
          <w:szCs w:val="24"/>
          <w:lang w:val="es-ES"/>
        </w:rPr>
      </w:pPr>
      <w:r>
        <w:rPr>
          <w:sz w:val="24"/>
          <w:szCs w:val="24"/>
          <w:lang w:val="es-ES"/>
        </w:rPr>
        <w:t>5</w:t>
      </w:r>
      <w:r w:rsidRPr="00C95112">
        <w:rPr>
          <w:sz w:val="24"/>
          <w:szCs w:val="24"/>
          <w:lang w:val="es-ES"/>
        </w:rPr>
        <w:t xml:space="preserve">) </w:t>
      </w:r>
      <w:r>
        <w:rPr>
          <w:sz w:val="24"/>
          <w:szCs w:val="24"/>
          <w:lang w:val="es-ES"/>
        </w:rPr>
        <w:t>Curriculum Vitae con a</w:t>
      </w:r>
      <w:r w:rsidRPr="00C95112">
        <w:rPr>
          <w:sz w:val="24"/>
          <w:szCs w:val="24"/>
          <w:lang w:val="es-ES"/>
        </w:rPr>
        <w:t xml:space="preserve">ntecedentes educacionales y laborales correspondientes. Las certificaciones que lo habilitan deberán ser originales legalizadas o </w:t>
      </w:r>
      <w:r>
        <w:rPr>
          <w:sz w:val="24"/>
          <w:szCs w:val="24"/>
          <w:lang w:val="es-ES"/>
        </w:rPr>
        <w:t>fotocopias autenticada</w:t>
      </w:r>
      <w:r w:rsidRPr="00C95112">
        <w:rPr>
          <w:color w:val="000000"/>
          <w:sz w:val="24"/>
          <w:szCs w:val="24"/>
          <w:lang w:val="es-MX"/>
        </w:rPr>
        <w:t xml:space="preserve"> </w:t>
      </w:r>
      <w:r w:rsidRPr="00C95112">
        <w:rPr>
          <w:sz w:val="24"/>
          <w:szCs w:val="24"/>
          <w:lang w:val="es-ES"/>
        </w:rPr>
        <w:t>(Excluyente)</w:t>
      </w:r>
      <w:r>
        <w:rPr>
          <w:sz w:val="24"/>
          <w:szCs w:val="24"/>
          <w:lang w:val="es-ES"/>
        </w:rPr>
        <w:t xml:space="preserve">. </w:t>
      </w:r>
    </w:p>
    <w:p w:rsidR="00726447" w:rsidRDefault="00726447" w:rsidP="00726447">
      <w:pPr>
        <w:autoSpaceDE w:val="0"/>
        <w:autoSpaceDN w:val="0"/>
        <w:adjustRightInd w:val="0"/>
        <w:spacing w:line="360" w:lineRule="auto"/>
        <w:jc w:val="both"/>
        <w:rPr>
          <w:sz w:val="24"/>
          <w:szCs w:val="24"/>
          <w:lang w:val="es-ES"/>
        </w:rPr>
      </w:pPr>
      <w:r>
        <w:rPr>
          <w:sz w:val="24"/>
          <w:szCs w:val="24"/>
          <w:lang w:val="es-ES"/>
        </w:rPr>
        <w:t>6</w:t>
      </w:r>
      <w:r w:rsidRPr="00C95112">
        <w:rPr>
          <w:sz w:val="24"/>
          <w:szCs w:val="24"/>
          <w:lang w:val="es-ES"/>
        </w:rPr>
        <w:t xml:space="preserve">) </w:t>
      </w:r>
      <w:r w:rsidRPr="00822A4A">
        <w:rPr>
          <w:sz w:val="24"/>
          <w:szCs w:val="24"/>
          <w:u w:val="single"/>
          <w:lang w:val="es-ES"/>
        </w:rPr>
        <w:t>Toda la documentación deberá ser remitida escaneada vía mail en formato PDF o similar a la siguiente dirección de correo</w:t>
      </w:r>
      <w:r>
        <w:rPr>
          <w:sz w:val="24"/>
          <w:szCs w:val="24"/>
          <w:lang w:val="es-ES"/>
        </w:rPr>
        <w:t xml:space="preserve">: </w:t>
      </w:r>
      <w:r w:rsidRPr="00E64124">
        <w:rPr>
          <w:b/>
          <w:sz w:val="24"/>
          <w:szCs w:val="24"/>
          <w:lang w:val="es-ES"/>
        </w:rPr>
        <w:t>recursoshumanoscentenario@gmail.com</w:t>
      </w:r>
      <w:r w:rsidRPr="00C95112">
        <w:rPr>
          <w:sz w:val="24"/>
          <w:szCs w:val="24"/>
          <w:lang w:val="es-ES"/>
        </w:rPr>
        <w:t xml:space="preserve"> </w:t>
      </w:r>
      <w:r>
        <w:rPr>
          <w:sz w:val="24"/>
          <w:szCs w:val="24"/>
          <w:lang w:val="es-ES"/>
        </w:rPr>
        <w:t xml:space="preserve">debiéndose colocar en el asunto </w:t>
      </w:r>
      <w:r w:rsidR="00F0082F">
        <w:rPr>
          <w:sz w:val="24"/>
          <w:szCs w:val="24"/>
          <w:lang w:val="es-ES"/>
        </w:rPr>
        <w:t xml:space="preserve">el nombre del </w:t>
      </w:r>
      <w:r>
        <w:rPr>
          <w:sz w:val="24"/>
          <w:szCs w:val="24"/>
          <w:lang w:val="es-ES"/>
        </w:rPr>
        <w:t>cargo</w:t>
      </w:r>
      <w:r w:rsidR="00F0082F">
        <w:rPr>
          <w:sz w:val="24"/>
          <w:szCs w:val="24"/>
          <w:lang w:val="es-ES"/>
        </w:rPr>
        <w:t xml:space="preserve"> al que</w:t>
      </w:r>
      <w:r>
        <w:rPr>
          <w:sz w:val="24"/>
          <w:szCs w:val="24"/>
          <w:lang w:val="es-ES"/>
        </w:rPr>
        <w:t xml:space="preserve"> se postula, acorde a las fechas determinadas en el cronograma de inscripción. </w:t>
      </w:r>
    </w:p>
    <w:p w:rsidR="00726447" w:rsidRPr="008001AE" w:rsidRDefault="00726447" w:rsidP="00726447">
      <w:pPr>
        <w:autoSpaceDE w:val="0"/>
        <w:autoSpaceDN w:val="0"/>
        <w:adjustRightInd w:val="0"/>
        <w:spacing w:line="360" w:lineRule="auto"/>
        <w:jc w:val="both"/>
        <w:rPr>
          <w:sz w:val="24"/>
          <w:szCs w:val="24"/>
          <w:u w:val="single"/>
          <w:lang w:val="es-ES"/>
        </w:rPr>
      </w:pPr>
      <w:r>
        <w:rPr>
          <w:sz w:val="24"/>
          <w:szCs w:val="24"/>
          <w:lang w:val="es-ES"/>
        </w:rPr>
        <w:t xml:space="preserve">Los datos y la documentación consignados tendrán carácter de Declaración Jurada. </w:t>
      </w:r>
      <w:r w:rsidRPr="008001AE">
        <w:rPr>
          <w:sz w:val="24"/>
          <w:szCs w:val="24"/>
          <w:u w:val="single"/>
          <w:lang w:val="es-ES"/>
        </w:rPr>
        <w:t>La falsedad u omisión de los mismos por parte de los postulantes al momento de certificar la documentación por parte del Jurado, será causal de exclusión de la selección e inhabilitara para presentarse a una nueva selección.</w:t>
      </w:r>
    </w:p>
    <w:p w:rsidR="00C95112" w:rsidRPr="00C95112" w:rsidRDefault="00C95112" w:rsidP="00C95112">
      <w:pPr>
        <w:autoSpaceDE w:val="0"/>
        <w:autoSpaceDN w:val="0"/>
        <w:adjustRightInd w:val="0"/>
        <w:spacing w:line="360" w:lineRule="auto"/>
        <w:jc w:val="both"/>
        <w:rPr>
          <w:sz w:val="24"/>
          <w:szCs w:val="24"/>
          <w:lang w:val="es-ES"/>
        </w:rPr>
      </w:pPr>
    </w:p>
    <w:p w:rsidR="00C95112" w:rsidRPr="00C95112" w:rsidRDefault="00C95112" w:rsidP="00C95112">
      <w:pPr>
        <w:autoSpaceDE w:val="0"/>
        <w:autoSpaceDN w:val="0"/>
        <w:adjustRightInd w:val="0"/>
        <w:spacing w:line="360" w:lineRule="auto"/>
        <w:jc w:val="both"/>
        <w:rPr>
          <w:color w:val="000000"/>
          <w:sz w:val="24"/>
          <w:szCs w:val="24"/>
          <w:lang w:val="es-MX"/>
        </w:rPr>
      </w:pPr>
      <w:r w:rsidRPr="00C95112">
        <w:rPr>
          <w:b/>
          <w:bCs/>
          <w:sz w:val="24"/>
          <w:szCs w:val="24"/>
          <w:u w:val="single"/>
          <w:lang w:val="es-ES"/>
        </w:rPr>
        <w:t>PERIODO DE INSCRIPCION</w:t>
      </w:r>
      <w:r w:rsidR="00F0082F">
        <w:rPr>
          <w:sz w:val="24"/>
          <w:szCs w:val="24"/>
          <w:lang w:val="es-ES"/>
        </w:rPr>
        <w:t xml:space="preserve">: </w:t>
      </w:r>
      <w:r w:rsidR="00F0082F" w:rsidRPr="00F0082F">
        <w:rPr>
          <w:b/>
          <w:sz w:val="24"/>
          <w:szCs w:val="24"/>
          <w:u w:val="single"/>
          <w:lang w:val="es-ES"/>
        </w:rPr>
        <w:t>DÍA 15 DE MAYO DE 2020</w:t>
      </w:r>
      <w:r w:rsidRPr="00C95112">
        <w:rPr>
          <w:b/>
          <w:sz w:val="24"/>
          <w:szCs w:val="24"/>
          <w:u w:val="single"/>
          <w:lang w:val="es-ES"/>
        </w:rPr>
        <w:t>,</w:t>
      </w:r>
      <w:r w:rsidR="00F0082F" w:rsidRPr="00F0082F">
        <w:rPr>
          <w:b/>
          <w:sz w:val="24"/>
          <w:szCs w:val="24"/>
          <w:lang w:val="es-ES"/>
        </w:rPr>
        <w:t xml:space="preserve"> </w:t>
      </w:r>
      <w:r w:rsidRPr="00C95112">
        <w:rPr>
          <w:sz w:val="24"/>
          <w:szCs w:val="24"/>
          <w:lang w:val="es-ES"/>
        </w:rPr>
        <w:t xml:space="preserve">en </w:t>
      </w:r>
      <w:r w:rsidR="00F0082F">
        <w:rPr>
          <w:sz w:val="24"/>
          <w:szCs w:val="24"/>
          <w:lang w:val="es-ES"/>
        </w:rPr>
        <w:t xml:space="preserve">la dirección de correo electrónico enunciada precedentemente. </w:t>
      </w:r>
      <w:r w:rsidR="00F0082F" w:rsidRPr="00EA3B24">
        <w:rPr>
          <w:b/>
          <w:sz w:val="24"/>
          <w:szCs w:val="24"/>
          <w:u w:val="single"/>
          <w:lang w:val="es-ES"/>
        </w:rPr>
        <w:t>IMPORTANTE</w:t>
      </w:r>
      <w:r w:rsidR="00F0082F">
        <w:rPr>
          <w:sz w:val="24"/>
          <w:szCs w:val="24"/>
          <w:lang w:val="es-ES"/>
        </w:rPr>
        <w:t xml:space="preserve">: ante la emergencia </w:t>
      </w:r>
      <w:r w:rsidR="00EA3B24">
        <w:rPr>
          <w:sz w:val="24"/>
          <w:szCs w:val="24"/>
          <w:lang w:val="es-ES"/>
        </w:rPr>
        <w:t xml:space="preserve">sanitaria  que determina la necesidad </w:t>
      </w:r>
      <w:r w:rsidR="00F0082F">
        <w:rPr>
          <w:sz w:val="24"/>
          <w:szCs w:val="24"/>
          <w:lang w:val="es-ES"/>
        </w:rPr>
        <w:t>de cobertura</w:t>
      </w:r>
      <w:r w:rsidR="00EA3B24">
        <w:rPr>
          <w:sz w:val="24"/>
          <w:szCs w:val="24"/>
          <w:lang w:val="es-ES"/>
        </w:rPr>
        <w:t xml:space="preserve"> inmediata, </w:t>
      </w:r>
      <w:r w:rsidR="00F0082F">
        <w:rPr>
          <w:sz w:val="24"/>
          <w:szCs w:val="24"/>
          <w:lang w:val="es-ES"/>
        </w:rPr>
        <w:t xml:space="preserve"> y atento no aglomerar grandes cantidades de postulantes</w:t>
      </w:r>
      <w:r w:rsidR="00EA3B24">
        <w:rPr>
          <w:sz w:val="24"/>
          <w:szCs w:val="24"/>
          <w:lang w:val="es-ES"/>
        </w:rPr>
        <w:t xml:space="preserve"> teniendo en cuenta que es solo un cargo a cubrir</w:t>
      </w:r>
      <w:r w:rsidR="00F0082F">
        <w:rPr>
          <w:sz w:val="24"/>
          <w:szCs w:val="24"/>
          <w:lang w:val="es-ES"/>
        </w:rPr>
        <w:t xml:space="preserve">, </w:t>
      </w:r>
      <w:r w:rsidR="00EA3B24" w:rsidRPr="00EA3B24">
        <w:rPr>
          <w:sz w:val="24"/>
          <w:szCs w:val="24"/>
          <w:u w:val="single"/>
          <w:lang w:val="es-ES"/>
        </w:rPr>
        <w:t>s</w:t>
      </w:r>
      <w:r w:rsidR="00F0082F" w:rsidRPr="00EA3B24">
        <w:rPr>
          <w:sz w:val="24"/>
          <w:szCs w:val="24"/>
          <w:u w:val="single"/>
          <w:lang w:val="es-ES"/>
        </w:rPr>
        <w:t>e determina que la documentación a evaluar será la de los primeros Diez (10) inscriptos</w:t>
      </w:r>
      <w:r w:rsidR="00F0082F">
        <w:rPr>
          <w:sz w:val="24"/>
          <w:szCs w:val="24"/>
          <w:lang w:val="es-ES"/>
        </w:rPr>
        <w:t>.</w:t>
      </w:r>
    </w:p>
    <w:p w:rsidR="00EA3B24" w:rsidRPr="00C95112" w:rsidRDefault="00C95112" w:rsidP="00EA3B24">
      <w:pPr>
        <w:spacing w:line="360" w:lineRule="auto"/>
        <w:ind w:firstLine="1985"/>
        <w:jc w:val="both"/>
        <w:rPr>
          <w:color w:val="000000"/>
          <w:sz w:val="24"/>
          <w:szCs w:val="24"/>
          <w:lang w:val="es-MX"/>
        </w:rPr>
      </w:pPr>
      <w:r w:rsidRPr="00C95112">
        <w:rPr>
          <w:color w:val="000000"/>
          <w:sz w:val="24"/>
          <w:szCs w:val="24"/>
          <w:lang w:val="es-MX"/>
        </w:rPr>
        <w:t xml:space="preserve">Una vez realizada la verificación de documentación y valoración de los </w:t>
      </w:r>
      <w:proofErr w:type="spellStart"/>
      <w:r w:rsidRPr="00C95112">
        <w:rPr>
          <w:color w:val="000000"/>
          <w:sz w:val="24"/>
          <w:szCs w:val="24"/>
          <w:lang w:val="es-MX"/>
        </w:rPr>
        <w:t>Curriculums</w:t>
      </w:r>
      <w:proofErr w:type="spellEnd"/>
      <w:r w:rsidRPr="00C95112">
        <w:rPr>
          <w:color w:val="000000"/>
          <w:sz w:val="24"/>
          <w:szCs w:val="24"/>
          <w:lang w:val="es-MX"/>
        </w:rPr>
        <w:t xml:space="preserve"> presentados, </w:t>
      </w:r>
      <w:r w:rsidR="00D12BA8">
        <w:rPr>
          <w:color w:val="000000"/>
          <w:sz w:val="24"/>
          <w:szCs w:val="24"/>
          <w:lang w:val="es-MX"/>
        </w:rPr>
        <w:t xml:space="preserve">la Administración </w:t>
      </w:r>
      <w:r w:rsidR="00EA3B24">
        <w:rPr>
          <w:color w:val="000000"/>
          <w:sz w:val="24"/>
          <w:szCs w:val="24"/>
          <w:lang w:val="es-MX"/>
        </w:rPr>
        <w:t xml:space="preserve">local </w:t>
      </w:r>
      <w:r w:rsidRPr="00C95112">
        <w:rPr>
          <w:color w:val="000000"/>
          <w:sz w:val="24"/>
          <w:szCs w:val="24"/>
          <w:lang w:val="es-MX"/>
        </w:rPr>
        <w:t xml:space="preserve">se comunicara a los postulantes preseleccionados de manera telefónica como así también, mediante </w:t>
      </w:r>
      <w:r w:rsidR="00EA3B24">
        <w:rPr>
          <w:color w:val="000000"/>
          <w:sz w:val="24"/>
          <w:szCs w:val="24"/>
          <w:lang w:val="es-MX"/>
        </w:rPr>
        <w:t xml:space="preserve">el mail de contacto, el </w:t>
      </w:r>
      <w:r w:rsidR="00EA3B24">
        <w:rPr>
          <w:color w:val="000000"/>
          <w:sz w:val="24"/>
          <w:szCs w:val="24"/>
          <w:lang w:val="es-MX"/>
        </w:rPr>
        <w:lastRenderedPageBreak/>
        <w:t xml:space="preserve">día, fecha, hora y modalidad de las entrevistas,  </w:t>
      </w:r>
      <w:r w:rsidR="00EA3B24" w:rsidRPr="00C95112">
        <w:rPr>
          <w:color w:val="000000"/>
          <w:sz w:val="24"/>
          <w:szCs w:val="24"/>
          <w:lang w:val="es-MX"/>
        </w:rPr>
        <w:t>las cuales</w:t>
      </w:r>
      <w:r w:rsidR="00EA3B24">
        <w:rPr>
          <w:color w:val="000000"/>
          <w:sz w:val="24"/>
          <w:szCs w:val="24"/>
          <w:lang w:val="es-MX"/>
        </w:rPr>
        <w:t xml:space="preserve"> tendrán un puntaje mínimo de aprobación. P</w:t>
      </w:r>
      <w:r w:rsidR="00EA3B24" w:rsidRPr="00C95112">
        <w:rPr>
          <w:color w:val="000000"/>
          <w:sz w:val="24"/>
          <w:szCs w:val="24"/>
          <w:lang w:val="es-MX"/>
        </w:rPr>
        <w:t xml:space="preserve">articiparan como </w:t>
      </w:r>
      <w:r w:rsidR="00EA3B24">
        <w:rPr>
          <w:color w:val="000000"/>
          <w:sz w:val="24"/>
          <w:szCs w:val="24"/>
          <w:lang w:val="es-MX"/>
        </w:rPr>
        <w:t>equipo entrevistador</w:t>
      </w:r>
      <w:r w:rsidR="00EA3B24" w:rsidRPr="00C95112">
        <w:rPr>
          <w:color w:val="000000"/>
          <w:sz w:val="24"/>
          <w:szCs w:val="24"/>
          <w:lang w:val="es-MX"/>
        </w:rPr>
        <w:t>:</w:t>
      </w:r>
    </w:p>
    <w:p w:rsidR="00EA3B24" w:rsidRDefault="00EA3B24" w:rsidP="00EA3B24">
      <w:pPr>
        <w:numPr>
          <w:ilvl w:val="0"/>
          <w:numId w:val="7"/>
        </w:numPr>
        <w:spacing w:line="360" w:lineRule="auto"/>
        <w:jc w:val="both"/>
        <w:rPr>
          <w:color w:val="000000"/>
          <w:sz w:val="24"/>
          <w:szCs w:val="24"/>
          <w:lang w:val="es-MX"/>
        </w:rPr>
      </w:pPr>
      <w:r w:rsidRPr="00C95112">
        <w:rPr>
          <w:color w:val="000000"/>
          <w:sz w:val="24"/>
          <w:szCs w:val="24"/>
          <w:lang w:val="es-MX"/>
        </w:rPr>
        <w:t xml:space="preserve">Director de Hospital </w:t>
      </w:r>
      <w:r>
        <w:rPr>
          <w:color w:val="000000"/>
          <w:sz w:val="24"/>
          <w:szCs w:val="24"/>
          <w:lang w:val="es-MX"/>
        </w:rPr>
        <w:t xml:space="preserve">de Área Centenario o representante de RRHH/Personal </w:t>
      </w:r>
      <w:r w:rsidRPr="00C95112">
        <w:rPr>
          <w:color w:val="000000"/>
          <w:sz w:val="24"/>
          <w:szCs w:val="24"/>
          <w:lang w:val="es-MX"/>
        </w:rPr>
        <w:t>(a confirmar)</w:t>
      </w:r>
      <w:r>
        <w:rPr>
          <w:color w:val="000000"/>
          <w:sz w:val="24"/>
          <w:szCs w:val="24"/>
          <w:lang w:val="es-MX"/>
        </w:rPr>
        <w:t>.</w:t>
      </w:r>
    </w:p>
    <w:p w:rsidR="00EA3B24" w:rsidRPr="00BC4C46" w:rsidRDefault="00EA3B24" w:rsidP="00EA3B24">
      <w:pPr>
        <w:pStyle w:val="Default"/>
        <w:numPr>
          <w:ilvl w:val="0"/>
          <w:numId w:val="7"/>
        </w:numPr>
        <w:spacing w:after="183"/>
        <w:jc w:val="both"/>
        <w:rPr>
          <w:color w:val="auto"/>
        </w:rPr>
      </w:pPr>
      <w:r w:rsidRPr="00BC4C46">
        <w:rPr>
          <w:color w:val="auto"/>
        </w:rPr>
        <w:t>Representante de</w:t>
      </w:r>
      <w:r>
        <w:rPr>
          <w:color w:val="auto"/>
        </w:rPr>
        <w:t xml:space="preserve"> la</w:t>
      </w:r>
      <w:r w:rsidRPr="00BC4C46">
        <w:rPr>
          <w:color w:val="auto"/>
        </w:rPr>
        <w:t xml:space="preserve"> Coordinacion</w:t>
      </w:r>
      <w:r>
        <w:rPr>
          <w:color w:val="auto"/>
        </w:rPr>
        <w:t>es</w:t>
      </w:r>
      <w:r w:rsidRPr="00BC4C46">
        <w:rPr>
          <w:color w:val="auto"/>
        </w:rPr>
        <w:t xml:space="preserve"> Zonal</w:t>
      </w:r>
      <w:r>
        <w:rPr>
          <w:color w:val="auto"/>
        </w:rPr>
        <w:t>es</w:t>
      </w:r>
      <w:r w:rsidRPr="00BC4C46">
        <w:rPr>
          <w:color w:val="auto"/>
        </w:rPr>
        <w:t xml:space="preserve"> </w:t>
      </w:r>
      <w:r>
        <w:rPr>
          <w:color w:val="auto"/>
        </w:rPr>
        <w:t>de Medio Ambiente/RRHH (</w:t>
      </w:r>
      <w:r w:rsidRPr="00BC4C46">
        <w:rPr>
          <w:color w:val="auto"/>
        </w:rPr>
        <w:t xml:space="preserve">a confirmar) </w:t>
      </w:r>
    </w:p>
    <w:p w:rsidR="00EA3B24" w:rsidRPr="00C95112" w:rsidRDefault="00EA3B24" w:rsidP="00EA3B24">
      <w:pPr>
        <w:numPr>
          <w:ilvl w:val="0"/>
          <w:numId w:val="7"/>
        </w:numPr>
        <w:spacing w:line="360" w:lineRule="auto"/>
        <w:jc w:val="both"/>
        <w:rPr>
          <w:color w:val="000000"/>
          <w:sz w:val="24"/>
          <w:szCs w:val="24"/>
          <w:lang w:val="es-MX"/>
        </w:rPr>
      </w:pPr>
      <w:r>
        <w:rPr>
          <w:color w:val="000000"/>
          <w:sz w:val="24"/>
          <w:szCs w:val="24"/>
          <w:lang w:val="es-MX"/>
        </w:rPr>
        <w:t xml:space="preserve">Jefe del Área Programa de Hospital Centenario </w:t>
      </w:r>
      <w:r w:rsidRPr="00C95112">
        <w:rPr>
          <w:color w:val="000000"/>
          <w:sz w:val="24"/>
          <w:szCs w:val="24"/>
          <w:lang w:val="es-MX"/>
        </w:rPr>
        <w:t>(a Confirmar).</w:t>
      </w:r>
    </w:p>
    <w:p w:rsidR="00EA3B24" w:rsidRPr="00C95112" w:rsidRDefault="00EA3B24" w:rsidP="00EA3B24">
      <w:pPr>
        <w:numPr>
          <w:ilvl w:val="0"/>
          <w:numId w:val="7"/>
        </w:numPr>
        <w:spacing w:line="360" w:lineRule="auto"/>
        <w:jc w:val="both"/>
        <w:rPr>
          <w:color w:val="000000"/>
          <w:sz w:val="24"/>
          <w:szCs w:val="24"/>
          <w:lang w:val="es-MX"/>
        </w:rPr>
      </w:pPr>
      <w:r>
        <w:rPr>
          <w:color w:val="000000"/>
          <w:sz w:val="24"/>
          <w:szCs w:val="24"/>
          <w:lang w:val="es-MX"/>
        </w:rPr>
        <w:t>Dos (2)</w:t>
      </w:r>
      <w:r w:rsidRPr="00C95112">
        <w:rPr>
          <w:color w:val="000000"/>
          <w:sz w:val="24"/>
          <w:szCs w:val="24"/>
          <w:lang w:val="es-MX"/>
        </w:rPr>
        <w:t xml:space="preserve"> representante gremial de ATE</w:t>
      </w:r>
      <w:r>
        <w:rPr>
          <w:color w:val="000000"/>
          <w:sz w:val="24"/>
          <w:szCs w:val="24"/>
          <w:lang w:val="es-MX"/>
        </w:rPr>
        <w:t xml:space="preserve">  (a confirmar)</w:t>
      </w:r>
      <w:r w:rsidRPr="00C95112">
        <w:rPr>
          <w:color w:val="000000"/>
          <w:sz w:val="24"/>
          <w:szCs w:val="24"/>
          <w:lang w:val="es-MX"/>
        </w:rPr>
        <w:t>.</w:t>
      </w:r>
    </w:p>
    <w:p w:rsidR="00EA3B24" w:rsidRPr="00C95112" w:rsidRDefault="00EA3B24" w:rsidP="00EA3B24">
      <w:pPr>
        <w:spacing w:line="360" w:lineRule="auto"/>
        <w:ind w:firstLine="1985"/>
        <w:jc w:val="both"/>
        <w:rPr>
          <w:sz w:val="24"/>
          <w:szCs w:val="24"/>
          <w:lang w:val="es-ES"/>
        </w:rPr>
      </w:pPr>
      <w:r w:rsidRPr="00C95112">
        <w:rPr>
          <w:sz w:val="24"/>
          <w:szCs w:val="24"/>
          <w:lang w:val="es-ES"/>
        </w:rPr>
        <w:t xml:space="preserve">Sin otro particular, le saludo atentamente, quedando a su entera disposición  para lo que considere menester.    </w:t>
      </w:r>
    </w:p>
    <w:p w:rsidR="00EA3B24" w:rsidRDefault="00EA3B24" w:rsidP="00EA3B24">
      <w:pPr>
        <w:rPr>
          <w:lang w:val="es-MX"/>
        </w:rPr>
      </w:pPr>
    </w:p>
    <w:p w:rsidR="00EA3B24" w:rsidRDefault="00EA3B24" w:rsidP="00EA3B24">
      <w:pPr>
        <w:rPr>
          <w:lang w:val="es-MX"/>
        </w:rPr>
      </w:pPr>
    </w:p>
    <w:p w:rsidR="00EA3B24" w:rsidRDefault="00EA3B24" w:rsidP="00EA3B24">
      <w:pPr>
        <w:rPr>
          <w:lang w:val="es-MX"/>
        </w:rPr>
      </w:pPr>
    </w:p>
    <w:p w:rsidR="00EA3B24" w:rsidRDefault="00EA3B24" w:rsidP="00EA3B24">
      <w:pPr>
        <w:rPr>
          <w:lang w:val="es-MX"/>
        </w:rPr>
      </w:pPr>
    </w:p>
    <w:p w:rsidR="00EA3B24" w:rsidRDefault="00EA3B24" w:rsidP="00EA3B24">
      <w:pPr>
        <w:rPr>
          <w:lang w:val="es-MX"/>
        </w:rPr>
      </w:pPr>
    </w:p>
    <w:p w:rsidR="00EA3B24" w:rsidRPr="00C95112" w:rsidRDefault="00EA3B24" w:rsidP="00EA3B24">
      <w:pPr>
        <w:rPr>
          <w:lang w:val="es-MX"/>
        </w:rPr>
      </w:pPr>
    </w:p>
    <w:p w:rsidR="00EA3B24" w:rsidRPr="00C95112" w:rsidRDefault="00EA3B24" w:rsidP="00EA3B24">
      <w:pPr>
        <w:keepNext/>
        <w:outlineLvl w:val="1"/>
        <w:rPr>
          <w:b/>
          <w:bCs/>
          <w:sz w:val="22"/>
          <w:szCs w:val="22"/>
          <w:u w:val="single"/>
          <w:lang w:val="es-MX"/>
        </w:rPr>
      </w:pPr>
      <w:r w:rsidRPr="00C95112">
        <w:rPr>
          <w:b/>
          <w:bCs/>
          <w:sz w:val="22"/>
          <w:szCs w:val="22"/>
          <w:u w:val="single"/>
          <w:lang w:val="es-MX"/>
        </w:rPr>
        <w:t xml:space="preserve">JEFATURA DE ZONA SANITARIA I - </w:t>
      </w:r>
    </w:p>
    <w:p w:rsidR="00EA3B24" w:rsidRPr="00C95112" w:rsidRDefault="00EA3B24" w:rsidP="00EA3B24">
      <w:pPr>
        <w:keepNext/>
        <w:outlineLvl w:val="1"/>
        <w:rPr>
          <w:b/>
          <w:sz w:val="24"/>
          <w:szCs w:val="24"/>
          <w:u w:val="single"/>
          <w:lang w:val="es-MX"/>
        </w:rPr>
      </w:pPr>
      <w:r>
        <w:rPr>
          <w:b/>
          <w:sz w:val="24"/>
          <w:u w:val="single"/>
          <w:lang w:val="es-MX"/>
        </w:rPr>
        <w:t>NOTA N°_                              /2020</w:t>
      </w:r>
      <w:r w:rsidRPr="00C95112">
        <w:rPr>
          <w:b/>
          <w:sz w:val="24"/>
          <w:szCs w:val="24"/>
          <w:u w:val="single"/>
          <w:lang w:val="es-MX"/>
        </w:rPr>
        <w:t>-</w:t>
      </w:r>
    </w:p>
    <w:p w:rsidR="00EA3B24" w:rsidRPr="00C95112" w:rsidRDefault="00EA3B24" w:rsidP="00EA3B24">
      <w:pPr>
        <w:rPr>
          <w:lang w:val="es-ES"/>
        </w:rPr>
      </w:pPr>
      <w:r w:rsidRPr="00C95112">
        <w:rPr>
          <w:sz w:val="24"/>
          <w:szCs w:val="24"/>
          <w:lang w:val="es-MX"/>
        </w:rPr>
        <w:t>(</w:t>
      </w:r>
      <w:r>
        <w:rPr>
          <w:sz w:val="24"/>
          <w:szCs w:val="24"/>
          <w:lang w:val="es-MX"/>
        </w:rPr>
        <w:t>M.L.</w:t>
      </w:r>
      <w:r w:rsidRPr="00C95112">
        <w:rPr>
          <w:sz w:val="24"/>
          <w:szCs w:val="24"/>
          <w:lang w:val="es-MX"/>
        </w:rPr>
        <w:t xml:space="preserve">) </w:t>
      </w:r>
    </w:p>
    <w:p w:rsidR="00EA3B24" w:rsidRDefault="00EA3B24" w:rsidP="00EA3B24">
      <w:pPr>
        <w:jc w:val="center"/>
        <w:rPr>
          <w:sz w:val="24"/>
          <w:u w:val="single"/>
          <w:lang w:val="es-ES"/>
        </w:rPr>
      </w:pPr>
    </w:p>
    <w:p w:rsidR="00EA3B24" w:rsidRDefault="00EA3B24" w:rsidP="00EA3B24">
      <w:pPr>
        <w:jc w:val="center"/>
        <w:rPr>
          <w:sz w:val="24"/>
          <w:u w:val="single"/>
          <w:lang w:val="es-ES"/>
        </w:rPr>
      </w:pPr>
    </w:p>
    <w:p w:rsidR="00EA3B24" w:rsidRDefault="00EA3B24" w:rsidP="00EA3B24">
      <w:pPr>
        <w:jc w:val="center"/>
        <w:rPr>
          <w:sz w:val="24"/>
          <w:u w:val="single"/>
          <w:lang w:val="es-ES"/>
        </w:rPr>
      </w:pPr>
    </w:p>
    <w:p w:rsidR="00EA3B24" w:rsidRDefault="00EA3B24" w:rsidP="00EA3B24">
      <w:pPr>
        <w:jc w:val="center"/>
        <w:rPr>
          <w:sz w:val="24"/>
          <w:u w:val="single"/>
          <w:lang w:val="es-ES"/>
        </w:rPr>
      </w:pPr>
    </w:p>
    <w:p w:rsidR="00EA3B24" w:rsidRDefault="00EA3B24" w:rsidP="00EA3B24">
      <w:pPr>
        <w:jc w:val="center"/>
        <w:rPr>
          <w:sz w:val="24"/>
          <w:u w:val="single"/>
          <w:lang w:val="es-ES"/>
        </w:rPr>
      </w:pPr>
    </w:p>
    <w:p w:rsidR="00EA3B24" w:rsidRDefault="00EA3B24" w:rsidP="00EA3B24">
      <w:pPr>
        <w:jc w:val="center"/>
        <w:rPr>
          <w:sz w:val="24"/>
          <w:u w:val="single"/>
          <w:lang w:val="es-ES"/>
        </w:rPr>
      </w:pPr>
    </w:p>
    <w:p w:rsidR="00EA3B24" w:rsidRDefault="00EA3B24" w:rsidP="00EA3B24">
      <w:pPr>
        <w:jc w:val="center"/>
        <w:rPr>
          <w:sz w:val="24"/>
          <w:u w:val="single"/>
          <w:lang w:val="es-ES"/>
        </w:rPr>
      </w:pPr>
    </w:p>
    <w:p w:rsidR="00EA3B24" w:rsidRDefault="00EA3B24" w:rsidP="00EA3B24">
      <w:pPr>
        <w:jc w:val="center"/>
        <w:rPr>
          <w:sz w:val="24"/>
          <w:u w:val="single"/>
          <w:lang w:val="es-ES"/>
        </w:rPr>
      </w:pPr>
    </w:p>
    <w:p w:rsidR="00EA3B24" w:rsidRDefault="00EA3B24" w:rsidP="00EA3B24">
      <w:pPr>
        <w:jc w:val="center"/>
        <w:rPr>
          <w:sz w:val="24"/>
          <w:u w:val="single"/>
          <w:lang w:val="es-ES"/>
        </w:rPr>
      </w:pPr>
    </w:p>
    <w:p w:rsidR="00EA3B24" w:rsidRDefault="00EA3B24" w:rsidP="00EA3B24">
      <w:pPr>
        <w:jc w:val="center"/>
        <w:rPr>
          <w:sz w:val="24"/>
          <w:u w:val="single"/>
          <w:lang w:val="es-ES"/>
        </w:rPr>
      </w:pPr>
    </w:p>
    <w:p w:rsidR="00EA3B24" w:rsidRDefault="00EA3B24" w:rsidP="00EA3B24">
      <w:pPr>
        <w:jc w:val="center"/>
        <w:rPr>
          <w:sz w:val="24"/>
          <w:u w:val="single"/>
          <w:lang w:val="es-ES"/>
        </w:rPr>
      </w:pPr>
    </w:p>
    <w:p w:rsidR="00EA3B24" w:rsidRDefault="00EA3B24" w:rsidP="00EA3B24">
      <w:pPr>
        <w:jc w:val="center"/>
        <w:rPr>
          <w:sz w:val="24"/>
          <w:u w:val="single"/>
          <w:lang w:val="es-ES"/>
        </w:rPr>
      </w:pPr>
    </w:p>
    <w:p w:rsidR="00EA3B24" w:rsidRDefault="00EA3B24" w:rsidP="00EA3B24">
      <w:pPr>
        <w:jc w:val="center"/>
        <w:rPr>
          <w:sz w:val="24"/>
          <w:u w:val="single"/>
          <w:lang w:val="es-ES"/>
        </w:rPr>
      </w:pPr>
    </w:p>
    <w:p w:rsidR="00EA3B24" w:rsidRDefault="00EA3B24" w:rsidP="00EA3B24">
      <w:pPr>
        <w:jc w:val="center"/>
        <w:rPr>
          <w:sz w:val="24"/>
          <w:u w:val="single"/>
          <w:lang w:val="es-ES"/>
        </w:rPr>
      </w:pPr>
    </w:p>
    <w:p w:rsidR="00EA3B24" w:rsidRDefault="00EA3B24" w:rsidP="00EA3B24">
      <w:pPr>
        <w:jc w:val="center"/>
        <w:rPr>
          <w:sz w:val="24"/>
          <w:u w:val="single"/>
          <w:lang w:val="es-ES"/>
        </w:rPr>
      </w:pPr>
    </w:p>
    <w:p w:rsidR="00EA3B24" w:rsidRDefault="00EA3B24" w:rsidP="00EA3B24">
      <w:pPr>
        <w:jc w:val="center"/>
        <w:rPr>
          <w:sz w:val="24"/>
          <w:u w:val="single"/>
          <w:lang w:val="es-ES"/>
        </w:rPr>
      </w:pPr>
    </w:p>
    <w:p w:rsidR="00EA3B24" w:rsidRDefault="00EA3B24" w:rsidP="00EA3B24">
      <w:pPr>
        <w:jc w:val="center"/>
        <w:rPr>
          <w:sz w:val="24"/>
          <w:u w:val="single"/>
          <w:lang w:val="es-ES"/>
        </w:rPr>
      </w:pPr>
    </w:p>
    <w:p w:rsidR="00C95112" w:rsidRPr="00C95112" w:rsidRDefault="00C95112" w:rsidP="00C95112">
      <w:pPr>
        <w:keepNext/>
        <w:outlineLvl w:val="1"/>
        <w:rPr>
          <w:b/>
          <w:bCs/>
          <w:sz w:val="22"/>
          <w:szCs w:val="22"/>
          <w:u w:val="single"/>
          <w:lang w:val="es-MX"/>
        </w:rPr>
      </w:pPr>
    </w:p>
    <w:p w:rsidR="00C95112" w:rsidRPr="00C95112" w:rsidRDefault="00C95112" w:rsidP="00C95112">
      <w:pPr>
        <w:keepNext/>
        <w:outlineLvl w:val="1"/>
        <w:rPr>
          <w:b/>
          <w:bCs/>
          <w:sz w:val="22"/>
          <w:szCs w:val="22"/>
          <w:u w:val="single"/>
          <w:lang w:val="es-MX"/>
        </w:rPr>
      </w:pPr>
    </w:p>
    <w:p w:rsidR="00C95112" w:rsidRPr="00C95112" w:rsidRDefault="00C95112" w:rsidP="00C95112">
      <w:pPr>
        <w:rPr>
          <w:lang w:val="es-MX"/>
        </w:rPr>
      </w:pPr>
    </w:p>
    <w:p w:rsidR="00C95112" w:rsidRPr="00C95112" w:rsidRDefault="00C95112" w:rsidP="00C95112">
      <w:pPr>
        <w:rPr>
          <w:lang w:val="es-MX"/>
        </w:rPr>
      </w:pPr>
    </w:p>
    <w:p w:rsidR="00C95112" w:rsidRPr="00C95112" w:rsidRDefault="00C95112" w:rsidP="00C95112">
      <w:pPr>
        <w:rPr>
          <w:lang w:val="es-MX"/>
        </w:rPr>
      </w:pPr>
    </w:p>
    <w:p w:rsidR="00C95112" w:rsidRPr="00C95112" w:rsidRDefault="00C95112" w:rsidP="00C95112">
      <w:pPr>
        <w:rPr>
          <w:lang w:val="es-ES"/>
        </w:rPr>
      </w:pPr>
    </w:p>
    <w:p w:rsidR="00C95112" w:rsidRPr="00C95112" w:rsidRDefault="00C95112" w:rsidP="00C95112">
      <w:pPr>
        <w:rPr>
          <w:lang w:val="es-ES"/>
        </w:rPr>
      </w:pPr>
    </w:p>
    <w:p w:rsidR="00C95112" w:rsidRPr="00C95112" w:rsidRDefault="00C95112" w:rsidP="00C95112">
      <w:pPr>
        <w:rPr>
          <w:lang w:val="es-MX"/>
        </w:rPr>
      </w:pPr>
    </w:p>
    <w:p w:rsidR="00C95112" w:rsidRPr="00C95112" w:rsidRDefault="00C95112" w:rsidP="00C95112">
      <w:pPr>
        <w:rPr>
          <w:lang w:val="es-ES"/>
        </w:rPr>
      </w:pPr>
    </w:p>
    <w:p w:rsidR="00C95112" w:rsidRPr="00C95112" w:rsidRDefault="00C95112" w:rsidP="00C95112">
      <w:pPr>
        <w:rPr>
          <w:lang w:val="es-ES"/>
        </w:rPr>
      </w:pPr>
    </w:p>
    <w:p w:rsidR="00C95112" w:rsidRPr="00C95112" w:rsidRDefault="00C95112" w:rsidP="00C95112">
      <w:pPr>
        <w:rPr>
          <w:lang w:val="es-ES"/>
        </w:rPr>
      </w:pPr>
    </w:p>
    <w:p w:rsidR="00C95112" w:rsidRPr="00C95112" w:rsidRDefault="00C95112" w:rsidP="00C95112">
      <w:pPr>
        <w:rPr>
          <w:lang w:val="es-ES"/>
        </w:rPr>
      </w:pPr>
    </w:p>
    <w:p w:rsidR="00C95112" w:rsidRPr="00C95112" w:rsidRDefault="00C95112" w:rsidP="00C95112">
      <w:pPr>
        <w:rPr>
          <w:lang w:val="es-ES"/>
        </w:rPr>
      </w:pPr>
    </w:p>
    <w:p w:rsidR="00C95112" w:rsidRPr="00C95112" w:rsidRDefault="00C95112" w:rsidP="00C95112">
      <w:pPr>
        <w:rPr>
          <w:lang w:val="es-ES"/>
        </w:rPr>
      </w:pPr>
    </w:p>
    <w:p w:rsidR="00166D9D" w:rsidRDefault="00166D9D" w:rsidP="00166D9D">
      <w:pPr>
        <w:jc w:val="center"/>
        <w:rPr>
          <w:sz w:val="24"/>
          <w:u w:val="single"/>
          <w:lang w:val="es-ES"/>
        </w:rPr>
      </w:pPr>
      <w:r>
        <w:rPr>
          <w:sz w:val="24"/>
          <w:u w:val="single"/>
          <w:lang w:val="es-ES"/>
        </w:rPr>
        <w:lastRenderedPageBreak/>
        <w:t>ANEXO I</w:t>
      </w:r>
    </w:p>
    <w:p w:rsidR="00166D9D" w:rsidRPr="007B35FF" w:rsidRDefault="00166D9D" w:rsidP="00166D9D">
      <w:pPr>
        <w:jc w:val="center"/>
        <w:rPr>
          <w:sz w:val="24"/>
          <w:u w:val="single"/>
          <w:lang w:val="es-ES"/>
        </w:rPr>
      </w:pPr>
      <w:r w:rsidRPr="007B35FF">
        <w:rPr>
          <w:sz w:val="24"/>
          <w:u w:val="single"/>
          <w:lang w:val="es-ES"/>
        </w:rPr>
        <w:t>FICHA  DE  INSCRIPCIÓN DE  POSTULANTE</w:t>
      </w:r>
    </w:p>
    <w:p w:rsidR="00166D9D" w:rsidRPr="007B35FF" w:rsidRDefault="00166D9D" w:rsidP="00166D9D">
      <w:pPr>
        <w:rPr>
          <w:sz w:val="24"/>
          <w:lang w:val="es-ES"/>
        </w:rPr>
      </w:pPr>
    </w:p>
    <w:p w:rsidR="00166D9D" w:rsidRPr="007B35FF" w:rsidRDefault="00166D9D" w:rsidP="00166D9D">
      <w:pPr>
        <w:rPr>
          <w:sz w:val="24"/>
          <w:lang w:val="es-ES"/>
        </w:rPr>
      </w:pPr>
      <w:r w:rsidRPr="007B35FF">
        <w:rPr>
          <w:sz w:val="24"/>
          <w:lang w:val="es-ES"/>
        </w:rPr>
        <w:t>SELECCIÓN</w:t>
      </w:r>
      <w:r>
        <w:rPr>
          <w:sz w:val="24"/>
          <w:lang w:val="es-ES"/>
        </w:rPr>
        <w:t xml:space="preserve"> PARA EL PUESTO DE:</w:t>
      </w:r>
    </w:p>
    <w:p w:rsidR="00166D9D" w:rsidRPr="007B35FF" w:rsidRDefault="00166D9D" w:rsidP="00166D9D">
      <w:pPr>
        <w:rPr>
          <w:sz w:val="24"/>
          <w:lang w:val="es-ES"/>
        </w:rPr>
      </w:pPr>
    </w:p>
    <w:p w:rsidR="00166D9D" w:rsidRPr="007B35FF" w:rsidRDefault="00166D9D" w:rsidP="00166D9D">
      <w:pPr>
        <w:rPr>
          <w:sz w:val="24"/>
          <w:lang w:val="es-ES"/>
        </w:rPr>
      </w:pPr>
      <w:r w:rsidRPr="007B35FF">
        <w:rPr>
          <w:sz w:val="24"/>
          <w:lang w:val="es-ES"/>
        </w:rPr>
        <w:t>…….…………………………………………………………………………….….…</w:t>
      </w:r>
      <w:r>
        <w:rPr>
          <w:sz w:val="24"/>
          <w:lang w:val="es-ES"/>
        </w:rPr>
        <w:t>…..</w:t>
      </w:r>
      <w:r w:rsidRPr="007B35FF">
        <w:rPr>
          <w:sz w:val="24"/>
          <w:lang w:val="es-ES"/>
        </w:rPr>
        <w:t>…</w:t>
      </w:r>
    </w:p>
    <w:p w:rsidR="00166D9D" w:rsidRPr="007B35FF" w:rsidRDefault="00166D9D" w:rsidP="00166D9D">
      <w:pPr>
        <w:rPr>
          <w:sz w:val="24"/>
          <w:lang w:val="es-ES"/>
        </w:rPr>
      </w:pPr>
    </w:p>
    <w:p w:rsidR="00166D9D" w:rsidRPr="007B35FF" w:rsidRDefault="00166D9D" w:rsidP="00166D9D">
      <w:pPr>
        <w:rPr>
          <w:sz w:val="24"/>
          <w:lang w:val="es-ES"/>
        </w:rPr>
      </w:pPr>
      <w:r w:rsidRPr="007B35FF">
        <w:rPr>
          <w:sz w:val="24"/>
          <w:lang w:val="es-ES"/>
        </w:rPr>
        <w:t>APELLIDOS Y NOMBRES:.............................................................................................................................</w:t>
      </w:r>
    </w:p>
    <w:p w:rsidR="00166D9D" w:rsidRPr="007B35FF" w:rsidRDefault="00166D9D" w:rsidP="00166D9D">
      <w:pPr>
        <w:rPr>
          <w:sz w:val="24"/>
          <w:lang w:val="es-ES"/>
        </w:rPr>
      </w:pPr>
    </w:p>
    <w:p w:rsidR="00166D9D" w:rsidRPr="007B35FF" w:rsidRDefault="00166D9D" w:rsidP="00166D9D">
      <w:pPr>
        <w:rPr>
          <w:sz w:val="24"/>
          <w:lang w:val="es-ES"/>
        </w:rPr>
      </w:pPr>
      <w:proofErr w:type="gramStart"/>
      <w:r w:rsidRPr="007B35FF">
        <w:rPr>
          <w:sz w:val="24"/>
          <w:lang w:val="es-ES"/>
        </w:rPr>
        <w:t>D.N.I..</w:t>
      </w:r>
      <w:proofErr w:type="gramEnd"/>
      <w:r w:rsidRPr="007B35FF">
        <w:rPr>
          <w:sz w:val="24"/>
          <w:lang w:val="es-ES"/>
        </w:rPr>
        <w:t>N°:................................................................................................................................</w:t>
      </w:r>
    </w:p>
    <w:p w:rsidR="00166D9D" w:rsidRPr="007B35FF" w:rsidRDefault="00166D9D" w:rsidP="00166D9D">
      <w:pPr>
        <w:rPr>
          <w:sz w:val="24"/>
          <w:lang w:val="es-ES"/>
        </w:rPr>
      </w:pPr>
    </w:p>
    <w:p w:rsidR="00166D9D" w:rsidRPr="007B35FF" w:rsidRDefault="00166D9D" w:rsidP="00166D9D">
      <w:pPr>
        <w:rPr>
          <w:sz w:val="24"/>
          <w:lang w:val="es-ES"/>
        </w:rPr>
      </w:pPr>
      <w:r w:rsidRPr="007B35FF">
        <w:rPr>
          <w:sz w:val="24"/>
          <w:lang w:val="es-ES"/>
        </w:rPr>
        <w:t>FECHA  DE NACIMIENTO: …………………………..………………………….....................................................</w:t>
      </w:r>
      <w:r>
        <w:rPr>
          <w:sz w:val="24"/>
          <w:lang w:val="es-ES"/>
        </w:rPr>
        <w:t>...</w:t>
      </w:r>
      <w:r w:rsidRPr="007B35FF">
        <w:rPr>
          <w:sz w:val="24"/>
          <w:lang w:val="es-ES"/>
        </w:rPr>
        <w:t>.....</w:t>
      </w:r>
    </w:p>
    <w:p w:rsidR="00166D9D" w:rsidRPr="007B35FF" w:rsidRDefault="00166D9D" w:rsidP="00166D9D">
      <w:pPr>
        <w:rPr>
          <w:sz w:val="24"/>
          <w:lang w:val="es-ES"/>
        </w:rPr>
      </w:pPr>
    </w:p>
    <w:p w:rsidR="00166D9D" w:rsidRPr="007B35FF" w:rsidRDefault="00166D9D" w:rsidP="00166D9D">
      <w:pPr>
        <w:rPr>
          <w:sz w:val="24"/>
          <w:lang w:val="es-ES"/>
        </w:rPr>
      </w:pPr>
      <w:r w:rsidRPr="007B35FF">
        <w:rPr>
          <w:sz w:val="24"/>
          <w:lang w:val="es-ES"/>
        </w:rPr>
        <w:t>LUGAR DE NACIMIENTO -  PROVINCIA:.........................................................</w:t>
      </w:r>
      <w:r>
        <w:rPr>
          <w:sz w:val="24"/>
          <w:lang w:val="es-ES"/>
        </w:rPr>
        <w:t>.....................................</w:t>
      </w:r>
      <w:r w:rsidRPr="007B35FF">
        <w:rPr>
          <w:sz w:val="24"/>
          <w:lang w:val="es-ES"/>
        </w:rPr>
        <w:t>.................</w:t>
      </w:r>
      <w:r>
        <w:rPr>
          <w:sz w:val="24"/>
          <w:lang w:val="es-ES"/>
        </w:rPr>
        <w:t>..</w:t>
      </w:r>
      <w:r w:rsidRPr="007B35FF">
        <w:rPr>
          <w:sz w:val="24"/>
          <w:lang w:val="es-ES"/>
        </w:rPr>
        <w:t>........</w:t>
      </w:r>
    </w:p>
    <w:p w:rsidR="00166D9D" w:rsidRPr="007B35FF" w:rsidRDefault="00166D9D" w:rsidP="00166D9D">
      <w:pPr>
        <w:rPr>
          <w:sz w:val="24"/>
          <w:lang w:val="es-ES"/>
        </w:rPr>
      </w:pPr>
    </w:p>
    <w:p w:rsidR="00166D9D" w:rsidRPr="007B35FF" w:rsidRDefault="00166D9D" w:rsidP="00166D9D">
      <w:pPr>
        <w:rPr>
          <w:sz w:val="24"/>
          <w:lang w:val="es-ES"/>
        </w:rPr>
      </w:pPr>
      <w:r w:rsidRPr="007B35FF">
        <w:rPr>
          <w:sz w:val="24"/>
          <w:lang w:val="es-ES"/>
        </w:rPr>
        <w:t>NACIONALIDAD:......................................ESTADO</w:t>
      </w:r>
      <w:r>
        <w:rPr>
          <w:sz w:val="24"/>
          <w:lang w:val="es-ES"/>
        </w:rPr>
        <w:t xml:space="preserve"> </w:t>
      </w:r>
      <w:r w:rsidRPr="007B35FF">
        <w:rPr>
          <w:sz w:val="24"/>
          <w:lang w:val="es-ES"/>
        </w:rPr>
        <w:t>CIVIL:..............................................</w:t>
      </w:r>
    </w:p>
    <w:p w:rsidR="00166D9D" w:rsidRDefault="00166D9D" w:rsidP="00166D9D">
      <w:pPr>
        <w:rPr>
          <w:sz w:val="24"/>
          <w:lang w:val="es-ES"/>
        </w:rPr>
      </w:pPr>
    </w:p>
    <w:p w:rsidR="000F049B" w:rsidRPr="007B35FF" w:rsidRDefault="000F049B" w:rsidP="00166D9D">
      <w:pPr>
        <w:rPr>
          <w:sz w:val="24"/>
          <w:lang w:val="es-ES"/>
        </w:rPr>
      </w:pPr>
      <w:r>
        <w:rPr>
          <w:sz w:val="24"/>
          <w:lang w:val="es-ES"/>
        </w:rPr>
        <w:t>TELÉFONO/E-MAIL……………………………………………………………………..</w:t>
      </w:r>
    </w:p>
    <w:p w:rsidR="00166D9D" w:rsidRPr="007B35FF" w:rsidRDefault="00166D9D" w:rsidP="00166D9D">
      <w:pPr>
        <w:rPr>
          <w:sz w:val="24"/>
          <w:lang w:val="es-ES"/>
        </w:rPr>
      </w:pPr>
    </w:p>
    <w:p w:rsidR="00166D9D" w:rsidRPr="007B35FF" w:rsidRDefault="00166D9D" w:rsidP="00166D9D">
      <w:pPr>
        <w:rPr>
          <w:sz w:val="24"/>
          <w:lang w:val="es-ES"/>
        </w:rPr>
      </w:pPr>
      <w:r w:rsidRPr="007B35FF">
        <w:rPr>
          <w:sz w:val="24"/>
          <w:lang w:val="es-ES"/>
        </w:rPr>
        <w:t>NIVEL DE ESTUDIOS CURSADOS:.....................</w:t>
      </w:r>
      <w:r>
        <w:rPr>
          <w:sz w:val="24"/>
          <w:lang w:val="es-ES"/>
        </w:rPr>
        <w:t>.....</w:t>
      </w:r>
      <w:r w:rsidRPr="007B35FF">
        <w:rPr>
          <w:sz w:val="24"/>
          <w:lang w:val="es-ES"/>
        </w:rPr>
        <w:t>........ .............................................</w:t>
      </w:r>
    </w:p>
    <w:p w:rsidR="00166D9D" w:rsidRPr="007B35FF" w:rsidRDefault="00166D9D" w:rsidP="00166D9D">
      <w:pPr>
        <w:rPr>
          <w:sz w:val="24"/>
          <w:lang w:val="es-ES"/>
        </w:rPr>
      </w:pPr>
    </w:p>
    <w:p w:rsidR="00166D9D" w:rsidRPr="007B35FF" w:rsidRDefault="00166D9D" w:rsidP="00166D9D">
      <w:pPr>
        <w:rPr>
          <w:sz w:val="24"/>
          <w:lang w:val="es-ES"/>
        </w:rPr>
      </w:pPr>
      <w:r w:rsidRPr="007B35FF">
        <w:rPr>
          <w:sz w:val="24"/>
          <w:lang w:val="es-ES"/>
        </w:rPr>
        <w:t xml:space="preserve">OTRA CAPACITACIONES DE INTERÉS: </w:t>
      </w:r>
    </w:p>
    <w:p w:rsidR="00166D9D" w:rsidRPr="007B35FF" w:rsidRDefault="00166D9D" w:rsidP="00166D9D">
      <w:pPr>
        <w:rPr>
          <w:sz w:val="24"/>
          <w:lang w:val="es-ES"/>
        </w:rPr>
      </w:pPr>
    </w:p>
    <w:p w:rsidR="00166D9D" w:rsidRPr="007B35FF" w:rsidRDefault="00166D9D" w:rsidP="00166D9D">
      <w:pPr>
        <w:rPr>
          <w:sz w:val="24"/>
          <w:lang w:val="es-ES"/>
        </w:rPr>
      </w:pPr>
      <w:r w:rsidRPr="007B35FF">
        <w:rPr>
          <w:sz w:val="24"/>
          <w:lang w:val="es-ES"/>
        </w:rPr>
        <w:t>…………………………………………………………………………………………….…</w:t>
      </w:r>
    </w:p>
    <w:p w:rsidR="00166D9D" w:rsidRPr="007B35FF" w:rsidRDefault="00166D9D" w:rsidP="00166D9D">
      <w:pPr>
        <w:rPr>
          <w:sz w:val="24"/>
          <w:lang w:val="es-ES"/>
        </w:rPr>
      </w:pPr>
    </w:p>
    <w:p w:rsidR="00166D9D" w:rsidRPr="007B35FF" w:rsidRDefault="00166D9D" w:rsidP="00166D9D">
      <w:pPr>
        <w:rPr>
          <w:sz w:val="24"/>
          <w:lang w:val="es-ES"/>
        </w:rPr>
      </w:pPr>
      <w:r w:rsidRPr="007B35FF">
        <w:rPr>
          <w:sz w:val="24"/>
          <w:lang w:val="es-ES"/>
        </w:rPr>
        <w:t>MOTIVOS QUE IMPULSAN LA INSCRIPCIÓN: ………………………………………………………………………………….…………</w:t>
      </w:r>
    </w:p>
    <w:p w:rsidR="00166D9D" w:rsidRPr="007B35FF" w:rsidRDefault="00166D9D" w:rsidP="00166D9D">
      <w:pPr>
        <w:rPr>
          <w:sz w:val="24"/>
          <w:lang w:val="es-ES"/>
        </w:rPr>
      </w:pPr>
    </w:p>
    <w:p w:rsidR="00166D9D" w:rsidRPr="007B35FF" w:rsidRDefault="00166D9D" w:rsidP="00166D9D">
      <w:pPr>
        <w:rPr>
          <w:sz w:val="24"/>
          <w:lang w:val="es-ES"/>
        </w:rPr>
      </w:pPr>
      <w:r w:rsidRPr="007B35FF">
        <w:rPr>
          <w:sz w:val="24"/>
          <w:lang w:val="es-ES"/>
        </w:rPr>
        <w:t>………………………………………………………………………………………………</w:t>
      </w:r>
    </w:p>
    <w:p w:rsidR="00166D9D" w:rsidRPr="007B35FF" w:rsidRDefault="00166D9D" w:rsidP="00166D9D">
      <w:pPr>
        <w:rPr>
          <w:sz w:val="24"/>
          <w:lang w:val="es-ES"/>
        </w:rPr>
      </w:pPr>
    </w:p>
    <w:p w:rsidR="00166D9D" w:rsidRPr="007B35FF" w:rsidRDefault="00166D9D" w:rsidP="00166D9D">
      <w:pPr>
        <w:rPr>
          <w:sz w:val="24"/>
          <w:lang w:val="es-ES"/>
        </w:rPr>
      </w:pPr>
      <w:r w:rsidRPr="007B35FF">
        <w:rPr>
          <w:sz w:val="24"/>
          <w:lang w:val="es-ES"/>
        </w:rPr>
        <w:t>……………</w:t>
      </w:r>
      <w:r>
        <w:rPr>
          <w:sz w:val="24"/>
          <w:lang w:val="es-ES"/>
        </w:rPr>
        <w:t>.</w:t>
      </w:r>
      <w:r w:rsidRPr="007B35FF">
        <w:rPr>
          <w:sz w:val="24"/>
          <w:lang w:val="es-ES"/>
        </w:rPr>
        <w:t>………………………………………………………………………………</w:t>
      </w:r>
    </w:p>
    <w:p w:rsidR="00166D9D" w:rsidRPr="007B35FF" w:rsidRDefault="00166D9D" w:rsidP="00166D9D">
      <w:pPr>
        <w:rPr>
          <w:sz w:val="24"/>
          <w:lang w:val="es-ES"/>
        </w:rPr>
      </w:pPr>
    </w:p>
    <w:p w:rsidR="00166D9D" w:rsidRPr="007B35FF" w:rsidRDefault="00166D9D" w:rsidP="00166D9D">
      <w:pPr>
        <w:rPr>
          <w:sz w:val="24"/>
          <w:lang w:val="es-ES"/>
        </w:rPr>
      </w:pPr>
      <w:r w:rsidRPr="007B35FF">
        <w:rPr>
          <w:sz w:val="24"/>
          <w:lang w:val="es-ES"/>
        </w:rPr>
        <w:t>………………………………………………………………………………………………</w:t>
      </w:r>
    </w:p>
    <w:p w:rsidR="00166D9D" w:rsidRPr="007B35FF" w:rsidRDefault="00166D9D" w:rsidP="00166D9D">
      <w:pPr>
        <w:rPr>
          <w:sz w:val="24"/>
          <w:lang w:val="es-ES"/>
        </w:rPr>
      </w:pPr>
    </w:p>
    <w:p w:rsidR="00166D9D" w:rsidRPr="007B35FF" w:rsidRDefault="00166D9D" w:rsidP="00166D9D">
      <w:pPr>
        <w:rPr>
          <w:sz w:val="24"/>
          <w:lang w:val="es-ES"/>
        </w:rPr>
      </w:pPr>
    </w:p>
    <w:p w:rsidR="00166D9D" w:rsidRPr="007B35FF" w:rsidRDefault="00166D9D" w:rsidP="00166D9D">
      <w:pPr>
        <w:rPr>
          <w:sz w:val="24"/>
          <w:lang w:val="es-ES"/>
        </w:rPr>
      </w:pPr>
      <w:r w:rsidRPr="007B35FF">
        <w:rPr>
          <w:sz w:val="24"/>
          <w:lang w:val="es-ES"/>
        </w:rPr>
        <w:t>LUGAR Y FECHA:………………………………………………………………………..</w:t>
      </w:r>
    </w:p>
    <w:p w:rsidR="00166D9D" w:rsidRPr="007B35FF" w:rsidRDefault="00166D9D" w:rsidP="00166D9D">
      <w:pPr>
        <w:rPr>
          <w:sz w:val="24"/>
          <w:lang w:val="es-ES"/>
        </w:rPr>
      </w:pPr>
    </w:p>
    <w:p w:rsidR="00166D9D" w:rsidRDefault="00166D9D" w:rsidP="00166D9D">
      <w:pPr>
        <w:rPr>
          <w:sz w:val="24"/>
          <w:lang w:val="es-ES"/>
        </w:rPr>
      </w:pPr>
    </w:p>
    <w:p w:rsidR="00166D9D" w:rsidRPr="007B35FF" w:rsidRDefault="00166D9D" w:rsidP="00166D9D">
      <w:pPr>
        <w:rPr>
          <w:sz w:val="24"/>
          <w:szCs w:val="24"/>
          <w:lang w:val="es-ES"/>
        </w:rPr>
      </w:pPr>
      <w:r w:rsidRPr="007B35FF">
        <w:rPr>
          <w:sz w:val="24"/>
          <w:szCs w:val="24"/>
          <w:lang w:val="es-ES"/>
        </w:rPr>
        <w:t>FIRMA POSTULANTE……………………………............................................................</w:t>
      </w:r>
    </w:p>
    <w:p w:rsidR="00C95112" w:rsidRPr="00C95112" w:rsidRDefault="00C95112" w:rsidP="00C95112">
      <w:pPr>
        <w:rPr>
          <w:lang w:val="es-ES"/>
        </w:rPr>
      </w:pPr>
    </w:p>
    <w:p w:rsidR="00C95112" w:rsidRPr="00C95112" w:rsidRDefault="00C95112" w:rsidP="00C95112">
      <w:pPr>
        <w:rPr>
          <w:lang w:val="es-ES"/>
        </w:rPr>
      </w:pPr>
    </w:p>
    <w:p w:rsidR="00C95112" w:rsidRPr="00C95112" w:rsidRDefault="00C95112" w:rsidP="00C95112">
      <w:pPr>
        <w:rPr>
          <w:lang w:val="es-ES"/>
        </w:rPr>
      </w:pPr>
    </w:p>
    <w:p w:rsidR="00C95112" w:rsidRPr="00C95112" w:rsidRDefault="00C95112" w:rsidP="00C95112">
      <w:pPr>
        <w:rPr>
          <w:lang w:val="es-ES"/>
        </w:rPr>
      </w:pPr>
    </w:p>
    <w:p w:rsidR="00C95112" w:rsidRPr="00C95112" w:rsidRDefault="00C95112" w:rsidP="00C95112">
      <w:pPr>
        <w:rPr>
          <w:lang w:val="es-ES"/>
        </w:rPr>
      </w:pPr>
    </w:p>
    <w:p w:rsidR="00C95112" w:rsidRPr="00C95112" w:rsidRDefault="00C95112" w:rsidP="00C95112">
      <w:pPr>
        <w:rPr>
          <w:lang w:val="es-ES"/>
        </w:rPr>
      </w:pPr>
    </w:p>
    <w:p w:rsidR="00C95112" w:rsidRPr="00C95112" w:rsidRDefault="00C95112" w:rsidP="00C95112">
      <w:pPr>
        <w:rPr>
          <w:lang w:val="es-ES"/>
        </w:rPr>
      </w:pPr>
    </w:p>
    <w:p w:rsidR="00C95112" w:rsidRPr="00C95112" w:rsidRDefault="00C95112" w:rsidP="00C95112">
      <w:pPr>
        <w:rPr>
          <w:lang w:val="es-ES"/>
        </w:rPr>
      </w:pPr>
    </w:p>
    <w:p w:rsidR="00C95112" w:rsidRPr="00C95112" w:rsidRDefault="00C95112" w:rsidP="00C95112">
      <w:pPr>
        <w:rPr>
          <w:lang w:val="es-ES"/>
        </w:rPr>
      </w:pPr>
    </w:p>
    <w:p w:rsidR="00C95112" w:rsidRPr="00C95112" w:rsidRDefault="00C95112" w:rsidP="00C95112">
      <w:pPr>
        <w:rPr>
          <w:lang w:val="es-ES"/>
        </w:rPr>
      </w:pPr>
    </w:p>
    <w:p w:rsidR="00C95112" w:rsidRPr="00C95112" w:rsidRDefault="00C95112" w:rsidP="00C95112">
      <w:pPr>
        <w:rPr>
          <w:lang w:val="es-ES"/>
        </w:rPr>
      </w:pPr>
    </w:p>
    <w:p w:rsidR="00C95112" w:rsidRPr="00C95112" w:rsidRDefault="00C95112" w:rsidP="00C95112">
      <w:pPr>
        <w:rPr>
          <w:lang w:val="es-ES"/>
        </w:rPr>
      </w:pPr>
    </w:p>
    <w:p w:rsidR="00577DCE" w:rsidRPr="00A0708B" w:rsidRDefault="00577DCE" w:rsidP="00577DCE">
      <w:pPr>
        <w:jc w:val="center"/>
        <w:rPr>
          <w:sz w:val="24"/>
          <w:szCs w:val="24"/>
          <w:u w:val="single"/>
          <w:lang w:val="es-ES"/>
        </w:rPr>
      </w:pPr>
      <w:r w:rsidRPr="00A0708B">
        <w:rPr>
          <w:sz w:val="24"/>
          <w:szCs w:val="24"/>
          <w:u w:val="single"/>
          <w:lang w:val="es-ES"/>
        </w:rPr>
        <w:t xml:space="preserve">ARTÍCULO </w:t>
      </w:r>
      <w:r w:rsidR="00783765">
        <w:rPr>
          <w:sz w:val="24"/>
          <w:szCs w:val="24"/>
          <w:u w:val="single"/>
          <w:lang w:val="es-ES"/>
        </w:rPr>
        <w:t>N° 17</w:t>
      </w:r>
      <w:r w:rsidRPr="00A0708B">
        <w:rPr>
          <w:sz w:val="24"/>
          <w:szCs w:val="24"/>
          <w:u w:val="single"/>
          <w:lang w:val="es-ES"/>
        </w:rPr>
        <w:t xml:space="preserve"> DEL </w:t>
      </w:r>
      <w:r w:rsidR="00783765">
        <w:rPr>
          <w:sz w:val="24"/>
          <w:szCs w:val="24"/>
          <w:u w:val="single"/>
          <w:lang w:val="es-ES"/>
        </w:rPr>
        <w:t>CCT</w:t>
      </w:r>
    </w:p>
    <w:p w:rsidR="00577DCE" w:rsidRDefault="00577DCE" w:rsidP="00577DCE">
      <w:pPr>
        <w:rPr>
          <w:sz w:val="24"/>
          <w:szCs w:val="24"/>
        </w:rPr>
      </w:pPr>
      <w:r w:rsidRPr="001A2E2F">
        <w:rPr>
          <w:sz w:val="24"/>
          <w:szCs w:val="24"/>
        </w:rPr>
        <w:t>Dejo constancia de que no me encuentro comprendido</w:t>
      </w:r>
      <w:r>
        <w:rPr>
          <w:sz w:val="24"/>
          <w:szCs w:val="24"/>
        </w:rPr>
        <w:t xml:space="preserve"> en ninguno de los impedimentos señalados en </w:t>
      </w:r>
      <w:r w:rsidR="00783765">
        <w:rPr>
          <w:sz w:val="24"/>
          <w:szCs w:val="24"/>
        </w:rPr>
        <w:t xml:space="preserve">el Artículo N° 17 del Convenio Colectivo de Trabajo para el Personal dependiente del Sistema público Provincial de Salud, </w:t>
      </w:r>
      <w:r>
        <w:rPr>
          <w:sz w:val="24"/>
          <w:szCs w:val="24"/>
        </w:rPr>
        <w:t>previo lectura del</w:t>
      </w:r>
      <w:r w:rsidR="00783765">
        <w:rPr>
          <w:sz w:val="24"/>
          <w:szCs w:val="24"/>
        </w:rPr>
        <w:t xml:space="preserve"> mismo</w:t>
      </w:r>
      <w:r>
        <w:rPr>
          <w:sz w:val="24"/>
          <w:szCs w:val="24"/>
        </w:rPr>
        <w:t>.</w:t>
      </w:r>
    </w:p>
    <w:p w:rsidR="00577DCE" w:rsidRDefault="00577DCE" w:rsidP="00577DCE">
      <w:pPr>
        <w:rPr>
          <w:sz w:val="24"/>
          <w:szCs w:val="24"/>
        </w:rPr>
      </w:pPr>
    </w:p>
    <w:p w:rsidR="00577DCE" w:rsidRDefault="00577DCE" w:rsidP="00577DCE">
      <w:pPr>
        <w:rPr>
          <w:sz w:val="24"/>
          <w:szCs w:val="24"/>
        </w:rPr>
      </w:pPr>
      <w:r>
        <w:rPr>
          <w:sz w:val="24"/>
          <w:szCs w:val="24"/>
        </w:rPr>
        <w:t>APELLIDO/S y NOMBRE/S: ………………………………………………………………</w:t>
      </w:r>
    </w:p>
    <w:p w:rsidR="00577DCE" w:rsidRDefault="00577DCE" w:rsidP="00577DCE">
      <w:pPr>
        <w:rPr>
          <w:sz w:val="24"/>
          <w:szCs w:val="24"/>
        </w:rPr>
      </w:pPr>
    </w:p>
    <w:p w:rsidR="00577DCE" w:rsidRDefault="00577DCE" w:rsidP="00577DCE">
      <w:pPr>
        <w:rPr>
          <w:sz w:val="24"/>
          <w:szCs w:val="24"/>
        </w:rPr>
      </w:pPr>
      <w:r>
        <w:rPr>
          <w:sz w:val="24"/>
          <w:szCs w:val="24"/>
        </w:rPr>
        <w:t>DNI:……………………FECHA…………………FIRMA………………………………</w:t>
      </w:r>
    </w:p>
    <w:p w:rsidR="00AF0490" w:rsidRDefault="00AF0490" w:rsidP="00577DCE">
      <w:pPr>
        <w:rPr>
          <w:sz w:val="24"/>
          <w:szCs w:val="24"/>
        </w:rPr>
      </w:pPr>
    </w:p>
    <w:p w:rsidR="00577DCE" w:rsidRPr="001A2E2F" w:rsidRDefault="00577DCE" w:rsidP="00AF0490">
      <w:pPr>
        <w:rPr>
          <w:b/>
          <w:sz w:val="24"/>
          <w:szCs w:val="24"/>
        </w:rPr>
      </w:pPr>
      <w:r w:rsidRPr="001A2E2F">
        <w:rPr>
          <w:b/>
          <w:sz w:val="24"/>
          <w:szCs w:val="24"/>
        </w:rPr>
        <w:t>CAPITULO III</w:t>
      </w:r>
      <w:r w:rsidR="00AF0490">
        <w:rPr>
          <w:b/>
          <w:sz w:val="24"/>
          <w:szCs w:val="24"/>
        </w:rPr>
        <w:t xml:space="preserve"> -</w:t>
      </w:r>
      <w:r w:rsidRPr="001A2E2F">
        <w:rPr>
          <w:b/>
          <w:sz w:val="24"/>
          <w:szCs w:val="24"/>
        </w:rPr>
        <w:t>INGRESO</w:t>
      </w:r>
    </w:p>
    <w:p w:rsidR="00577DCE" w:rsidRDefault="00577DCE" w:rsidP="00577DCE">
      <w:pPr>
        <w:rPr>
          <w:sz w:val="24"/>
          <w:szCs w:val="24"/>
        </w:rPr>
      </w:pPr>
    </w:p>
    <w:p w:rsidR="00783765" w:rsidRDefault="00577DCE" w:rsidP="00577D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r w:rsidRPr="00E106F9">
        <w:rPr>
          <w:b/>
          <w:sz w:val="24"/>
          <w:szCs w:val="24"/>
          <w:u w:val="single"/>
        </w:rPr>
        <w:t xml:space="preserve">Artículo </w:t>
      </w:r>
      <w:r w:rsidR="00783765">
        <w:rPr>
          <w:b/>
          <w:sz w:val="24"/>
          <w:szCs w:val="24"/>
          <w:u w:val="single"/>
        </w:rPr>
        <w:t>17</w:t>
      </w:r>
      <w:r w:rsidRPr="00E106F9">
        <w:rPr>
          <w:b/>
          <w:sz w:val="24"/>
          <w:szCs w:val="24"/>
          <w:u w:val="single"/>
        </w:rPr>
        <w:t>°</w:t>
      </w:r>
      <w:r w:rsidR="00783765">
        <w:rPr>
          <w:b/>
          <w:sz w:val="24"/>
          <w:szCs w:val="24"/>
          <w:u w:val="single"/>
        </w:rPr>
        <w:t xml:space="preserve"> Ingreso</w:t>
      </w:r>
      <w:r w:rsidRPr="00E106F9">
        <w:rPr>
          <w:sz w:val="24"/>
          <w:szCs w:val="24"/>
        </w:rPr>
        <w:t xml:space="preserve">: </w:t>
      </w:r>
    </w:p>
    <w:p w:rsidR="00783765" w:rsidRDefault="00783765" w:rsidP="00577D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577DCE" w:rsidRPr="00E106F9" w:rsidRDefault="00577DCE" w:rsidP="00577D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r w:rsidRPr="00E106F9">
        <w:rPr>
          <w:sz w:val="24"/>
          <w:szCs w:val="24"/>
        </w:rPr>
        <w:t>Las personas que ingresen a la Administración Provincial deberán llenar los requisitos siguientes:</w:t>
      </w:r>
    </w:p>
    <w:p w:rsidR="00577DCE" w:rsidRPr="00783765" w:rsidRDefault="00577DCE" w:rsidP="00783765">
      <w:pPr>
        <w:pStyle w:val="Textoindependiente2"/>
        <w:numPr>
          <w:ilvl w:val="0"/>
          <w:numId w:val="23"/>
        </w:numPr>
        <w:tabs>
          <w:tab w:val="left" w:pos="0"/>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val="0"/>
          <w:iCs/>
          <w:sz w:val="24"/>
          <w:szCs w:val="24"/>
        </w:rPr>
      </w:pPr>
      <w:r w:rsidRPr="00E106F9">
        <w:rPr>
          <w:rFonts w:ascii="Times New Roman" w:hAnsi="Times New Roman"/>
          <w:b w:val="0"/>
          <w:sz w:val="24"/>
          <w:szCs w:val="24"/>
        </w:rPr>
        <w:t>Ser argentino nativo</w:t>
      </w:r>
      <w:r w:rsidR="00783765">
        <w:rPr>
          <w:rFonts w:ascii="Times New Roman" w:hAnsi="Times New Roman"/>
          <w:b w:val="0"/>
          <w:sz w:val="24"/>
          <w:szCs w:val="24"/>
        </w:rPr>
        <w:t xml:space="preserve">, por opción </w:t>
      </w:r>
      <w:r w:rsidRPr="00E106F9">
        <w:rPr>
          <w:rFonts w:ascii="Times New Roman" w:hAnsi="Times New Roman"/>
          <w:b w:val="0"/>
          <w:sz w:val="24"/>
          <w:szCs w:val="24"/>
        </w:rPr>
        <w:t xml:space="preserve">o </w:t>
      </w:r>
      <w:r w:rsidR="00783765">
        <w:rPr>
          <w:rFonts w:ascii="Times New Roman" w:hAnsi="Times New Roman"/>
          <w:b w:val="0"/>
          <w:sz w:val="24"/>
          <w:szCs w:val="24"/>
        </w:rPr>
        <w:t xml:space="preserve">nacionalizado </w:t>
      </w:r>
      <w:r w:rsidRPr="00E106F9">
        <w:rPr>
          <w:rFonts w:ascii="Times New Roman" w:hAnsi="Times New Roman"/>
          <w:b w:val="0"/>
          <w:sz w:val="24"/>
          <w:szCs w:val="24"/>
        </w:rPr>
        <w:t xml:space="preserve">y tener </w:t>
      </w:r>
      <w:r w:rsidR="00783765">
        <w:rPr>
          <w:rFonts w:ascii="Times New Roman" w:hAnsi="Times New Roman"/>
          <w:b w:val="0"/>
          <w:sz w:val="24"/>
          <w:szCs w:val="24"/>
        </w:rPr>
        <w:t>menos de (18) años de edad.</w:t>
      </w:r>
    </w:p>
    <w:p w:rsidR="00783765" w:rsidRDefault="00783765" w:rsidP="00783765">
      <w:pPr>
        <w:pStyle w:val="Textoindependiente2"/>
        <w:numPr>
          <w:ilvl w:val="0"/>
          <w:numId w:val="23"/>
        </w:numPr>
        <w:tabs>
          <w:tab w:val="left" w:pos="0"/>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val="0"/>
          <w:iCs/>
          <w:sz w:val="24"/>
          <w:szCs w:val="24"/>
        </w:rPr>
      </w:pPr>
      <w:r>
        <w:rPr>
          <w:rFonts w:ascii="Times New Roman" w:hAnsi="Times New Roman"/>
          <w:b w:val="0"/>
          <w:iCs/>
          <w:sz w:val="24"/>
          <w:szCs w:val="24"/>
        </w:rPr>
        <w:t>Poseer aptitud adecuada y probada p</w:t>
      </w:r>
      <w:r w:rsidRPr="00783765">
        <w:rPr>
          <w:rFonts w:ascii="Times New Roman" w:hAnsi="Times New Roman"/>
          <w:b w:val="0"/>
          <w:iCs/>
          <w:sz w:val="24"/>
          <w:szCs w:val="24"/>
        </w:rPr>
        <w:t>ara</w:t>
      </w:r>
      <w:r w:rsidR="0041633F">
        <w:rPr>
          <w:rFonts w:ascii="Times New Roman" w:hAnsi="Times New Roman"/>
          <w:b w:val="0"/>
          <w:iCs/>
          <w:sz w:val="24"/>
          <w:szCs w:val="24"/>
        </w:rPr>
        <w:t xml:space="preserve"> la función específica a desarrollar que se acreditará mediante el régimen de concursos, que aseguren los principios de publicidad transparencia e igualdad de oportunidades y de trato, en el acceso a la función pública.</w:t>
      </w:r>
    </w:p>
    <w:p w:rsidR="0041633F" w:rsidRDefault="0041633F" w:rsidP="0041633F">
      <w:pPr>
        <w:pStyle w:val="Prrafodelista"/>
        <w:numPr>
          <w:ilvl w:val="0"/>
          <w:numId w:val="23"/>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ind w:right="1008"/>
        <w:jc w:val="both"/>
      </w:pPr>
      <w:r>
        <w:t>A</w:t>
      </w:r>
      <w:r w:rsidRPr="0041633F">
        <w:t xml:space="preserve">ptitud física </w:t>
      </w:r>
      <w:r>
        <w:t>para la prestación en el cargo o función.</w:t>
      </w:r>
    </w:p>
    <w:p w:rsidR="0041633F" w:rsidRDefault="0041633F" w:rsidP="0041633F">
      <w:p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ind w:right="1008"/>
        <w:jc w:val="both"/>
      </w:pPr>
    </w:p>
    <w:p w:rsidR="0041633F" w:rsidRPr="0041633F" w:rsidRDefault="0041633F" w:rsidP="0041633F">
      <w:p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ind w:right="1008"/>
        <w:jc w:val="both"/>
        <w:rPr>
          <w:sz w:val="24"/>
          <w:szCs w:val="24"/>
        </w:rPr>
      </w:pPr>
      <w:r w:rsidRPr="0041633F">
        <w:rPr>
          <w:sz w:val="24"/>
          <w:szCs w:val="24"/>
        </w:rPr>
        <w:t>Sin perjuicio de lo  establecido en los incisos anteriores, no podrán ingresar en el “SPPS”:</w:t>
      </w:r>
    </w:p>
    <w:p w:rsidR="0041633F" w:rsidRDefault="00125E73" w:rsidP="00125E73">
      <w:pPr>
        <w:pStyle w:val="Prrafodelista"/>
        <w:numPr>
          <w:ilvl w:val="0"/>
          <w:numId w:val="23"/>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ind w:right="1008"/>
        <w:jc w:val="both"/>
      </w:pPr>
      <w:r>
        <w:t>El que haya sido por delito doloso, hasta el cumplimiento de la pena.</w:t>
      </w:r>
    </w:p>
    <w:p w:rsidR="00125E73" w:rsidRDefault="00125E73" w:rsidP="00125E73">
      <w:pPr>
        <w:pStyle w:val="Prrafodelista"/>
        <w:numPr>
          <w:ilvl w:val="0"/>
          <w:numId w:val="23"/>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ind w:right="1008"/>
        <w:jc w:val="both"/>
      </w:pPr>
      <w:r>
        <w:t>El Inhabilitado para el ejercicio de cargos públicos durante el tiempo de la inhabilitación.</w:t>
      </w:r>
    </w:p>
    <w:p w:rsidR="00125E73" w:rsidRDefault="00125E73" w:rsidP="00125E73">
      <w:pPr>
        <w:pStyle w:val="Prrafodelista"/>
        <w:numPr>
          <w:ilvl w:val="0"/>
          <w:numId w:val="23"/>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ind w:right="1008"/>
        <w:jc w:val="both"/>
      </w:pPr>
      <w:r>
        <w:t>El sancionado con exoneración o cesantía en la Administración Pública Nacional, Provincial, Municipal o Gobierno de la ciudad de Buenos Aires, en tanto no sea rehabilitado conforme la normativa vigente.</w:t>
      </w:r>
    </w:p>
    <w:p w:rsidR="00125E73" w:rsidRDefault="00125E73" w:rsidP="0041633F">
      <w:pPr>
        <w:pStyle w:val="Prrafodelista"/>
        <w:numPr>
          <w:ilvl w:val="0"/>
          <w:numId w:val="23"/>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ind w:right="1008"/>
        <w:jc w:val="both"/>
      </w:pPr>
      <w:r>
        <w:t>Las personas jubilados, retiradas o que se encuentren comprendidos en periodo de veda por retiros voluntarios o cesaciones por las causas comprendidas en al Artículo 111° del EPCAPP.</w:t>
      </w:r>
    </w:p>
    <w:p w:rsidR="00125E73" w:rsidRDefault="00125E73" w:rsidP="0041633F">
      <w:pPr>
        <w:pStyle w:val="Prrafodelista"/>
        <w:numPr>
          <w:ilvl w:val="0"/>
          <w:numId w:val="23"/>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ind w:right="1008"/>
        <w:jc w:val="both"/>
      </w:pPr>
      <w:r>
        <w:t>El que tenga la edad prevista en la Ley Previsional para acceder al beneficio de la jubilación.</w:t>
      </w:r>
    </w:p>
    <w:p w:rsidR="00125E73" w:rsidRDefault="00125E73" w:rsidP="0041633F">
      <w:pPr>
        <w:pStyle w:val="Prrafodelista"/>
        <w:numPr>
          <w:ilvl w:val="0"/>
          <w:numId w:val="23"/>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ind w:right="1008"/>
        <w:jc w:val="both"/>
      </w:pPr>
      <w:r>
        <w:t>Los que hayan sido condenados por delitos de lesa humanidad  y hayan incurrido en actos de fuerza contra el orden institucional y el sistema democrático.</w:t>
      </w:r>
    </w:p>
    <w:p w:rsidR="00125E73" w:rsidRDefault="00125E73" w:rsidP="0041633F">
      <w:pPr>
        <w:pStyle w:val="Prrafodelista"/>
        <w:numPr>
          <w:ilvl w:val="0"/>
          <w:numId w:val="23"/>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ind w:right="1008"/>
        <w:jc w:val="both"/>
      </w:pPr>
      <w:r>
        <w:t xml:space="preserve">El fallido o concursado civilmente, </w:t>
      </w:r>
      <w:r w:rsidR="00AF0490">
        <w:t>hasta que obtenga su rehabilitación judicial.</w:t>
      </w:r>
    </w:p>
    <w:p w:rsidR="00750DB4" w:rsidRDefault="00750DB4" w:rsidP="0041633F">
      <w:pPr>
        <w:pStyle w:val="Prrafodelista"/>
        <w:numPr>
          <w:ilvl w:val="0"/>
          <w:numId w:val="23"/>
        </w:num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ind w:right="1008"/>
        <w:jc w:val="both"/>
      </w:pPr>
      <w:r>
        <w:t>El que tenga actuación pública contraria a los principios de la libertad y de la democracia, de acuerdo con el Régimen establecido por la constitución Nacional y Provincial, y el que atente contra el respeto a las instituciones fundamentales de la Nación Argentina.</w:t>
      </w:r>
    </w:p>
    <w:p w:rsidR="00126DFC" w:rsidRDefault="00126DFC" w:rsidP="00126DFC">
      <w:pPr>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ind w:right="1008"/>
        <w:jc w:val="both"/>
      </w:pPr>
    </w:p>
    <w:p w:rsidR="00166D9D" w:rsidRPr="00577DCE" w:rsidRDefault="006A4C9A" w:rsidP="00750DB4">
      <w:pPr>
        <w:pStyle w:val="Prrafodelista"/>
        <w:tabs>
          <w:tab w:val="left" w:pos="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ind w:left="780" w:right="1008"/>
        <w:jc w:val="center"/>
        <w:rPr>
          <w:b/>
        </w:rPr>
      </w:pPr>
      <w:r>
        <w:rPr>
          <w:noProof/>
          <w:lang w:val="es-AR" w:eastAsia="es-AR"/>
        </w:rPr>
        <w:lastRenderedPageBreak/>
        <w:drawing>
          <wp:anchor distT="0" distB="0" distL="114300" distR="114300" simplePos="0" relativeHeight="251659776" behindDoc="0" locked="0" layoutInCell="1" allowOverlap="1">
            <wp:simplePos x="1076325" y="990600"/>
            <wp:positionH relativeFrom="margin">
              <wp:align>center</wp:align>
            </wp:positionH>
            <wp:positionV relativeFrom="margin">
              <wp:align>center</wp:align>
            </wp:positionV>
            <wp:extent cx="5367020" cy="8420100"/>
            <wp:effectExtent l="0" t="0" r="5080" b="0"/>
            <wp:wrapSquare wrapText="bothSides"/>
            <wp:docPr id="1" name="Imagen 1" descr="C:\Users\Administrador.LABOEPI\AppData\Local\Microsoft\Windows\Temporary Internet Files\Content.Word\pedido-a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LABOEPI\AppData\Local\Microsoft\Windows\Temporary Internet Files\Content.Word\pedido-ag-0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7020" cy="8420100"/>
                    </a:xfrm>
                    <a:prstGeom prst="rect">
                      <a:avLst/>
                    </a:prstGeom>
                    <a:noFill/>
                    <a:ln>
                      <a:noFill/>
                    </a:ln>
                  </pic:spPr>
                </pic:pic>
              </a:graphicData>
            </a:graphic>
          </wp:anchor>
        </w:drawing>
      </w:r>
      <w:r w:rsidR="00577DCE" w:rsidRPr="00577DCE">
        <w:rPr>
          <w:b/>
        </w:rPr>
        <w:t>ANEXO II</w:t>
      </w:r>
    </w:p>
    <w:p w:rsidR="006A4C9A" w:rsidRDefault="006A4C9A">
      <w:pPr>
        <w:spacing w:after="160" w:line="259" w:lineRule="auto"/>
      </w:pPr>
      <w:r>
        <w:br w:type="page"/>
      </w:r>
    </w:p>
    <w:p w:rsidR="006A4C9A" w:rsidRPr="008F7422" w:rsidRDefault="006A4C9A" w:rsidP="006A4C9A">
      <w:pPr>
        <w:rPr>
          <w:b/>
          <w:bCs/>
          <w:sz w:val="50"/>
          <w:szCs w:val="50"/>
          <w:u w:val="double"/>
        </w:rPr>
      </w:pPr>
      <w:r w:rsidRPr="008F7422">
        <w:rPr>
          <w:b/>
          <w:bCs/>
          <w:sz w:val="50"/>
          <w:szCs w:val="50"/>
          <w:u w:val="double"/>
        </w:rPr>
        <w:lastRenderedPageBreak/>
        <w:t>Programa de Salud Rural</w:t>
      </w:r>
    </w:p>
    <w:p w:rsidR="006A4C9A" w:rsidRDefault="006A4C9A" w:rsidP="006A4C9A">
      <w:pPr>
        <w:ind w:left="-426" w:right="-518"/>
        <w:jc w:val="both"/>
        <w:rPr>
          <w:b/>
          <w:bCs/>
        </w:rPr>
      </w:pPr>
    </w:p>
    <w:p w:rsidR="006A4C9A" w:rsidRPr="00577DCE" w:rsidRDefault="006A4C9A" w:rsidP="006A4C9A">
      <w:pPr>
        <w:ind w:left="-426" w:right="-518"/>
        <w:jc w:val="both"/>
        <w:rPr>
          <w:sz w:val="24"/>
          <w:szCs w:val="24"/>
        </w:rPr>
      </w:pPr>
      <w:r w:rsidRPr="00577DCE">
        <w:rPr>
          <w:b/>
          <w:bCs/>
          <w:sz w:val="24"/>
          <w:szCs w:val="24"/>
        </w:rPr>
        <w:t>Introducción:</w:t>
      </w:r>
      <w:r w:rsidRPr="00577DCE">
        <w:rPr>
          <w:sz w:val="24"/>
          <w:szCs w:val="24"/>
        </w:rPr>
        <w:br/>
        <w:t>La provincia del Neuquén, con amplia trayectoria en la atención integral de la Salud de su población, fruto de decisiones apoyadas en diagnósticos elaborados en los años ¨60, llega al año 2000 enfrentando nuevos desafí</w:t>
      </w:r>
      <w:r w:rsidRPr="00577DCE">
        <w:rPr>
          <w:sz w:val="24"/>
          <w:szCs w:val="24"/>
        </w:rPr>
        <w:softHyphen/>
        <w:t xml:space="preserve">os, para los cuales deberá adaptarse, profundizando la estrategia que viene desarrollando desde la reestructuración del Subsector Oficial, en el año 1970. </w:t>
      </w:r>
    </w:p>
    <w:p w:rsidR="006A4C9A" w:rsidRPr="00577DCE" w:rsidRDefault="006A4C9A" w:rsidP="00EB400D">
      <w:pPr>
        <w:spacing w:before="240"/>
        <w:ind w:left="-426" w:right="-518"/>
        <w:jc w:val="both"/>
        <w:rPr>
          <w:sz w:val="24"/>
          <w:szCs w:val="24"/>
        </w:rPr>
      </w:pPr>
      <w:r w:rsidRPr="00577DCE">
        <w:rPr>
          <w:sz w:val="24"/>
          <w:szCs w:val="24"/>
        </w:rPr>
        <w:t>Se debe tener presente, que para Neuquén, la Atención Primaria de la Salud se apoya en la declaración de Alma data, de los años ¨70 “SALUD PARA TODOS EN EL AÑO 2000”. Si bien para muchos, este objetivo era utópico y su enunciación era sólo una declaración para tranquilizar conciencias. “SALUD PARA TODOS”, significaba un cambio radical de las polí</w:t>
      </w:r>
      <w:r w:rsidRPr="00577DCE">
        <w:rPr>
          <w:sz w:val="24"/>
          <w:szCs w:val="24"/>
        </w:rPr>
        <w:softHyphen/>
        <w:t>ticas existentes, pues se trataba de privilegiar a los más necesitados. En 1978, se adoptaba como estrategia, la ATENCIÓN PRIMARIA DE LA SALUD, estrategia global y revolucionaria que involucra al sistema sanitario, a los gobiernos y las sociedades en su conjunto. Impulsa un cambio que promueve el desarrollo social y económico, la solidaridad entre paí</w:t>
      </w:r>
      <w:r w:rsidRPr="00577DCE">
        <w:rPr>
          <w:sz w:val="24"/>
          <w:szCs w:val="24"/>
        </w:rPr>
        <w:softHyphen/>
        <w:t>ses, la equidad y la justicia social. Alcanza una dimensión social y polí</w:t>
      </w:r>
      <w:r w:rsidRPr="00577DCE">
        <w:rPr>
          <w:sz w:val="24"/>
          <w:szCs w:val="24"/>
        </w:rPr>
        <w:softHyphen/>
        <w:t xml:space="preserve">tica insoslayable, y es éste el nivel de análisis que requiere. </w:t>
      </w:r>
    </w:p>
    <w:p w:rsidR="006A4C9A" w:rsidRPr="00577DCE" w:rsidRDefault="006A4C9A" w:rsidP="006A4C9A">
      <w:pPr>
        <w:spacing w:before="240"/>
        <w:ind w:left="-426" w:right="-518"/>
        <w:jc w:val="both"/>
        <w:rPr>
          <w:b/>
          <w:bCs/>
          <w:sz w:val="24"/>
          <w:szCs w:val="24"/>
        </w:rPr>
      </w:pPr>
      <w:r w:rsidRPr="00577DCE">
        <w:rPr>
          <w:b/>
          <w:bCs/>
          <w:sz w:val="24"/>
          <w:szCs w:val="24"/>
        </w:rPr>
        <w:t>La APS es así</w:t>
      </w:r>
      <w:r w:rsidRPr="00577DCE">
        <w:rPr>
          <w:b/>
          <w:bCs/>
          <w:sz w:val="24"/>
          <w:szCs w:val="24"/>
        </w:rPr>
        <w:softHyphen/>
        <w:t xml:space="preserve"> definida como:</w:t>
      </w:r>
    </w:p>
    <w:p w:rsidR="00BF1048" w:rsidRPr="00577DCE" w:rsidRDefault="00BF1048" w:rsidP="006A4C9A">
      <w:pPr>
        <w:spacing w:before="240"/>
        <w:ind w:left="-426" w:right="-518"/>
        <w:jc w:val="both"/>
        <w:rPr>
          <w:b/>
          <w:bCs/>
          <w:sz w:val="24"/>
          <w:szCs w:val="24"/>
        </w:rPr>
      </w:pPr>
    </w:p>
    <w:p w:rsidR="006A4C9A" w:rsidRPr="00577DCE" w:rsidRDefault="006A4C9A" w:rsidP="006A4C9A">
      <w:pPr>
        <w:numPr>
          <w:ilvl w:val="0"/>
          <w:numId w:val="8"/>
        </w:numPr>
        <w:spacing w:line="276" w:lineRule="auto"/>
        <w:ind w:left="709" w:right="-518"/>
        <w:jc w:val="both"/>
        <w:rPr>
          <w:sz w:val="24"/>
          <w:szCs w:val="24"/>
        </w:rPr>
      </w:pPr>
      <w:r w:rsidRPr="00577DCE">
        <w:rPr>
          <w:sz w:val="24"/>
          <w:szCs w:val="24"/>
        </w:rPr>
        <w:t>Asistencia sanitaria esencial.</w:t>
      </w:r>
    </w:p>
    <w:p w:rsidR="006A4C9A" w:rsidRPr="00577DCE" w:rsidRDefault="006A4C9A" w:rsidP="006A4C9A">
      <w:pPr>
        <w:numPr>
          <w:ilvl w:val="0"/>
          <w:numId w:val="8"/>
        </w:numPr>
        <w:spacing w:line="276" w:lineRule="auto"/>
        <w:ind w:left="709" w:right="-518"/>
        <w:jc w:val="both"/>
        <w:rPr>
          <w:sz w:val="24"/>
          <w:szCs w:val="24"/>
        </w:rPr>
      </w:pPr>
      <w:r w:rsidRPr="00577DCE">
        <w:rPr>
          <w:sz w:val="24"/>
          <w:szCs w:val="24"/>
        </w:rPr>
        <w:t>Basada en métodos y tecnologí</w:t>
      </w:r>
      <w:r w:rsidRPr="00577DCE">
        <w:rPr>
          <w:sz w:val="24"/>
          <w:szCs w:val="24"/>
        </w:rPr>
        <w:softHyphen/>
        <w:t>as cientí</w:t>
      </w:r>
      <w:r w:rsidRPr="00577DCE">
        <w:rPr>
          <w:sz w:val="24"/>
          <w:szCs w:val="24"/>
        </w:rPr>
        <w:softHyphen/>
        <w:t>ficas y socialmente aceptables.</w:t>
      </w:r>
    </w:p>
    <w:p w:rsidR="006A4C9A" w:rsidRPr="00577DCE" w:rsidRDefault="006A4C9A" w:rsidP="006A4C9A">
      <w:pPr>
        <w:numPr>
          <w:ilvl w:val="0"/>
          <w:numId w:val="8"/>
        </w:numPr>
        <w:spacing w:line="276" w:lineRule="auto"/>
        <w:ind w:left="709" w:right="-518"/>
        <w:jc w:val="both"/>
        <w:rPr>
          <w:sz w:val="24"/>
          <w:szCs w:val="24"/>
        </w:rPr>
      </w:pPr>
      <w:r w:rsidRPr="00577DCE">
        <w:rPr>
          <w:sz w:val="24"/>
          <w:szCs w:val="24"/>
        </w:rPr>
        <w:t>Al alcance de todos los individuos y comunidades mediante su plena participación.</w:t>
      </w:r>
    </w:p>
    <w:p w:rsidR="006A4C9A" w:rsidRPr="00577DCE" w:rsidRDefault="006A4C9A" w:rsidP="006A4C9A">
      <w:pPr>
        <w:numPr>
          <w:ilvl w:val="0"/>
          <w:numId w:val="8"/>
        </w:numPr>
        <w:spacing w:line="276" w:lineRule="auto"/>
        <w:ind w:left="709" w:right="-518"/>
        <w:jc w:val="both"/>
        <w:rPr>
          <w:sz w:val="24"/>
          <w:szCs w:val="24"/>
        </w:rPr>
      </w:pPr>
      <w:r w:rsidRPr="00577DCE">
        <w:rPr>
          <w:sz w:val="24"/>
          <w:szCs w:val="24"/>
        </w:rPr>
        <w:t>A un costo que el paí</w:t>
      </w:r>
      <w:r w:rsidRPr="00577DCE">
        <w:rPr>
          <w:sz w:val="24"/>
          <w:szCs w:val="24"/>
        </w:rPr>
        <w:softHyphen/>
        <w:t>s y la comunidad puedan soportar.</w:t>
      </w:r>
    </w:p>
    <w:p w:rsidR="006A4C9A" w:rsidRPr="00577DCE" w:rsidRDefault="006A4C9A" w:rsidP="006A4C9A">
      <w:pPr>
        <w:numPr>
          <w:ilvl w:val="0"/>
          <w:numId w:val="8"/>
        </w:numPr>
        <w:spacing w:line="276" w:lineRule="auto"/>
        <w:ind w:left="709" w:right="-518"/>
        <w:jc w:val="both"/>
        <w:rPr>
          <w:sz w:val="24"/>
          <w:szCs w:val="24"/>
        </w:rPr>
      </w:pPr>
      <w:r w:rsidRPr="00577DCE">
        <w:rPr>
          <w:sz w:val="24"/>
          <w:szCs w:val="24"/>
        </w:rPr>
        <w:t>En todas y cada una de las etapas de su desarrollo.</w:t>
      </w:r>
    </w:p>
    <w:p w:rsidR="006A4C9A" w:rsidRPr="00577DCE" w:rsidRDefault="006A4C9A" w:rsidP="006A4C9A">
      <w:pPr>
        <w:numPr>
          <w:ilvl w:val="0"/>
          <w:numId w:val="8"/>
        </w:numPr>
        <w:spacing w:after="200" w:line="276" w:lineRule="auto"/>
        <w:ind w:left="709" w:right="-518"/>
        <w:jc w:val="both"/>
        <w:rPr>
          <w:sz w:val="24"/>
          <w:szCs w:val="24"/>
        </w:rPr>
      </w:pPr>
      <w:r w:rsidRPr="00577DCE">
        <w:rPr>
          <w:sz w:val="24"/>
          <w:szCs w:val="24"/>
        </w:rPr>
        <w:t>Con espí</w:t>
      </w:r>
      <w:r w:rsidRPr="00577DCE">
        <w:rPr>
          <w:sz w:val="24"/>
          <w:szCs w:val="24"/>
        </w:rPr>
        <w:softHyphen/>
        <w:t>ritu de autorresponsabilidad y autodeterminación.</w:t>
      </w:r>
    </w:p>
    <w:p w:rsidR="006A4C9A" w:rsidRPr="00577DCE" w:rsidRDefault="006A4C9A" w:rsidP="006A4C9A">
      <w:pPr>
        <w:ind w:left="-426" w:right="-518"/>
        <w:jc w:val="both"/>
        <w:rPr>
          <w:b/>
          <w:bCs/>
          <w:sz w:val="24"/>
          <w:szCs w:val="24"/>
        </w:rPr>
      </w:pPr>
      <w:r w:rsidRPr="00577DCE">
        <w:rPr>
          <w:b/>
          <w:bCs/>
          <w:sz w:val="24"/>
          <w:szCs w:val="24"/>
        </w:rPr>
        <w:t>Atención Primaria De La Salud Como Estrategia </w:t>
      </w:r>
    </w:p>
    <w:p w:rsidR="006A4C9A" w:rsidRPr="00577DCE" w:rsidRDefault="006A4C9A" w:rsidP="006A4C9A">
      <w:pPr>
        <w:ind w:left="-426" w:right="-518"/>
        <w:jc w:val="both"/>
        <w:rPr>
          <w:sz w:val="24"/>
          <w:szCs w:val="24"/>
        </w:rPr>
      </w:pPr>
    </w:p>
    <w:p w:rsidR="006A4C9A" w:rsidRPr="00577DCE" w:rsidRDefault="00EB400D" w:rsidP="006A4C9A">
      <w:pPr>
        <w:ind w:left="-426" w:right="-518"/>
        <w:jc w:val="both"/>
        <w:rPr>
          <w:sz w:val="24"/>
          <w:szCs w:val="24"/>
        </w:rPr>
      </w:pPr>
      <w:r w:rsidRPr="00577DCE">
        <w:rPr>
          <w:noProof/>
          <w:sz w:val="24"/>
          <w:szCs w:val="24"/>
          <w:lang w:eastAsia="es-AR"/>
        </w:rPr>
        <w:drawing>
          <wp:anchor distT="0" distB="0" distL="114300" distR="114300" simplePos="0" relativeHeight="251658240" behindDoc="0" locked="0" layoutInCell="1" allowOverlap="1" wp14:anchorId="686F3584" wp14:editId="0D64E4BE">
            <wp:simplePos x="0" y="0"/>
            <wp:positionH relativeFrom="column">
              <wp:posOffset>1057910</wp:posOffset>
            </wp:positionH>
            <wp:positionV relativeFrom="paragraph">
              <wp:posOffset>629285</wp:posOffset>
            </wp:positionV>
            <wp:extent cx="3286125" cy="3143250"/>
            <wp:effectExtent l="0" t="0" r="9525"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6125"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4C9A" w:rsidRPr="00577DCE">
        <w:rPr>
          <w:sz w:val="24"/>
          <w:szCs w:val="24"/>
        </w:rPr>
        <w:t>Siguiendo la conceptualización que hace el grupo de investigación y difusión de la APS (G.L.D.A.P.S., Escuela de Salud Pública, UBA), reconocemos 8 componentes esenciales que conforman los ejes sobre los cuáles se desarrollan los programas y actividades. Estos son:</w:t>
      </w:r>
    </w:p>
    <w:p w:rsidR="00EB400D" w:rsidRPr="00577DCE" w:rsidRDefault="00EB400D" w:rsidP="00EB400D">
      <w:pPr>
        <w:ind w:right="-518"/>
        <w:jc w:val="both"/>
        <w:rPr>
          <w:sz w:val="24"/>
          <w:szCs w:val="24"/>
        </w:rPr>
      </w:pPr>
    </w:p>
    <w:p w:rsidR="006A4C9A" w:rsidRPr="00577DCE" w:rsidRDefault="006A4C9A" w:rsidP="00EB400D">
      <w:pPr>
        <w:ind w:left="-284" w:right="-518"/>
        <w:jc w:val="both"/>
        <w:rPr>
          <w:sz w:val="24"/>
          <w:szCs w:val="24"/>
        </w:rPr>
      </w:pPr>
      <w:r w:rsidRPr="00577DCE">
        <w:rPr>
          <w:b/>
          <w:bCs/>
          <w:sz w:val="24"/>
          <w:szCs w:val="24"/>
        </w:rPr>
        <w:t>Agentes Sanitarios</w:t>
      </w:r>
    </w:p>
    <w:p w:rsidR="006A4C9A" w:rsidRPr="00577DCE" w:rsidRDefault="006A4C9A" w:rsidP="006A4C9A">
      <w:pPr>
        <w:ind w:left="-426" w:right="-518"/>
        <w:jc w:val="both"/>
        <w:rPr>
          <w:sz w:val="24"/>
          <w:szCs w:val="24"/>
        </w:rPr>
      </w:pPr>
    </w:p>
    <w:p w:rsidR="006A4C9A" w:rsidRPr="00577DCE" w:rsidRDefault="006A4C9A" w:rsidP="006A4C9A">
      <w:pPr>
        <w:ind w:left="-426" w:right="-518"/>
        <w:jc w:val="both"/>
        <w:rPr>
          <w:b/>
          <w:bCs/>
          <w:sz w:val="24"/>
          <w:szCs w:val="24"/>
        </w:rPr>
      </w:pPr>
      <w:r w:rsidRPr="00577DCE">
        <w:rPr>
          <w:b/>
          <w:bCs/>
          <w:sz w:val="24"/>
          <w:szCs w:val="24"/>
        </w:rPr>
        <w:t>Consideraciones Generales </w:t>
      </w:r>
    </w:p>
    <w:p w:rsidR="006A4C9A" w:rsidRPr="00577DCE" w:rsidRDefault="006A4C9A" w:rsidP="006A4C9A">
      <w:pPr>
        <w:ind w:left="-426" w:right="-518"/>
        <w:jc w:val="both"/>
        <w:rPr>
          <w:sz w:val="24"/>
          <w:szCs w:val="24"/>
        </w:rPr>
      </w:pPr>
    </w:p>
    <w:p w:rsidR="006A4C9A" w:rsidRPr="00577DCE" w:rsidRDefault="006A4C9A" w:rsidP="006A4C9A">
      <w:pPr>
        <w:ind w:left="-426" w:right="-518"/>
        <w:jc w:val="both"/>
        <w:rPr>
          <w:sz w:val="24"/>
          <w:szCs w:val="24"/>
        </w:rPr>
      </w:pPr>
      <w:r w:rsidRPr="00577DCE">
        <w:rPr>
          <w:sz w:val="24"/>
          <w:szCs w:val="24"/>
        </w:rPr>
        <w:t xml:space="preserve">A partir del Sistema de Servicios de Salud, regionalizado e integrado con que cuenta la Provincia desde hace más de tres décadas, y que fuera ratificado y consolidado a través de los sucesivos gobiernos provinciales, se establecieron diversas estrategias para maximizar la accesibilidad geográfica y sociocultural de la población a una atención de salud de alta calidad, que posibilitara la solución de los problemas con el nivel de complejidad requerido, estimulando las acciones de promoción y prevención sobre los individuos y el medio, que llegan a un mayor número de habitantes, y que contribuyen a elevar el nivel de salud, con un bajo costo operativo, que las convierte en altamente eficientes. </w:t>
      </w:r>
    </w:p>
    <w:p w:rsidR="006A4C9A" w:rsidRPr="00577DCE" w:rsidRDefault="006A4C9A" w:rsidP="006A4C9A">
      <w:pPr>
        <w:ind w:left="-426" w:right="-518"/>
        <w:jc w:val="both"/>
        <w:rPr>
          <w:sz w:val="24"/>
          <w:szCs w:val="24"/>
        </w:rPr>
      </w:pPr>
      <w:r w:rsidRPr="00577DCE">
        <w:rPr>
          <w:sz w:val="24"/>
          <w:szCs w:val="24"/>
        </w:rPr>
        <w:t xml:space="preserve">La incorporación al sistema de la visita domiciliaria por parte de agentes sanitarios, debidamente capacitados, no solamente permite consolidar y profundizar las acciones de salud, sino que le dan una dimensión diferente al concepto de integración, proyectándolas no solamente al individuo, sino también a la familia y a la comunidad. </w:t>
      </w:r>
    </w:p>
    <w:p w:rsidR="006A4C9A" w:rsidRPr="00577DCE" w:rsidRDefault="006A4C9A" w:rsidP="006A4C9A">
      <w:pPr>
        <w:ind w:left="-426" w:right="-518"/>
        <w:jc w:val="both"/>
        <w:rPr>
          <w:sz w:val="24"/>
          <w:szCs w:val="24"/>
        </w:rPr>
      </w:pPr>
      <w:r w:rsidRPr="00577DCE">
        <w:rPr>
          <w:sz w:val="24"/>
          <w:szCs w:val="24"/>
        </w:rPr>
        <w:t xml:space="preserve">La nueva etapa a desarrollar implica la cobertura con visita domiciliaria no solamente de todas las familias de las áreas rurales, sino incorporar al menos una visita a aquellas áreas programas periurbanas asignadas, profundizando mayor número de visitas a aquellas familias de mayor riesgo social. Para ello se hace imprescindible contar con más personal y mayor capacitación. </w:t>
      </w:r>
    </w:p>
    <w:p w:rsidR="006A4C9A" w:rsidRPr="00577DCE" w:rsidRDefault="006A4C9A" w:rsidP="006A4C9A">
      <w:pPr>
        <w:ind w:left="-426" w:right="-518"/>
        <w:jc w:val="both"/>
        <w:rPr>
          <w:sz w:val="24"/>
          <w:szCs w:val="24"/>
        </w:rPr>
      </w:pPr>
      <w:r w:rsidRPr="00577DCE">
        <w:rPr>
          <w:sz w:val="24"/>
          <w:szCs w:val="24"/>
        </w:rPr>
        <w:t>Todas las actividades programadas del sector deben contemplar a la Estrategia de Atención Primaria como fundamento básico, teniendo en cuenta la programación local y en virtud de ello la elaboración de Programas Integrales por Necesidades, incorporando conceptos de la nueva epidemiologí</w:t>
      </w:r>
      <w:r w:rsidRPr="00577DCE">
        <w:rPr>
          <w:sz w:val="24"/>
          <w:szCs w:val="24"/>
        </w:rPr>
        <w:softHyphen/>
        <w:t>a, sin descuidar ninguna de las acciones básicas que establece la APS.</w:t>
      </w:r>
    </w:p>
    <w:p w:rsidR="006A4C9A" w:rsidRPr="00577DCE" w:rsidRDefault="006A4C9A" w:rsidP="006A4C9A">
      <w:pPr>
        <w:spacing w:before="240"/>
        <w:ind w:left="-426" w:right="-518"/>
        <w:jc w:val="both"/>
        <w:rPr>
          <w:b/>
          <w:bCs/>
          <w:sz w:val="24"/>
          <w:szCs w:val="24"/>
        </w:rPr>
      </w:pPr>
      <w:r w:rsidRPr="00577DCE">
        <w:rPr>
          <w:b/>
          <w:bCs/>
          <w:sz w:val="24"/>
          <w:szCs w:val="24"/>
        </w:rPr>
        <w:t>Propósito </w:t>
      </w:r>
    </w:p>
    <w:p w:rsidR="006A4C9A" w:rsidRPr="00577DCE" w:rsidRDefault="006A4C9A" w:rsidP="006A4C9A">
      <w:pPr>
        <w:ind w:left="-426" w:right="-518"/>
        <w:jc w:val="both"/>
        <w:rPr>
          <w:b/>
          <w:bCs/>
          <w:sz w:val="24"/>
          <w:szCs w:val="24"/>
        </w:rPr>
      </w:pPr>
      <w:r w:rsidRPr="00577DCE">
        <w:rPr>
          <w:sz w:val="24"/>
          <w:szCs w:val="24"/>
        </w:rPr>
        <w:br/>
        <w:t xml:space="preserve">Mejorar el estado sanitario de la Población, involucrando a la misma a través de la participación social, brindando cobertura universal mediante actividades de promoción y prevención de la salud, a través de una modalidad operativa representada por la visita periódica domiciliaria del agente sanitario, con apoyo continuo y sistemático de la consulta médica y odontológica programada, y con todas las prestaciones incluidas en los Programas de Salud, coordinando </w:t>
      </w:r>
      <w:proofErr w:type="spellStart"/>
      <w:r w:rsidRPr="00577DCE">
        <w:rPr>
          <w:sz w:val="24"/>
          <w:szCs w:val="24"/>
        </w:rPr>
        <w:t>intra</w:t>
      </w:r>
      <w:proofErr w:type="spellEnd"/>
      <w:r w:rsidRPr="00577DCE">
        <w:rPr>
          <w:sz w:val="24"/>
          <w:szCs w:val="24"/>
        </w:rPr>
        <w:t xml:space="preserve"> y extra sectorialmente en post del bienestar comunitario.</w:t>
      </w:r>
    </w:p>
    <w:p w:rsidR="006A4C9A" w:rsidRPr="00577DCE" w:rsidRDefault="006A4C9A" w:rsidP="006A4C9A">
      <w:pPr>
        <w:ind w:left="-426" w:right="-518"/>
        <w:jc w:val="both"/>
        <w:rPr>
          <w:b/>
          <w:bCs/>
          <w:sz w:val="24"/>
          <w:szCs w:val="24"/>
        </w:rPr>
      </w:pPr>
    </w:p>
    <w:p w:rsidR="006A4C9A" w:rsidRPr="00577DCE" w:rsidRDefault="006A4C9A" w:rsidP="006A4C9A">
      <w:pPr>
        <w:ind w:left="-426" w:right="-518"/>
        <w:jc w:val="both"/>
        <w:rPr>
          <w:b/>
          <w:bCs/>
          <w:sz w:val="24"/>
          <w:szCs w:val="24"/>
        </w:rPr>
      </w:pPr>
      <w:r w:rsidRPr="00577DCE">
        <w:rPr>
          <w:b/>
          <w:bCs/>
          <w:sz w:val="24"/>
          <w:szCs w:val="24"/>
        </w:rPr>
        <w:t>Enfoque De Riesgo </w:t>
      </w:r>
    </w:p>
    <w:p w:rsidR="006A4C9A" w:rsidRPr="00577DCE" w:rsidRDefault="006A4C9A" w:rsidP="006A4C9A">
      <w:pPr>
        <w:spacing w:before="240"/>
        <w:ind w:left="-426" w:right="-518"/>
        <w:jc w:val="both"/>
        <w:rPr>
          <w:sz w:val="24"/>
          <w:szCs w:val="24"/>
        </w:rPr>
      </w:pPr>
      <w:r w:rsidRPr="00577DCE">
        <w:rPr>
          <w:sz w:val="24"/>
          <w:szCs w:val="24"/>
        </w:rPr>
        <w:t>El criterio de riesgo permite focalizar la población más vulnerable, seleccionar grupos familiares con algún criterio en común o a través de la combinación de riesgos. De este modo se puede introducir información que identifique a los grupos de poblaciones más vulnerables o que correspondan mayores riesgos de quedar excluidos o discriminados por las polí</w:t>
      </w:r>
      <w:r w:rsidRPr="00577DCE">
        <w:rPr>
          <w:sz w:val="24"/>
          <w:szCs w:val="24"/>
        </w:rPr>
        <w:softHyphen/>
        <w:t>ticas de corte universal, y por lo tanto construir equidad, con la eficiencia en el uso de los recursos y eficacia en las acciones, concentrándolas en la participación con los grupos que más las necesitan. Toda esta información permite concretar abordajes, seleccionar diversas intervenciones del equipo para situaciones diferentes, y llegar a quien más lo necesite.</w:t>
      </w:r>
      <w:r w:rsidRPr="00577DCE">
        <w:rPr>
          <w:sz w:val="24"/>
          <w:szCs w:val="24"/>
        </w:rPr>
        <w:br/>
        <w:t>Partiendo de una concepción amplia del proceso salud-enfermedad y entendiendo que el mismo se ve influido por múltiples factores, donde lo social tiene un peso sustancial, se hace necesario recabar información de diferentes áreas que tienen influencias directas. De allí</w:t>
      </w:r>
      <w:r w:rsidRPr="00577DCE">
        <w:rPr>
          <w:sz w:val="24"/>
          <w:szCs w:val="24"/>
        </w:rPr>
        <w:softHyphen/>
        <w:t xml:space="preserve"> que se haya considerado imprescindible contar con información con criterio de riesgo, en las diversas áreas: Educación, Economí</w:t>
      </w:r>
      <w:r w:rsidRPr="00577DCE">
        <w:rPr>
          <w:sz w:val="24"/>
          <w:szCs w:val="24"/>
        </w:rPr>
        <w:softHyphen/>
        <w:t>a, Vivienda, Medio Ambiente y especí</w:t>
      </w:r>
      <w:r w:rsidRPr="00577DCE">
        <w:rPr>
          <w:sz w:val="24"/>
          <w:szCs w:val="24"/>
        </w:rPr>
        <w:softHyphen/>
        <w:t>ficamente Salud.</w:t>
      </w:r>
    </w:p>
    <w:p w:rsidR="006A4C9A" w:rsidRPr="00577DCE" w:rsidRDefault="006A4C9A" w:rsidP="006A4C9A">
      <w:pPr>
        <w:spacing w:before="240"/>
        <w:ind w:left="-426" w:right="-518"/>
        <w:jc w:val="both"/>
        <w:rPr>
          <w:b/>
          <w:bCs/>
          <w:sz w:val="24"/>
          <w:szCs w:val="24"/>
        </w:rPr>
      </w:pPr>
      <w:r w:rsidRPr="00577DCE">
        <w:rPr>
          <w:b/>
          <w:bCs/>
          <w:sz w:val="24"/>
          <w:szCs w:val="24"/>
        </w:rPr>
        <w:t>Actividades </w:t>
      </w:r>
    </w:p>
    <w:p w:rsidR="006A4C9A" w:rsidRPr="00577DCE" w:rsidRDefault="006A4C9A" w:rsidP="006A4C9A">
      <w:pPr>
        <w:ind w:left="-426" w:right="-518"/>
        <w:jc w:val="both"/>
        <w:rPr>
          <w:sz w:val="24"/>
          <w:szCs w:val="24"/>
        </w:rPr>
      </w:pPr>
    </w:p>
    <w:p w:rsidR="006A4C9A" w:rsidRPr="00577DCE" w:rsidRDefault="006A4C9A" w:rsidP="006A4C9A">
      <w:pPr>
        <w:numPr>
          <w:ilvl w:val="0"/>
          <w:numId w:val="9"/>
        </w:numPr>
        <w:spacing w:after="200" w:line="276" w:lineRule="auto"/>
        <w:ind w:left="142" w:right="-518"/>
        <w:jc w:val="both"/>
        <w:rPr>
          <w:sz w:val="24"/>
          <w:szCs w:val="24"/>
        </w:rPr>
      </w:pPr>
      <w:r w:rsidRPr="00577DCE">
        <w:rPr>
          <w:sz w:val="24"/>
          <w:szCs w:val="24"/>
        </w:rPr>
        <w:t>Realización de Censo y Cartografí</w:t>
      </w:r>
      <w:r w:rsidRPr="00577DCE">
        <w:rPr>
          <w:sz w:val="24"/>
          <w:szCs w:val="24"/>
        </w:rPr>
        <w:softHyphen/>
        <w:t xml:space="preserve">a del </w:t>
      </w:r>
      <w:proofErr w:type="spellStart"/>
      <w:r w:rsidRPr="00577DCE">
        <w:rPr>
          <w:sz w:val="24"/>
          <w:szCs w:val="24"/>
        </w:rPr>
        <w:t>Area</w:t>
      </w:r>
      <w:proofErr w:type="spellEnd"/>
      <w:r w:rsidRPr="00577DCE">
        <w:rPr>
          <w:sz w:val="24"/>
          <w:szCs w:val="24"/>
        </w:rPr>
        <w:t xml:space="preserve"> Programa asignada cada Agente Sanitario.</w:t>
      </w:r>
    </w:p>
    <w:p w:rsidR="006A4C9A" w:rsidRPr="00577DCE" w:rsidRDefault="006A4C9A" w:rsidP="006A4C9A">
      <w:pPr>
        <w:numPr>
          <w:ilvl w:val="0"/>
          <w:numId w:val="9"/>
        </w:numPr>
        <w:spacing w:after="200" w:line="276" w:lineRule="auto"/>
        <w:ind w:left="142" w:right="-518"/>
        <w:jc w:val="both"/>
        <w:rPr>
          <w:sz w:val="24"/>
          <w:szCs w:val="24"/>
        </w:rPr>
      </w:pPr>
      <w:r w:rsidRPr="00577DCE">
        <w:rPr>
          <w:sz w:val="24"/>
          <w:szCs w:val="24"/>
        </w:rPr>
        <w:t>Actualización del conocimiento de las familias, de los individuos y del área geográfica asignada.</w:t>
      </w:r>
    </w:p>
    <w:p w:rsidR="006A4C9A" w:rsidRPr="00577DCE" w:rsidRDefault="006A4C9A" w:rsidP="006A4C9A">
      <w:pPr>
        <w:numPr>
          <w:ilvl w:val="0"/>
          <w:numId w:val="9"/>
        </w:numPr>
        <w:spacing w:after="200" w:line="276" w:lineRule="auto"/>
        <w:ind w:left="142" w:right="-518"/>
        <w:jc w:val="both"/>
        <w:rPr>
          <w:sz w:val="24"/>
          <w:szCs w:val="24"/>
        </w:rPr>
      </w:pPr>
      <w:r w:rsidRPr="00577DCE">
        <w:rPr>
          <w:sz w:val="24"/>
          <w:szCs w:val="24"/>
        </w:rPr>
        <w:t xml:space="preserve">Captación y orientación del niño menor de 6 años y </w:t>
      </w:r>
      <w:proofErr w:type="gramStart"/>
      <w:r w:rsidRPr="00577DCE">
        <w:rPr>
          <w:sz w:val="24"/>
          <w:szCs w:val="24"/>
        </w:rPr>
        <w:t>de los bajo peso</w:t>
      </w:r>
      <w:proofErr w:type="gramEnd"/>
      <w:r w:rsidRPr="00577DCE">
        <w:rPr>
          <w:sz w:val="24"/>
          <w:szCs w:val="24"/>
        </w:rPr>
        <w:t xml:space="preserve"> al control del equipo de Salud, según Normas de Atención Materno Infantil.</w:t>
      </w:r>
    </w:p>
    <w:p w:rsidR="006A4C9A" w:rsidRPr="00577DCE" w:rsidRDefault="006A4C9A" w:rsidP="006A4C9A">
      <w:pPr>
        <w:numPr>
          <w:ilvl w:val="0"/>
          <w:numId w:val="9"/>
        </w:numPr>
        <w:spacing w:after="200" w:line="276" w:lineRule="auto"/>
        <w:ind w:left="142" w:right="-518"/>
        <w:jc w:val="both"/>
        <w:rPr>
          <w:sz w:val="24"/>
          <w:szCs w:val="24"/>
        </w:rPr>
      </w:pPr>
      <w:r w:rsidRPr="00577DCE">
        <w:rPr>
          <w:sz w:val="24"/>
          <w:szCs w:val="24"/>
        </w:rPr>
        <w:t>Captación oportuna de la embarazada y derivación a control médico, odontológico promoción del parto institucional y de la lactancia materna según normas.</w:t>
      </w:r>
    </w:p>
    <w:p w:rsidR="006A4C9A" w:rsidRPr="00577DCE" w:rsidRDefault="006A4C9A" w:rsidP="006A4C9A">
      <w:pPr>
        <w:numPr>
          <w:ilvl w:val="0"/>
          <w:numId w:val="9"/>
        </w:numPr>
        <w:spacing w:after="200" w:line="276" w:lineRule="auto"/>
        <w:ind w:left="142" w:right="-518"/>
        <w:jc w:val="both"/>
        <w:rPr>
          <w:sz w:val="24"/>
          <w:szCs w:val="24"/>
        </w:rPr>
      </w:pPr>
      <w:r w:rsidRPr="00577DCE">
        <w:rPr>
          <w:sz w:val="24"/>
          <w:szCs w:val="24"/>
        </w:rPr>
        <w:t>Actividades de Promoción y Prevención del Programa de Salud Sexual y Reproductiva y sus respectivos subprogramas.</w:t>
      </w:r>
    </w:p>
    <w:p w:rsidR="006A4C9A" w:rsidRPr="00577DCE" w:rsidRDefault="006A4C9A" w:rsidP="006A4C9A">
      <w:pPr>
        <w:numPr>
          <w:ilvl w:val="0"/>
          <w:numId w:val="9"/>
        </w:numPr>
        <w:spacing w:after="200" w:line="276" w:lineRule="auto"/>
        <w:ind w:left="142" w:right="-518"/>
        <w:jc w:val="both"/>
        <w:rPr>
          <w:sz w:val="24"/>
          <w:szCs w:val="24"/>
        </w:rPr>
      </w:pPr>
      <w:r w:rsidRPr="00577DCE">
        <w:rPr>
          <w:sz w:val="24"/>
          <w:szCs w:val="24"/>
        </w:rPr>
        <w:t>Captación y orientación de la población de su área a la consulta odontológica, según pautas del Programa de Odontologí</w:t>
      </w:r>
      <w:r w:rsidRPr="00577DCE">
        <w:rPr>
          <w:sz w:val="24"/>
          <w:szCs w:val="24"/>
        </w:rPr>
        <w:softHyphen/>
        <w:t>a.</w:t>
      </w:r>
    </w:p>
    <w:p w:rsidR="006A4C9A" w:rsidRPr="00577DCE" w:rsidRDefault="006A4C9A" w:rsidP="006A4C9A">
      <w:pPr>
        <w:numPr>
          <w:ilvl w:val="0"/>
          <w:numId w:val="9"/>
        </w:numPr>
        <w:spacing w:after="200" w:line="276" w:lineRule="auto"/>
        <w:ind w:left="142" w:right="-518"/>
        <w:jc w:val="both"/>
        <w:rPr>
          <w:sz w:val="24"/>
          <w:szCs w:val="24"/>
        </w:rPr>
      </w:pPr>
      <w:r w:rsidRPr="00577DCE">
        <w:rPr>
          <w:sz w:val="24"/>
          <w:szCs w:val="24"/>
        </w:rPr>
        <w:t>Captación y orientación de pacientes tosedores crónicos, al control médico y/o recolección de muestras de esputo, según pautas del programa del control de la tuberculosis.</w:t>
      </w:r>
    </w:p>
    <w:p w:rsidR="006A4C9A" w:rsidRPr="00577DCE" w:rsidRDefault="006A4C9A" w:rsidP="006A4C9A">
      <w:pPr>
        <w:numPr>
          <w:ilvl w:val="0"/>
          <w:numId w:val="9"/>
        </w:numPr>
        <w:spacing w:after="200" w:line="276" w:lineRule="auto"/>
        <w:ind w:left="142" w:right="-518"/>
        <w:jc w:val="both"/>
        <w:rPr>
          <w:sz w:val="24"/>
          <w:szCs w:val="24"/>
        </w:rPr>
      </w:pPr>
      <w:r w:rsidRPr="00577DCE">
        <w:rPr>
          <w:sz w:val="24"/>
          <w:szCs w:val="24"/>
        </w:rPr>
        <w:t>Captación, orientación y control de tratamiento supervisado de los pacientes tuberculosos y contactos.</w:t>
      </w:r>
    </w:p>
    <w:p w:rsidR="006A4C9A" w:rsidRPr="00577DCE" w:rsidRDefault="006A4C9A" w:rsidP="006A4C9A">
      <w:pPr>
        <w:numPr>
          <w:ilvl w:val="0"/>
          <w:numId w:val="9"/>
        </w:numPr>
        <w:spacing w:after="200" w:line="276" w:lineRule="auto"/>
        <w:ind w:left="142" w:right="-518"/>
        <w:jc w:val="both"/>
        <w:rPr>
          <w:sz w:val="24"/>
          <w:szCs w:val="24"/>
        </w:rPr>
      </w:pPr>
      <w:r w:rsidRPr="00577DCE">
        <w:rPr>
          <w:sz w:val="24"/>
          <w:szCs w:val="24"/>
        </w:rPr>
        <w:t>Captación y orientación de pacientes de E.T.S. y SIDA y sus contactos al control médico según pautas del programa.</w:t>
      </w:r>
    </w:p>
    <w:p w:rsidR="006A4C9A" w:rsidRPr="00577DCE" w:rsidRDefault="006A4C9A" w:rsidP="006A4C9A">
      <w:pPr>
        <w:numPr>
          <w:ilvl w:val="0"/>
          <w:numId w:val="9"/>
        </w:numPr>
        <w:spacing w:after="200" w:line="276" w:lineRule="auto"/>
        <w:ind w:left="142" w:right="-518"/>
        <w:jc w:val="both"/>
        <w:rPr>
          <w:sz w:val="24"/>
          <w:szCs w:val="24"/>
        </w:rPr>
      </w:pPr>
      <w:r w:rsidRPr="00577DCE">
        <w:rPr>
          <w:sz w:val="24"/>
          <w:szCs w:val="24"/>
        </w:rPr>
        <w:t>Prevención de enfermedades evitables por vacunas.</w:t>
      </w:r>
    </w:p>
    <w:p w:rsidR="006A4C9A" w:rsidRPr="00577DCE" w:rsidRDefault="006A4C9A" w:rsidP="006A4C9A">
      <w:pPr>
        <w:numPr>
          <w:ilvl w:val="0"/>
          <w:numId w:val="9"/>
        </w:numPr>
        <w:spacing w:after="200" w:line="276" w:lineRule="auto"/>
        <w:ind w:left="142" w:right="-518"/>
        <w:jc w:val="both"/>
        <w:rPr>
          <w:sz w:val="24"/>
          <w:szCs w:val="24"/>
        </w:rPr>
      </w:pPr>
      <w:r w:rsidRPr="00577DCE">
        <w:rPr>
          <w:sz w:val="24"/>
          <w:szCs w:val="24"/>
        </w:rPr>
        <w:t>Captación y orientación de pacientes adictos-alcohólicos-.</w:t>
      </w:r>
    </w:p>
    <w:p w:rsidR="006A4C9A" w:rsidRPr="00577DCE" w:rsidRDefault="006A4C9A" w:rsidP="006A4C9A">
      <w:pPr>
        <w:numPr>
          <w:ilvl w:val="0"/>
          <w:numId w:val="9"/>
        </w:numPr>
        <w:spacing w:after="200" w:line="276" w:lineRule="auto"/>
        <w:ind w:left="142" w:right="-518"/>
        <w:jc w:val="both"/>
        <w:rPr>
          <w:sz w:val="24"/>
          <w:szCs w:val="24"/>
        </w:rPr>
      </w:pPr>
      <w:r w:rsidRPr="00577DCE">
        <w:rPr>
          <w:sz w:val="24"/>
          <w:szCs w:val="24"/>
        </w:rPr>
        <w:t>Detección y orientación de individuos o familias con problemas de salud mental, para abordaje por niveles.</w:t>
      </w:r>
    </w:p>
    <w:p w:rsidR="006A4C9A" w:rsidRPr="00577DCE" w:rsidRDefault="006A4C9A" w:rsidP="006A4C9A">
      <w:pPr>
        <w:numPr>
          <w:ilvl w:val="0"/>
          <w:numId w:val="9"/>
        </w:numPr>
        <w:spacing w:after="200" w:line="276" w:lineRule="auto"/>
        <w:ind w:left="142" w:right="-518"/>
        <w:jc w:val="both"/>
        <w:rPr>
          <w:sz w:val="24"/>
          <w:szCs w:val="24"/>
        </w:rPr>
      </w:pPr>
      <w:r w:rsidRPr="00577DCE">
        <w:rPr>
          <w:sz w:val="24"/>
          <w:szCs w:val="24"/>
        </w:rPr>
        <w:t>Detección y orientación de pacientes en forma oportuna con signos o sí</w:t>
      </w:r>
      <w:r w:rsidRPr="00577DCE">
        <w:rPr>
          <w:sz w:val="24"/>
          <w:szCs w:val="24"/>
        </w:rPr>
        <w:softHyphen/>
        <w:t>ntomas de otras patologí</w:t>
      </w:r>
      <w:r w:rsidRPr="00577DCE">
        <w:rPr>
          <w:sz w:val="24"/>
          <w:szCs w:val="24"/>
        </w:rPr>
        <w:softHyphen/>
        <w:t>as, a la consulta médica.</w:t>
      </w:r>
    </w:p>
    <w:p w:rsidR="006A4C9A" w:rsidRPr="00577DCE" w:rsidRDefault="006A4C9A" w:rsidP="006A4C9A">
      <w:pPr>
        <w:numPr>
          <w:ilvl w:val="0"/>
          <w:numId w:val="9"/>
        </w:numPr>
        <w:spacing w:after="200" w:line="276" w:lineRule="auto"/>
        <w:ind w:left="142" w:right="-518"/>
        <w:jc w:val="both"/>
        <w:rPr>
          <w:sz w:val="24"/>
          <w:szCs w:val="24"/>
        </w:rPr>
      </w:pPr>
      <w:r w:rsidRPr="00577DCE">
        <w:rPr>
          <w:sz w:val="24"/>
          <w:szCs w:val="24"/>
        </w:rPr>
        <w:t xml:space="preserve">Realizar actividades de prevención y promoción relacionadas con el control canino y de vectores, según pautas del programa de Lucha </w:t>
      </w:r>
      <w:proofErr w:type="spellStart"/>
      <w:r w:rsidRPr="00577DCE">
        <w:rPr>
          <w:sz w:val="24"/>
          <w:szCs w:val="24"/>
        </w:rPr>
        <w:t>Antihidatí</w:t>
      </w:r>
      <w:r w:rsidRPr="00577DCE">
        <w:rPr>
          <w:sz w:val="24"/>
          <w:szCs w:val="24"/>
        </w:rPr>
        <w:softHyphen/>
        <w:t>dica</w:t>
      </w:r>
      <w:proofErr w:type="spellEnd"/>
      <w:r w:rsidRPr="00577DCE">
        <w:rPr>
          <w:sz w:val="24"/>
          <w:szCs w:val="24"/>
        </w:rPr>
        <w:t xml:space="preserve"> y </w:t>
      </w:r>
      <w:proofErr w:type="spellStart"/>
      <w:r w:rsidRPr="00577DCE">
        <w:rPr>
          <w:sz w:val="24"/>
          <w:szCs w:val="24"/>
        </w:rPr>
        <w:t>Antichagásica</w:t>
      </w:r>
      <w:proofErr w:type="spellEnd"/>
      <w:r w:rsidRPr="00577DCE">
        <w:rPr>
          <w:sz w:val="24"/>
          <w:szCs w:val="24"/>
        </w:rPr>
        <w:t>.</w:t>
      </w:r>
    </w:p>
    <w:p w:rsidR="006A4C9A" w:rsidRPr="00577DCE" w:rsidRDefault="006A4C9A" w:rsidP="006A4C9A">
      <w:pPr>
        <w:numPr>
          <w:ilvl w:val="0"/>
          <w:numId w:val="9"/>
        </w:numPr>
        <w:spacing w:after="200" w:line="276" w:lineRule="auto"/>
        <w:ind w:left="142" w:right="-518"/>
        <w:jc w:val="both"/>
        <w:rPr>
          <w:sz w:val="24"/>
          <w:szCs w:val="24"/>
        </w:rPr>
      </w:pPr>
      <w:r w:rsidRPr="00577DCE">
        <w:rPr>
          <w:sz w:val="24"/>
          <w:szCs w:val="24"/>
        </w:rPr>
        <w:t>Promoción y prevención de enfermedades reducibles o prevenibles a través de acciones sobre el ambiente fí</w:t>
      </w:r>
      <w:r w:rsidRPr="00577DCE">
        <w:rPr>
          <w:sz w:val="24"/>
          <w:szCs w:val="24"/>
        </w:rPr>
        <w:softHyphen/>
        <w:t>sico y biológico, como ser el tratamiento del agua de consumo, eliminación de excretas, disposición de basuras, etc.</w:t>
      </w:r>
    </w:p>
    <w:p w:rsidR="006A4C9A" w:rsidRPr="00577DCE" w:rsidRDefault="006A4C9A" w:rsidP="006A4C9A">
      <w:pPr>
        <w:numPr>
          <w:ilvl w:val="0"/>
          <w:numId w:val="9"/>
        </w:numPr>
        <w:spacing w:after="200" w:line="276" w:lineRule="auto"/>
        <w:ind w:left="142" w:right="-518"/>
        <w:jc w:val="both"/>
        <w:rPr>
          <w:sz w:val="24"/>
          <w:szCs w:val="24"/>
        </w:rPr>
      </w:pPr>
      <w:r w:rsidRPr="00577DCE">
        <w:rPr>
          <w:sz w:val="24"/>
          <w:szCs w:val="24"/>
        </w:rPr>
        <w:t>Promoción donde sea necesario en la importancia del mejoramiento de la vivienda y la construcción de letrinas sanitarias, coordinando actividades con otras áreas.</w:t>
      </w:r>
    </w:p>
    <w:p w:rsidR="006A4C9A" w:rsidRPr="00577DCE" w:rsidRDefault="006A4C9A" w:rsidP="006A4C9A">
      <w:pPr>
        <w:numPr>
          <w:ilvl w:val="0"/>
          <w:numId w:val="9"/>
        </w:numPr>
        <w:spacing w:after="200" w:line="276" w:lineRule="auto"/>
        <w:ind w:left="142" w:right="-518"/>
        <w:jc w:val="both"/>
        <w:rPr>
          <w:sz w:val="24"/>
          <w:szCs w:val="24"/>
        </w:rPr>
      </w:pPr>
      <w:r w:rsidRPr="00577DCE">
        <w:rPr>
          <w:sz w:val="24"/>
          <w:szCs w:val="24"/>
        </w:rPr>
        <w:t>Brindar educación para la salud en las actividades de atención médica y de saneamiento ambiental, según pautas de los diferentes programas.</w:t>
      </w:r>
    </w:p>
    <w:p w:rsidR="006A4C9A" w:rsidRPr="00577DCE" w:rsidRDefault="006A4C9A" w:rsidP="006A4C9A">
      <w:pPr>
        <w:numPr>
          <w:ilvl w:val="0"/>
          <w:numId w:val="9"/>
        </w:numPr>
        <w:spacing w:after="200" w:line="276" w:lineRule="auto"/>
        <w:ind w:left="142" w:right="-518"/>
        <w:jc w:val="both"/>
        <w:rPr>
          <w:sz w:val="24"/>
          <w:szCs w:val="24"/>
        </w:rPr>
      </w:pPr>
      <w:r w:rsidRPr="00577DCE">
        <w:rPr>
          <w:sz w:val="24"/>
          <w:szCs w:val="24"/>
        </w:rPr>
        <w:lastRenderedPageBreak/>
        <w:t>Brindar educación alimentaria y promoción de huertas y granjas donde fuera necesario, así como el aprovechamiento de recurso alimentario natural.</w:t>
      </w:r>
    </w:p>
    <w:p w:rsidR="006A4C9A" w:rsidRPr="00577DCE" w:rsidRDefault="006A4C9A" w:rsidP="006A4C9A">
      <w:pPr>
        <w:ind w:left="-426" w:right="-518"/>
        <w:jc w:val="both"/>
        <w:rPr>
          <w:b/>
          <w:bCs/>
          <w:sz w:val="24"/>
          <w:szCs w:val="24"/>
        </w:rPr>
      </w:pPr>
    </w:p>
    <w:p w:rsidR="006A4C9A" w:rsidRPr="00577DCE" w:rsidRDefault="006A4C9A" w:rsidP="006A4C9A">
      <w:pPr>
        <w:ind w:left="-426" w:right="-518"/>
        <w:jc w:val="both"/>
        <w:rPr>
          <w:sz w:val="24"/>
          <w:szCs w:val="24"/>
        </w:rPr>
      </w:pPr>
      <w:r w:rsidRPr="00577DCE">
        <w:rPr>
          <w:b/>
          <w:bCs/>
          <w:sz w:val="24"/>
          <w:szCs w:val="24"/>
        </w:rPr>
        <w:t>Descripción de las Actividades a Realizar</w:t>
      </w:r>
    </w:p>
    <w:p w:rsidR="006A4C9A" w:rsidRPr="00577DCE" w:rsidRDefault="006A4C9A" w:rsidP="006A4C9A">
      <w:pPr>
        <w:ind w:left="-426" w:right="-518"/>
        <w:jc w:val="both"/>
        <w:rPr>
          <w:b/>
          <w:bCs/>
          <w:sz w:val="24"/>
          <w:szCs w:val="24"/>
        </w:rPr>
      </w:pPr>
    </w:p>
    <w:p w:rsidR="006A4C9A" w:rsidRPr="00577DCE" w:rsidRDefault="006A4C9A" w:rsidP="006A4C9A">
      <w:pPr>
        <w:ind w:left="-426" w:right="-518"/>
        <w:jc w:val="both"/>
        <w:rPr>
          <w:b/>
          <w:bCs/>
          <w:sz w:val="24"/>
          <w:szCs w:val="24"/>
        </w:rPr>
      </w:pPr>
      <w:proofErr w:type="spellStart"/>
      <w:r w:rsidRPr="00577DCE">
        <w:rPr>
          <w:b/>
          <w:bCs/>
          <w:sz w:val="24"/>
          <w:szCs w:val="24"/>
        </w:rPr>
        <w:t>Area</w:t>
      </w:r>
      <w:proofErr w:type="spellEnd"/>
      <w:r w:rsidRPr="00577DCE">
        <w:rPr>
          <w:b/>
          <w:bCs/>
          <w:sz w:val="24"/>
          <w:szCs w:val="24"/>
        </w:rPr>
        <w:t xml:space="preserve"> Rural</w:t>
      </w:r>
    </w:p>
    <w:p w:rsidR="006A4C9A" w:rsidRPr="00577DCE" w:rsidRDefault="006A4C9A" w:rsidP="006A4C9A">
      <w:pPr>
        <w:ind w:left="-426" w:right="-518"/>
        <w:jc w:val="both"/>
        <w:rPr>
          <w:sz w:val="24"/>
          <w:szCs w:val="24"/>
        </w:rPr>
      </w:pPr>
    </w:p>
    <w:p w:rsidR="006A4C9A" w:rsidRPr="00577DCE" w:rsidRDefault="006A4C9A" w:rsidP="006A4C9A">
      <w:pPr>
        <w:ind w:left="-426" w:right="-518"/>
        <w:jc w:val="both"/>
        <w:rPr>
          <w:sz w:val="24"/>
          <w:szCs w:val="24"/>
        </w:rPr>
      </w:pPr>
      <w:r w:rsidRPr="00577DCE">
        <w:rPr>
          <w:sz w:val="24"/>
          <w:szCs w:val="24"/>
        </w:rPr>
        <w:t>Se prevé realizar rondas anuales, en número a determinar según programación local (no menos de dos). En cada una de ellas se desarrollarán todas las actividades programadas en la totalidad de las casas del área, pudiendo aumentarse el número de visitas o rondas de acuerdo a los criterios de riesgo que se establezcan. Las actividades son:</w:t>
      </w:r>
    </w:p>
    <w:p w:rsidR="006A4C9A" w:rsidRPr="00577DCE" w:rsidRDefault="006A4C9A" w:rsidP="006A4C9A">
      <w:pPr>
        <w:numPr>
          <w:ilvl w:val="0"/>
          <w:numId w:val="10"/>
        </w:numPr>
        <w:spacing w:after="200" w:line="276" w:lineRule="auto"/>
        <w:ind w:left="142" w:right="-518"/>
        <w:jc w:val="both"/>
        <w:rPr>
          <w:sz w:val="24"/>
          <w:szCs w:val="24"/>
        </w:rPr>
      </w:pPr>
      <w:r w:rsidRPr="00577DCE">
        <w:rPr>
          <w:sz w:val="24"/>
          <w:szCs w:val="24"/>
        </w:rPr>
        <w:t>La actualización del censo y registros (información y cartografí</w:t>
      </w:r>
      <w:r w:rsidRPr="00577DCE">
        <w:rPr>
          <w:sz w:val="24"/>
          <w:szCs w:val="24"/>
        </w:rPr>
        <w:softHyphen/>
        <w:t>a) se hará en cada una de las sucesivas rondas a fin de detectar nacimientos, defunciones, migraciones o cualquier otro dato que el agente sanitario considere relevante.</w:t>
      </w:r>
    </w:p>
    <w:p w:rsidR="006A4C9A" w:rsidRPr="00577DCE" w:rsidRDefault="006A4C9A" w:rsidP="006A4C9A">
      <w:pPr>
        <w:numPr>
          <w:ilvl w:val="0"/>
          <w:numId w:val="10"/>
        </w:numPr>
        <w:spacing w:after="200" w:line="276" w:lineRule="auto"/>
        <w:ind w:left="142" w:right="-518"/>
        <w:jc w:val="both"/>
        <w:rPr>
          <w:sz w:val="24"/>
          <w:szCs w:val="24"/>
        </w:rPr>
      </w:pPr>
      <w:r w:rsidRPr="00577DCE">
        <w:rPr>
          <w:sz w:val="24"/>
          <w:szCs w:val="24"/>
        </w:rPr>
        <w:t>En todas las rondas el agente sanitario interrogará acerca de vacunas de acuerdo a esquemas fijados para cada grupo etario. Derivará a la visita médica a niños y embrazadas que así</w:t>
      </w:r>
      <w:r w:rsidRPr="00577DCE">
        <w:rPr>
          <w:sz w:val="24"/>
          <w:szCs w:val="24"/>
        </w:rPr>
        <w:softHyphen/>
        <w:t xml:space="preserve"> lo requieran.</w:t>
      </w:r>
    </w:p>
    <w:p w:rsidR="006A4C9A" w:rsidRPr="00577DCE" w:rsidRDefault="006A4C9A" w:rsidP="006A4C9A">
      <w:pPr>
        <w:numPr>
          <w:ilvl w:val="0"/>
          <w:numId w:val="10"/>
        </w:numPr>
        <w:spacing w:after="200" w:line="276" w:lineRule="auto"/>
        <w:ind w:left="142" w:right="-518"/>
        <w:jc w:val="both"/>
        <w:rPr>
          <w:sz w:val="24"/>
          <w:szCs w:val="24"/>
        </w:rPr>
      </w:pPr>
      <w:r w:rsidRPr="00577DCE">
        <w:rPr>
          <w:sz w:val="24"/>
          <w:szCs w:val="24"/>
        </w:rPr>
        <w:t>Cuando el agente sanitario durante la visita encuentre una puérpera reciente, informará en forma inmediata a su hospital de referencia, efectuando el control de la misma, hasta que se produzca la derivación.</w:t>
      </w:r>
    </w:p>
    <w:p w:rsidR="006A4C9A" w:rsidRPr="00577DCE" w:rsidRDefault="006A4C9A" w:rsidP="006A4C9A">
      <w:pPr>
        <w:numPr>
          <w:ilvl w:val="0"/>
          <w:numId w:val="10"/>
        </w:numPr>
        <w:spacing w:after="200" w:line="276" w:lineRule="auto"/>
        <w:ind w:left="142" w:right="-518"/>
        <w:jc w:val="both"/>
        <w:rPr>
          <w:sz w:val="24"/>
          <w:szCs w:val="24"/>
        </w:rPr>
      </w:pPr>
      <w:r w:rsidRPr="00577DCE">
        <w:rPr>
          <w:sz w:val="24"/>
          <w:szCs w:val="24"/>
        </w:rPr>
        <w:t>El agente sanitario citará en forma inmediata al recién nacido para la consulta médico y control del menor según Normas de Atención.</w:t>
      </w:r>
    </w:p>
    <w:p w:rsidR="006A4C9A" w:rsidRPr="00577DCE" w:rsidRDefault="006A4C9A" w:rsidP="006A4C9A">
      <w:pPr>
        <w:numPr>
          <w:ilvl w:val="0"/>
          <w:numId w:val="10"/>
        </w:numPr>
        <w:spacing w:after="200" w:line="276" w:lineRule="auto"/>
        <w:ind w:left="142" w:right="-518"/>
        <w:jc w:val="both"/>
        <w:rPr>
          <w:sz w:val="24"/>
          <w:szCs w:val="24"/>
        </w:rPr>
      </w:pPr>
      <w:r w:rsidRPr="00577DCE">
        <w:rPr>
          <w:sz w:val="24"/>
          <w:szCs w:val="24"/>
        </w:rPr>
        <w:t>La dación de leche para la embarazada y menor se efectuará durante el control médico de acuerdo a Normas.</w:t>
      </w:r>
    </w:p>
    <w:p w:rsidR="006A4C9A" w:rsidRPr="00577DCE" w:rsidRDefault="006A4C9A" w:rsidP="006A4C9A">
      <w:pPr>
        <w:numPr>
          <w:ilvl w:val="0"/>
          <w:numId w:val="10"/>
        </w:numPr>
        <w:spacing w:after="200" w:line="276" w:lineRule="auto"/>
        <w:ind w:left="142" w:right="-518"/>
        <w:jc w:val="both"/>
        <w:rPr>
          <w:sz w:val="24"/>
          <w:szCs w:val="24"/>
        </w:rPr>
      </w:pPr>
      <w:r w:rsidRPr="00577DCE">
        <w:rPr>
          <w:sz w:val="24"/>
          <w:szCs w:val="24"/>
        </w:rPr>
        <w:t>La entrega de anticonceptivos se entregará a las mujeres en edad fértil y hombres que así</w:t>
      </w:r>
      <w:r w:rsidRPr="00577DCE">
        <w:rPr>
          <w:sz w:val="24"/>
          <w:szCs w:val="24"/>
        </w:rPr>
        <w:softHyphen/>
        <w:t xml:space="preserve"> lo requieran, de acuerdo a implementación del programa de Salud Sexual y Reproductiva. El agente sanitario arbitrará los medios a su alcance para concretar el traslado a la embarazada al establecimiento en tiempo y oportunidad de la proximidad del parto.</w:t>
      </w:r>
    </w:p>
    <w:p w:rsidR="006A4C9A" w:rsidRPr="00577DCE" w:rsidRDefault="006A4C9A" w:rsidP="006A4C9A">
      <w:pPr>
        <w:numPr>
          <w:ilvl w:val="0"/>
          <w:numId w:val="10"/>
        </w:numPr>
        <w:spacing w:after="200" w:line="276" w:lineRule="auto"/>
        <w:ind w:left="142" w:right="-518"/>
        <w:jc w:val="both"/>
        <w:rPr>
          <w:sz w:val="24"/>
          <w:szCs w:val="24"/>
        </w:rPr>
      </w:pPr>
      <w:r w:rsidRPr="00577DCE">
        <w:rPr>
          <w:sz w:val="24"/>
          <w:szCs w:val="24"/>
        </w:rPr>
        <w:t>El agente sanitario por medio de interrogatorio y observación directa detectará probable patologí</w:t>
      </w:r>
      <w:r w:rsidRPr="00577DCE">
        <w:rPr>
          <w:sz w:val="24"/>
          <w:szCs w:val="24"/>
        </w:rPr>
        <w:softHyphen/>
        <w:t>a derivándola al establecimiento o citándola para la consulta médica con motivo de la visita periódica, siguiendo el mismo procedimiento con los sanos presuntivos o sospechosos.</w:t>
      </w:r>
    </w:p>
    <w:p w:rsidR="006A4C9A" w:rsidRPr="00577DCE" w:rsidRDefault="006A4C9A" w:rsidP="006A4C9A">
      <w:pPr>
        <w:numPr>
          <w:ilvl w:val="0"/>
          <w:numId w:val="10"/>
        </w:numPr>
        <w:spacing w:after="200" w:line="276" w:lineRule="auto"/>
        <w:ind w:left="142" w:right="-518"/>
        <w:jc w:val="both"/>
        <w:rPr>
          <w:sz w:val="24"/>
          <w:szCs w:val="24"/>
        </w:rPr>
      </w:pPr>
      <w:r w:rsidRPr="00577DCE">
        <w:rPr>
          <w:sz w:val="24"/>
          <w:szCs w:val="24"/>
        </w:rPr>
        <w:t>El agente sanitario derivará a la consulta a las embarazadas y menores y otros grupos en los que observara la necesidad de control y/o tratamiento odontológico. El hospital cubrirá su área con visita médica y odontológica programada según Normas.</w:t>
      </w:r>
    </w:p>
    <w:p w:rsidR="006A4C9A" w:rsidRPr="00577DCE" w:rsidRDefault="006A4C9A" w:rsidP="006A4C9A">
      <w:pPr>
        <w:numPr>
          <w:ilvl w:val="0"/>
          <w:numId w:val="10"/>
        </w:numPr>
        <w:spacing w:after="200" w:line="276" w:lineRule="auto"/>
        <w:ind w:left="142" w:right="-518"/>
        <w:jc w:val="both"/>
        <w:rPr>
          <w:sz w:val="24"/>
          <w:szCs w:val="24"/>
        </w:rPr>
      </w:pPr>
      <w:r w:rsidRPr="00577DCE">
        <w:rPr>
          <w:sz w:val="24"/>
          <w:szCs w:val="24"/>
        </w:rPr>
        <w:t>El agente sanitario supervisará si el paciente cumple las prescripciones dadas por el médico, realizará todos los controles en forma detallada y siguiendo las indicaciones que el médico haya formulado por escrito y recolectará las muestras para diagnósticos de acuerdo a normas.</w:t>
      </w:r>
    </w:p>
    <w:p w:rsidR="006A4C9A" w:rsidRPr="00577DCE" w:rsidRDefault="006A4C9A" w:rsidP="006A4C9A">
      <w:pPr>
        <w:numPr>
          <w:ilvl w:val="0"/>
          <w:numId w:val="10"/>
        </w:numPr>
        <w:spacing w:after="200" w:line="276" w:lineRule="auto"/>
        <w:ind w:left="142" w:right="-518"/>
        <w:jc w:val="both"/>
        <w:rPr>
          <w:sz w:val="24"/>
          <w:szCs w:val="24"/>
        </w:rPr>
      </w:pPr>
      <w:r w:rsidRPr="00577DCE">
        <w:rPr>
          <w:sz w:val="24"/>
          <w:szCs w:val="24"/>
        </w:rPr>
        <w:t xml:space="preserve">El agente sanitario brindará indicaciones sobre el tratamiento para potabilización de agua de consumo, indicaciones de emplazamiento y apoyo en construcción de letrinas, indicaciones y </w:t>
      </w:r>
      <w:r w:rsidRPr="00577DCE">
        <w:rPr>
          <w:sz w:val="24"/>
          <w:szCs w:val="24"/>
        </w:rPr>
        <w:lastRenderedPageBreak/>
        <w:t>apoyo en el mejoramiento de la vivienda, indicaciones sobre la disposición correcta de basura y eliminación de roedores y vectores, educación alimentarí</w:t>
      </w:r>
      <w:r w:rsidRPr="00577DCE">
        <w:rPr>
          <w:sz w:val="24"/>
          <w:szCs w:val="24"/>
        </w:rPr>
        <w:softHyphen/>
        <w:t>a, apoyo en dación de leche y promoción de huerta y granja.</w:t>
      </w:r>
    </w:p>
    <w:p w:rsidR="006A4C9A" w:rsidRPr="00577DCE" w:rsidRDefault="006A4C9A" w:rsidP="006A4C9A">
      <w:pPr>
        <w:numPr>
          <w:ilvl w:val="0"/>
          <w:numId w:val="10"/>
        </w:numPr>
        <w:spacing w:after="200" w:line="276" w:lineRule="auto"/>
        <w:ind w:left="142" w:right="-518"/>
        <w:jc w:val="both"/>
        <w:rPr>
          <w:sz w:val="24"/>
          <w:szCs w:val="24"/>
        </w:rPr>
      </w:pPr>
      <w:r w:rsidRPr="00577DCE">
        <w:rPr>
          <w:sz w:val="24"/>
          <w:szCs w:val="24"/>
        </w:rPr>
        <w:t>Brindará charlas de educación para la salud sobre aquellos temas estaciónales que influyen en la salud de los niños (bronquiolitis y diarreas) dando pautas de cuidados para prevenirlas y supervisión de tratamiento se hubieren producido.</w:t>
      </w:r>
    </w:p>
    <w:p w:rsidR="006A4C9A" w:rsidRPr="00577DCE" w:rsidRDefault="006A4C9A" w:rsidP="006A4C9A">
      <w:pPr>
        <w:numPr>
          <w:ilvl w:val="0"/>
          <w:numId w:val="10"/>
        </w:numPr>
        <w:spacing w:after="200" w:line="276" w:lineRule="auto"/>
        <w:ind w:left="142" w:right="-518"/>
        <w:jc w:val="both"/>
        <w:rPr>
          <w:sz w:val="24"/>
          <w:szCs w:val="24"/>
        </w:rPr>
      </w:pPr>
      <w:r w:rsidRPr="00577DCE">
        <w:rPr>
          <w:sz w:val="24"/>
          <w:szCs w:val="24"/>
        </w:rPr>
        <w:t>Brindará información y analizará con la familia contenidos relacionados con las actividades de Educación para la Salud, (prevención de traumas y accidentes, saneamiento ambiental, derechos de los niños, violencia familiar, etc.).</w:t>
      </w:r>
    </w:p>
    <w:p w:rsidR="006A4C9A" w:rsidRPr="00577DCE" w:rsidRDefault="006A4C9A" w:rsidP="006A4C9A">
      <w:pPr>
        <w:numPr>
          <w:ilvl w:val="0"/>
          <w:numId w:val="10"/>
        </w:numPr>
        <w:spacing w:after="200" w:line="276" w:lineRule="auto"/>
        <w:ind w:left="142" w:right="-518"/>
        <w:jc w:val="both"/>
        <w:rPr>
          <w:sz w:val="24"/>
          <w:szCs w:val="24"/>
        </w:rPr>
      </w:pPr>
      <w:r w:rsidRPr="00577DCE">
        <w:rPr>
          <w:sz w:val="24"/>
          <w:szCs w:val="24"/>
        </w:rPr>
        <w:t>Las actividades que se realicen en el área serán registradas en los formularios establecidos para esos fines, sean individuales, grupales y/o institucionales (ya sean trabajadas con la familia, con un grupo o en una escuela).</w:t>
      </w:r>
    </w:p>
    <w:p w:rsidR="006A4C9A" w:rsidRPr="00577DCE" w:rsidRDefault="006A4C9A" w:rsidP="006A4C9A">
      <w:pPr>
        <w:ind w:left="-426" w:right="-518"/>
        <w:jc w:val="both"/>
        <w:rPr>
          <w:b/>
          <w:bCs/>
          <w:sz w:val="24"/>
          <w:szCs w:val="24"/>
        </w:rPr>
      </w:pPr>
    </w:p>
    <w:p w:rsidR="006A4C9A" w:rsidRPr="00577DCE" w:rsidRDefault="006A4C9A" w:rsidP="006A4C9A">
      <w:pPr>
        <w:spacing w:before="240"/>
        <w:ind w:left="-426" w:right="-518"/>
        <w:jc w:val="both"/>
        <w:rPr>
          <w:b/>
          <w:bCs/>
          <w:sz w:val="24"/>
          <w:szCs w:val="24"/>
        </w:rPr>
      </w:pPr>
      <w:proofErr w:type="spellStart"/>
      <w:r w:rsidRPr="00577DCE">
        <w:rPr>
          <w:b/>
          <w:bCs/>
          <w:sz w:val="24"/>
          <w:szCs w:val="24"/>
        </w:rPr>
        <w:t>Area</w:t>
      </w:r>
      <w:proofErr w:type="spellEnd"/>
      <w:r w:rsidRPr="00577DCE">
        <w:rPr>
          <w:b/>
          <w:bCs/>
          <w:sz w:val="24"/>
          <w:szCs w:val="24"/>
        </w:rPr>
        <w:t xml:space="preserve"> Periurbana </w:t>
      </w:r>
    </w:p>
    <w:p w:rsidR="006A4C9A" w:rsidRPr="00577DCE" w:rsidRDefault="006A4C9A" w:rsidP="006A4C9A">
      <w:pPr>
        <w:ind w:left="-426" w:right="-518"/>
        <w:jc w:val="both"/>
        <w:rPr>
          <w:b/>
          <w:bCs/>
          <w:sz w:val="24"/>
          <w:szCs w:val="24"/>
        </w:rPr>
      </w:pPr>
    </w:p>
    <w:p w:rsidR="006A4C9A" w:rsidRPr="00577DCE" w:rsidRDefault="006A4C9A" w:rsidP="006A4C9A">
      <w:pPr>
        <w:ind w:left="-426" w:right="-518"/>
        <w:jc w:val="both"/>
        <w:rPr>
          <w:sz w:val="24"/>
          <w:szCs w:val="24"/>
        </w:rPr>
      </w:pPr>
      <w:r w:rsidRPr="00577DCE">
        <w:rPr>
          <w:sz w:val="24"/>
          <w:szCs w:val="24"/>
        </w:rPr>
        <w:t>Deberá tenerse en cuenta la importancia de contar con la información referida a la cantidad y conformación de grupos familiares de su área, con especial énfasis en aquellas que se consideren de riesgo. De acuerdo al área es imprescindible por los menos realizar dos rondas anuales de visitas domiciliarias, con similar metodologí</w:t>
      </w:r>
      <w:r w:rsidRPr="00577DCE">
        <w:rPr>
          <w:sz w:val="24"/>
          <w:szCs w:val="24"/>
        </w:rPr>
        <w:softHyphen/>
        <w:t>a de trabajo que para las áreas rurales, con actualización periódica del censo, seleccionando familias a visitar con mayor frecuencia según criterios de riesgo fijados.</w:t>
      </w:r>
      <w:r w:rsidRPr="00577DCE">
        <w:rPr>
          <w:sz w:val="24"/>
          <w:szCs w:val="24"/>
        </w:rPr>
        <w:br/>
        <w:t xml:space="preserve">El agente deberá integrarse al trabajo interno del Centro de Salud u hospital según su dependencia directa, registrando y controlando la asiduidad de concurrencia de los pacientes derivados, distinguiendo las inasistencias a los controles de embarazadas y niños, según las normas de maternidad e infancia, de pacientes bajo tratamiento, etc. Y determinando la reiteración de visitas domiciliarias a aquellas familias que se califiquen como “de riesgo”. Se puede suponer acertadamente que la reticencia a concurrir a la consulta, control o recibir ayuda es un factor de aumento del riesgo detectado. </w:t>
      </w:r>
    </w:p>
    <w:p w:rsidR="006A4C9A" w:rsidRPr="00577DCE" w:rsidRDefault="006A4C9A" w:rsidP="006A4C9A">
      <w:pPr>
        <w:ind w:left="-426" w:right="-518"/>
        <w:jc w:val="both"/>
        <w:rPr>
          <w:b/>
          <w:bCs/>
          <w:sz w:val="24"/>
          <w:szCs w:val="24"/>
        </w:rPr>
      </w:pPr>
      <w:r w:rsidRPr="00577DCE">
        <w:rPr>
          <w:sz w:val="24"/>
          <w:szCs w:val="24"/>
        </w:rPr>
        <w:t>En la visita domiciliaria, el agente sanitario desarrollará las tareas de promoción y prevención de la salud en los temas inherentes a:</w:t>
      </w:r>
    </w:p>
    <w:p w:rsidR="006A4C9A" w:rsidRPr="00577DCE" w:rsidRDefault="006A4C9A" w:rsidP="006A4C9A">
      <w:pPr>
        <w:numPr>
          <w:ilvl w:val="0"/>
          <w:numId w:val="11"/>
        </w:numPr>
        <w:spacing w:after="200" w:line="276" w:lineRule="auto"/>
        <w:ind w:left="142" w:right="-518"/>
        <w:jc w:val="both"/>
        <w:rPr>
          <w:sz w:val="24"/>
          <w:szCs w:val="24"/>
        </w:rPr>
      </w:pPr>
      <w:r w:rsidRPr="00577DCE">
        <w:rPr>
          <w:sz w:val="24"/>
          <w:szCs w:val="24"/>
        </w:rPr>
        <w:t>Educación para la salud, saneamiento (agua, basuras, excretas, educación sanitaria para el control de vectores y prevención de la zoonosis frecuentes en la zona), educación en salud sexual y reproductiva, control de esquemas de vacunación, captación de embarazadas y control de menores de 5 años según normas, de escolares para atención odontológica. Detección y derivación de enfermos con patologí</w:t>
      </w:r>
      <w:r w:rsidRPr="00577DCE">
        <w:rPr>
          <w:sz w:val="24"/>
          <w:szCs w:val="24"/>
        </w:rPr>
        <w:softHyphen/>
        <w:t>as crónicas pasibles de tratamiento y su posterior control del cumplimiento de las indicaciones y en los casos de emergencia, realizará acciones de primeros auxilios.</w:t>
      </w:r>
    </w:p>
    <w:p w:rsidR="006A4C9A" w:rsidRPr="00577DCE" w:rsidRDefault="006A4C9A" w:rsidP="006A4C9A">
      <w:pPr>
        <w:numPr>
          <w:ilvl w:val="0"/>
          <w:numId w:val="11"/>
        </w:numPr>
        <w:spacing w:after="200" w:line="276" w:lineRule="auto"/>
        <w:ind w:left="142" w:right="-518"/>
        <w:jc w:val="both"/>
        <w:rPr>
          <w:sz w:val="24"/>
          <w:szCs w:val="24"/>
        </w:rPr>
      </w:pPr>
      <w:r w:rsidRPr="00577DCE">
        <w:rPr>
          <w:sz w:val="24"/>
          <w:szCs w:val="24"/>
        </w:rPr>
        <w:t>Reiterará sus visitas en los casos que oportunamente se determinen y que signifiquen aumento de riesgo (bajo peso, adicciones., tratamientos supervisados, embarazos de alto riesgo, pacientes con cuidados paliativos, reiteración de cuadros patológicos infecciosos agudo, etc.).</w:t>
      </w:r>
    </w:p>
    <w:p w:rsidR="006A4C9A" w:rsidRPr="00577DCE" w:rsidRDefault="006A4C9A" w:rsidP="006A4C9A">
      <w:pPr>
        <w:numPr>
          <w:ilvl w:val="0"/>
          <w:numId w:val="11"/>
        </w:numPr>
        <w:spacing w:after="200" w:line="276" w:lineRule="auto"/>
        <w:ind w:left="142" w:right="-518"/>
        <w:jc w:val="both"/>
        <w:rPr>
          <w:sz w:val="24"/>
          <w:szCs w:val="24"/>
        </w:rPr>
      </w:pPr>
      <w:r w:rsidRPr="00577DCE">
        <w:rPr>
          <w:sz w:val="24"/>
          <w:szCs w:val="24"/>
        </w:rPr>
        <w:t xml:space="preserve">El Agente Sanitario es el referente del Sistema de Salud en su área y por ende es el puente entre éste y la familia con todo lo que a ella involucra -instituciones -escuelas- iglesias- </w:t>
      </w:r>
      <w:r w:rsidRPr="00577DCE">
        <w:rPr>
          <w:sz w:val="24"/>
          <w:szCs w:val="24"/>
        </w:rPr>
        <w:lastRenderedPageBreak/>
        <w:t>centros comunitarios- . Es quien en forma directa debe implementar las acciones de los distintos programas de salud que se llevan a cabo para proteger la salud de la familia – de promoción y prevención, tratamiento y rehabilitación – y es quien debe comunicar al sistema, lo que la familia necesita, piensa y espera de la Institución.</w:t>
      </w:r>
    </w:p>
    <w:p w:rsidR="006A4C9A" w:rsidRPr="00577DCE" w:rsidRDefault="006A4C9A" w:rsidP="006A4C9A">
      <w:pPr>
        <w:ind w:left="-426" w:right="-518"/>
        <w:jc w:val="both"/>
        <w:rPr>
          <w:b/>
          <w:bCs/>
          <w:sz w:val="24"/>
          <w:szCs w:val="24"/>
        </w:rPr>
      </w:pPr>
    </w:p>
    <w:p w:rsidR="006A4C9A" w:rsidRPr="00577DCE" w:rsidRDefault="006A4C9A" w:rsidP="006A4C9A">
      <w:pPr>
        <w:ind w:left="-426" w:right="-518"/>
        <w:jc w:val="both"/>
        <w:rPr>
          <w:b/>
          <w:bCs/>
          <w:sz w:val="24"/>
          <w:szCs w:val="24"/>
        </w:rPr>
      </w:pPr>
      <w:r w:rsidRPr="00577DCE">
        <w:rPr>
          <w:b/>
          <w:bCs/>
          <w:sz w:val="24"/>
          <w:szCs w:val="24"/>
        </w:rPr>
        <w:t>Factores de Riesgo</w:t>
      </w:r>
    </w:p>
    <w:p w:rsidR="006A4C9A" w:rsidRPr="00577DCE" w:rsidRDefault="006A4C9A" w:rsidP="006A4C9A">
      <w:pPr>
        <w:ind w:left="-426" w:right="-518"/>
        <w:jc w:val="both"/>
        <w:rPr>
          <w:sz w:val="24"/>
          <w:szCs w:val="24"/>
        </w:rPr>
      </w:pPr>
    </w:p>
    <w:p w:rsidR="006A4C9A" w:rsidRPr="00577DCE" w:rsidRDefault="006A4C9A" w:rsidP="006A4C9A">
      <w:pPr>
        <w:numPr>
          <w:ilvl w:val="0"/>
          <w:numId w:val="12"/>
        </w:numPr>
        <w:spacing w:line="276" w:lineRule="auto"/>
        <w:ind w:left="142" w:right="-518"/>
        <w:jc w:val="both"/>
        <w:rPr>
          <w:sz w:val="24"/>
          <w:szCs w:val="24"/>
        </w:rPr>
      </w:pPr>
      <w:r w:rsidRPr="00577DCE">
        <w:rPr>
          <w:sz w:val="24"/>
          <w:szCs w:val="24"/>
        </w:rPr>
        <w:t>Parto domiciliario</w:t>
      </w:r>
    </w:p>
    <w:p w:rsidR="006A4C9A" w:rsidRPr="00577DCE" w:rsidRDefault="006A4C9A" w:rsidP="006A4C9A">
      <w:pPr>
        <w:numPr>
          <w:ilvl w:val="0"/>
          <w:numId w:val="12"/>
        </w:numPr>
        <w:spacing w:line="276" w:lineRule="auto"/>
        <w:ind w:left="142" w:right="-518"/>
        <w:jc w:val="both"/>
        <w:rPr>
          <w:sz w:val="24"/>
          <w:szCs w:val="24"/>
        </w:rPr>
      </w:pPr>
      <w:r w:rsidRPr="00577DCE">
        <w:rPr>
          <w:sz w:val="24"/>
          <w:szCs w:val="24"/>
        </w:rPr>
        <w:t>Embarazo sin control</w:t>
      </w:r>
    </w:p>
    <w:p w:rsidR="006A4C9A" w:rsidRPr="00577DCE" w:rsidRDefault="006A4C9A" w:rsidP="006A4C9A">
      <w:pPr>
        <w:numPr>
          <w:ilvl w:val="0"/>
          <w:numId w:val="12"/>
        </w:numPr>
        <w:spacing w:line="276" w:lineRule="auto"/>
        <w:ind w:left="142" w:right="-518"/>
        <w:jc w:val="both"/>
        <w:rPr>
          <w:sz w:val="24"/>
          <w:szCs w:val="24"/>
        </w:rPr>
      </w:pPr>
      <w:r w:rsidRPr="00577DCE">
        <w:rPr>
          <w:sz w:val="24"/>
          <w:szCs w:val="24"/>
        </w:rPr>
        <w:t>Bajos pesos y desnutridos</w:t>
      </w:r>
    </w:p>
    <w:p w:rsidR="006A4C9A" w:rsidRPr="00577DCE" w:rsidRDefault="006A4C9A" w:rsidP="006A4C9A">
      <w:pPr>
        <w:numPr>
          <w:ilvl w:val="0"/>
          <w:numId w:val="12"/>
        </w:numPr>
        <w:spacing w:line="276" w:lineRule="auto"/>
        <w:ind w:left="142" w:right="-518"/>
        <w:jc w:val="both"/>
        <w:rPr>
          <w:sz w:val="24"/>
          <w:szCs w:val="24"/>
        </w:rPr>
      </w:pPr>
      <w:r w:rsidRPr="00577DCE">
        <w:rPr>
          <w:sz w:val="24"/>
          <w:szCs w:val="24"/>
        </w:rPr>
        <w:t>Violencia familiar: maltrato fí</w:t>
      </w:r>
      <w:r w:rsidRPr="00577DCE">
        <w:rPr>
          <w:sz w:val="24"/>
          <w:szCs w:val="24"/>
        </w:rPr>
        <w:softHyphen/>
        <w:t>sico y psicológico</w:t>
      </w:r>
    </w:p>
    <w:p w:rsidR="006A4C9A" w:rsidRPr="00577DCE" w:rsidRDefault="006A4C9A" w:rsidP="006A4C9A">
      <w:pPr>
        <w:numPr>
          <w:ilvl w:val="0"/>
          <w:numId w:val="12"/>
        </w:numPr>
        <w:spacing w:line="276" w:lineRule="auto"/>
        <w:ind w:left="142" w:right="-518"/>
        <w:jc w:val="both"/>
        <w:rPr>
          <w:sz w:val="24"/>
          <w:szCs w:val="24"/>
        </w:rPr>
      </w:pPr>
      <w:r w:rsidRPr="00577DCE">
        <w:rPr>
          <w:sz w:val="24"/>
          <w:szCs w:val="24"/>
        </w:rPr>
        <w:t>Abusos, violaciones</w:t>
      </w:r>
    </w:p>
    <w:p w:rsidR="006A4C9A" w:rsidRPr="00577DCE" w:rsidRDefault="006A4C9A" w:rsidP="006A4C9A">
      <w:pPr>
        <w:numPr>
          <w:ilvl w:val="0"/>
          <w:numId w:val="12"/>
        </w:numPr>
        <w:spacing w:line="276" w:lineRule="auto"/>
        <w:ind w:left="142" w:right="-518"/>
        <w:jc w:val="both"/>
        <w:rPr>
          <w:sz w:val="24"/>
          <w:szCs w:val="24"/>
        </w:rPr>
      </w:pPr>
      <w:r w:rsidRPr="00577DCE">
        <w:rPr>
          <w:sz w:val="24"/>
          <w:szCs w:val="24"/>
        </w:rPr>
        <w:t>Alcoholismo</w:t>
      </w:r>
    </w:p>
    <w:p w:rsidR="006A4C9A" w:rsidRPr="00577DCE" w:rsidRDefault="006A4C9A" w:rsidP="006A4C9A">
      <w:pPr>
        <w:numPr>
          <w:ilvl w:val="0"/>
          <w:numId w:val="12"/>
        </w:numPr>
        <w:spacing w:line="276" w:lineRule="auto"/>
        <w:ind w:left="142" w:right="-518"/>
        <w:jc w:val="both"/>
        <w:rPr>
          <w:sz w:val="24"/>
          <w:szCs w:val="24"/>
        </w:rPr>
      </w:pPr>
      <w:r w:rsidRPr="00577DCE">
        <w:rPr>
          <w:sz w:val="24"/>
          <w:szCs w:val="24"/>
        </w:rPr>
        <w:t>Otras Adicciones</w:t>
      </w:r>
    </w:p>
    <w:p w:rsidR="006A4C9A" w:rsidRPr="00577DCE" w:rsidRDefault="006A4C9A" w:rsidP="006A4C9A">
      <w:pPr>
        <w:numPr>
          <w:ilvl w:val="0"/>
          <w:numId w:val="12"/>
        </w:numPr>
        <w:spacing w:line="276" w:lineRule="auto"/>
        <w:ind w:left="142" w:right="-518"/>
        <w:jc w:val="both"/>
        <w:rPr>
          <w:sz w:val="24"/>
          <w:szCs w:val="24"/>
        </w:rPr>
      </w:pPr>
      <w:r w:rsidRPr="00577DCE">
        <w:rPr>
          <w:sz w:val="24"/>
          <w:szCs w:val="24"/>
        </w:rPr>
        <w:t>Embarazo en menor de 17 años</w:t>
      </w:r>
    </w:p>
    <w:p w:rsidR="006A4C9A" w:rsidRPr="00577DCE" w:rsidRDefault="006A4C9A" w:rsidP="006A4C9A">
      <w:pPr>
        <w:numPr>
          <w:ilvl w:val="0"/>
          <w:numId w:val="12"/>
        </w:numPr>
        <w:spacing w:line="276" w:lineRule="auto"/>
        <w:ind w:left="142" w:right="-518"/>
        <w:jc w:val="both"/>
        <w:rPr>
          <w:sz w:val="24"/>
          <w:szCs w:val="24"/>
        </w:rPr>
      </w:pPr>
      <w:r w:rsidRPr="00577DCE">
        <w:rPr>
          <w:sz w:val="24"/>
          <w:szCs w:val="24"/>
        </w:rPr>
        <w:t>Más de tres hijos menores de 5 años</w:t>
      </w:r>
    </w:p>
    <w:p w:rsidR="006A4C9A" w:rsidRPr="00577DCE" w:rsidRDefault="006A4C9A" w:rsidP="006A4C9A">
      <w:pPr>
        <w:numPr>
          <w:ilvl w:val="0"/>
          <w:numId w:val="12"/>
        </w:numPr>
        <w:spacing w:line="276" w:lineRule="auto"/>
        <w:ind w:left="142" w:right="-518"/>
        <w:jc w:val="both"/>
        <w:rPr>
          <w:sz w:val="24"/>
          <w:szCs w:val="24"/>
        </w:rPr>
      </w:pPr>
      <w:r w:rsidRPr="00577DCE">
        <w:rPr>
          <w:sz w:val="24"/>
          <w:szCs w:val="24"/>
        </w:rPr>
        <w:t>Ausencia de planificación familiar</w:t>
      </w:r>
    </w:p>
    <w:p w:rsidR="006A4C9A" w:rsidRPr="00577DCE" w:rsidRDefault="006A4C9A" w:rsidP="006A4C9A">
      <w:pPr>
        <w:numPr>
          <w:ilvl w:val="0"/>
          <w:numId w:val="12"/>
        </w:numPr>
        <w:spacing w:line="276" w:lineRule="auto"/>
        <w:ind w:left="142" w:right="-518"/>
        <w:jc w:val="both"/>
        <w:rPr>
          <w:sz w:val="24"/>
          <w:szCs w:val="24"/>
        </w:rPr>
      </w:pPr>
      <w:r w:rsidRPr="00577DCE">
        <w:rPr>
          <w:sz w:val="24"/>
          <w:szCs w:val="24"/>
        </w:rPr>
        <w:t>Familia monoparental</w:t>
      </w:r>
    </w:p>
    <w:p w:rsidR="006A4C9A" w:rsidRPr="00577DCE" w:rsidRDefault="006A4C9A" w:rsidP="006A4C9A">
      <w:pPr>
        <w:numPr>
          <w:ilvl w:val="0"/>
          <w:numId w:val="12"/>
        </w:numPr>
        <w:spacing w:line="276" w:lineRule="auto"/>
        <w:ind w:left="142" w:right="-518"/>
        <w:jc w:val="both"/>
        <w:rPr>
          <w:sz w:val="24"/>
          <w:szCs w:val="24"/>
        </w:rPr>
      </w:pPr>
      <w:r w:rsidRPr="00577DCE">
        <w:rPr>
          <w:sz w:val="24"/>
          <w:szCs w:val="24"/>
        </w:rPr>
        <w:t>Vacunas incompletas</w:t>
      </w:r>
    </w:p>
    <w:p w:rsidR="006A4C9A" w:rsidRPr="00577DCE" w:rsidRDefault="006A4C9A" w:rsidP="006A4C9A">
      <w:pPr>
        <w:numPr>
          <w:ilvl w:val="0"/>
          <w:numId w:val="12"/>
        </w:numPr>
        <w:spacing w:line="276" w:lineRule="auto"/>
        <w:ind w:left="142" w:right="-518"/>
        <w:jc w:val="both"/>
        <w:rPr>
          <w:sz w:val="24"/>
          <w:szCs w:val="24"/>
        </w:rPr>
      </w:pPr>
      <w:r w:rsidRPr="00577DCE">
        <w:rPr>
          <w:sz w:val="24"/>
          <w:szCs w:val="24"/>
        </w:rPr>
        <w:t>Accidentes en el hogar</w:t>
      </w:r>
    </w:p>
    <w:p w:rsidR="006A4C9A" w:rsidRPr="00577DCE" w:rsidRDefault="006A4C9A" w:rsidP="006A4C9A">
      <w:pPr>
        <w:numPr>
          <w:ilvl w:val="0"/>
          <w:numId w:val="12"/>
        </w:numPr>
        <w:spacing w:line="276" w:lineRule="auto"/>
        <w:ind w:left="142" w:right="-518"/>
        <w:jc w:val="both"/>
        <w:rPr>
          <w:sz w:val="24"/>
          <w:szCs w:val="24"/>
        </w:rPr>
      </w:pPr>
      <w:r w:rsidRPr="00577DCE">
        <w:rPr>
          <w:sz w:val="24"/>
          <w:szCs w:val="24"/>
        </w:rPr>
        <w:t>Muerte en menores de 5 años</w:t>
      </w:r>
    </w:p>
    <w:p w:rsidR="006A4C9A" w:rsidRPr="00577DCE" w:rsidRDefault="006A4C9A" w:rsidP="006A4C9A">
      <w:pPr>
        <w:numPr>
          <w:ilvl w:val="0"/>
          <w:numId w:val="12"/>
        </w:numPr>
        <w:spacing w:line="276" w:lineRule="auto"/>
        <w:ind w:left="142" w:right="-518"/>
        <w:jc w:val="both"/>
        <w:rPr>
          <w:sz w:val="24"/>
          <w:szCs w:val="24"/>
        </w:rPr>
      </w:pPr>
      <w:r w:rsidRPr="00577DCE">
        <w:rPr>
          <w:sz w:val="24"/>
          <w:szCs w:val="24"/>
        </w:rPr>
        <w:t>Discapacitados</w:t>
      </w:r>
    </w:p>
    <w:p w:rsidR="006A4C9A" w:rsidRPr="00577DCE" w:rsidRDefault="006A4C9A" w:rsidP="006A4C9A">
      <w:pPr>
        <w:numPr>
          <w:ilvl w:val="0"/>
          <w:numId w:val="12"/>
        </w:numPr>
        <w:spacing w:line="276" w:lineRule="auto"/>
        <w:ind w:left="142" w:right="-518"/>
        <w:jc w:val="both"/>
        <w:rPr>
          <w:sz w:val="24"/>
          <w:szCs w:val="24"/>
        </w:rPr>
      </w:pPr>
      <w:r w:rsidRPr="00577DCE">
        <w:rPr>
          <w:sz w:val="24"/>
          <w:szCs w:val="24"/>
        </w:rPr>
        <w:t>Enfermedades crónicas sin tratamiento o control</w:t>
      </w:r>
    </w:p>
    <w:p w:rsidR="006A4C9A" w:rsidRPr="00577DCE" w:rsidRDefault="006A4C9A" w:rsidP="006A4C9A">
      <w:pPr>
        <w:numPr>
          <w:ilvl w:val="0"/>
          <w:numId w:val="12"/>
        </w:numPr>
        <w:spacing w:line="276" w:lineRule="auto"/>
        <w:ind w:left="142" w:right="-518"/>
        <w:jc w:val="both"/>
        <w:rPr>
          <w:sz w:val="24"/>
          <w:szCs w:val="24"/>
        </w:rPr>
      </w:pPr>
      <w:r w:rsidRPr="00577DCE">
        <w:rPr>
          <w:sz w:val="24"/>
          <w:szCs w:val="24"/>
        </w:rPr>
        <w:t>Analfabetismo</w:t>
      </w:r>
    </w:p>
    <w:p w:rsidR="006A4C9A" w:rsidRPr="00577DCE" w:rsidRDefault="006A4C9A" w:rsidP="006A4C9A">
      <w:pPr>
        <w:numPr>
          <w:ilvl w:val="0"/>
          <w:numId w:val="12"/>
        </w:numPr>
        <w:spacing w:line="276" w:lineRule="auto"/>
        <w:ind w:left="142" w:right="-518"/>
        <w:jc w:val="both"/>
        <w:rPr>
          <w:sz w:val="24"/>
          <w:szCs w:val="24"/>
        </w:rPr>
      </w:pPr>
      <w:r w:rsidRPr="00577DCE">
        <w:rPr>
          <w:sz w:val="24"/>
          <w:szCs w:val="24"/>
        </w:rPr>
        <w:t>Analfabetismo funcional</w:t>
      </w:r>
    </w:p>
    <w:p w:rsidR="006A4C9A" w:rsidRPr="00577DCE" w:rsidRDefault="006A4C9A" w:rsidP="006A4C9A">
      <w:pPr>
        <w:numPr>
          <w:ilvl w:val="0"/>
          <w:numId w:val="12"/>
        </w:numPr>
        <w:spacing w:line="276" w:lineRule="auto"/>
        <w:ind w:left="142" w:right="-518"/>
        <w:jc w:val="both"/>
        <w:rPr>
          <w:sz w:val="24"/>
          <w:szCs w:val="24"/>
        </w:rPr>
      </w:pPr>
      <w:r w:rsidRPr="00577DCE">
        <w:rPr>
          <w:sz w:val="24"/>
          <w:szCs w:val="24"/>
        </w:rPr>
        <w:t>Menores en edad escolar que no asisten a la escuela primaria</w:t>
      </w:r>
    </w:p>
    <w:p w:rsidR="006A4C9A" w:rsidRPr="00577DCE" w:rsidRDefault="006A4C9A" w:rsidP="006A4C9A">
      <w:pPr>
        <w:numPr>
          <w:ilvl w:val="0"/>
          <w:numId w:val="12"/>
        </w:numPr>
        <w:spacing w:line="276" w:lineRule="auto"/>
        <w:ind w:left="142" w:right="-518"/>
        <w:jc w:val="both"/>
        <w:rPr>
          <w:sz w:val="24"/>
          <w:szCs w:val="24"/>
        </w:rPr>
      </w:pPr>
      <w:r w:rsidRPr="00577DCE">
        <w:rPr>
          <w:sz w:val="24"/>
          <w:szCs w:val="24"/>
        </w:rPr>
        <w:t>Hacinamiento y promiscuidad</w:t>
      </w:r>
    </w:p>
    <w:p w:rsidR="006A4C9A" w:rsidRPr="00577DCE" w:rsidRDefault="006A4C9A" w:rsidP="006A4C9A">
      <w:pPr>
        <w:numPr>
          <w:ilvl w:val="0"/>
          <w:numId w:val="12"/>
        </w:numPr>
        <w:spacing w:line="276" w:lineRule="auto"/>
        <w:ind w:left="142" w:right="-518"/>
        <w:jc w:val="both"/>
        <w:rPr>
          <w:sz w:val="24"/>
          <w:szCs w:val="24"/>
        </w:rPr>
      </w:pPr>
      <w:r w:rsidRPr="00577DCE">
        <w:rPr>
          <w:sz w:val="24"/>
          <w:szCs w:val="24"/>
        </w:rPr>
        <w:t>Vivienda precaria sin servicios</w:t>
      </w:r>
    </w:p>
    <w:p w:rsidR="006A4C9A" w:rsidRPr="00577DCE" w:rsidRDefault="006A4C9A" w:rsidP="006A4C9A">
      <w:pPr>
        <w:numPr>
          <w:ilvl w:val="0"/>
          <w:numId w:val="12"/>
        </w:numPr>
        <w:spacing w:line="276" w:lineRule="auto"/>
        <w:ind w:left="142" w:right="-518"/>
        <w:jc w:val="both"/>
        <w:rPr>
          <w:sz w:val="24"/>
          <w:szCs w:val="24"/>
        </w:rPr>
      </w:pPr>
      <w:r w:rsidRPr="00577DCE">
        <w:rPr>
          <w:sz w:val="24"/>
          <w:szCs w:val="24"/>
        </w:rPr>
        <w:t>Falta de hábitos de higiene</w:t>
      </w:r>
    </w:p>
    <w:p w:rsidR="006A4C9A" w:rsidRPr="00577DCE" w:rsidRDefault="006A4C9A" w:rsidP="006A4C9A">
      <w:pPr>
        <w:numPr>
          <w:ilvl w:val="0"/>
          <w:numId w:val="12"/>
        </w:numPr>
        <w:spacing w:line="276" w:lineRule="auto"/>
        <w:ind w:left="142" w:right="-518"/>
        <w:jc w:val="both"/>
        <w:rPr>
          <w:sz w:val="24"/>
          <w:szCs w:val="24"/>
        </w:rPr>
      </w:pPr>
      <w:r w:rsidRPr="00577DCE">
        <w:rPr>
          <w:sz w:val="24"/>
          <w:szCs w:val="24"/>
        </w:rPr>
        <w:t>Deficiente eliminación de excretas</w:t>
      </w:r>
    </w:p>
    <w:p w:rsidR="006A4C9A" w:rsidRPr="00577DCE" w:rsidRDefault="006A4C9A" w:rsidP="006A4C9A">
      <w:pPr>
        <w:numPr>
          <w:ilvl w:val="0"/>
          <w:numId w:val="12"/>
        </w:numPr>
        <w:spacing w:line="276" w:lineRule="auto"/>
        <w:ind w:left="142" w:right="-518"/>
        <w:jc w:val="both"/>
        <w:rPr>
          <w:sz w:val="24"/>
          <w:szCs w:val="24"/>
        </w:rPr>
      </w:pPr>
      <w:r w:rsidRPr="00577DCE">
        <w:rPr>
          <w:sz w:val="24"/>
          <w:szCs w:val="24"/>
        </w:rPr>
        <w:t>Ausencia de tratamiento en el agua para consumo</w:t>
      </w:r>
    </w:p>
    <w:p w:rsidR="006A4C9A" w:rsidRPr="00577DCE" w:rsidRDefault="006A4C9A" w:rsidP="006A4C9A">
      <w:pPr>
        <w:numPr>
          <w:ilvl w:val="0"/>
          <w:numId w:val="12"/>
        </w:numPr>
        <w:spacing w:line="276" w:lineRule="auto"/>
        <w:ind w:left="142" w:right="-518"/>
        <w:jc w:val="both"/>
        <w:rPr>
          <w:sz w:val="24"/>
          <w:szCs w:val="24"/>
        </w:rPr>
      </w:pPr>
      <w:r w:rsidRPr="00577DCE">
        <w:rPr>
          <w:sz w:val="24"/>
          <w:szCs w:val="24"/>
        </w:rPr>
        <w:t>Inadecuado almacenaje de agua</w:t>
      </w:r>
    </w:p>
    <w:p w:rsidR="006A4C9A" w:rsidRPr="00577DCE" w:rsidRDefault="006A4C9A" w:rsidP="006A4C9A">
      <w:pPr>
        <w:numPr>
          <w:ilvl w:val="0"/>
          <w:numId w:val="12"/>
        </w:numPr>
        <w:spacing w:line="276" w:lineRule="auto"/>
        <w:ind w:left="142" w:right="-518"/>
        <w:jc w:val="both"/>
        <w:rPr>
          <w:sz w:val="24"/>
          <w:szCs w:val="24"/>
        </w:rPr>
      </w:pPr>
      <w:r w:rsidRPr="00577DCE">
        <w:rPr>
          <w:sz w:val="24"/>
          <w:szCs w:val="24"/>
        </w:rPr>
        <w:t>Vivienda con vinchucas sin fumigar</w:t>
      </w:r>
    </w:p>
    <w:p w:rsidR="006A4C9A" w:rsidRPr="00577DCE" w:rsidRDefault="006A4C9A" w:rsidP="006A4C9A">
      <w:pPr>
        <w:numPr>
          <w:ilvl w:val="0"/>
          <w:numId w:val="12"/>
        </w:numPr>
        <w:spacing w:line="276" w:lineRule="auto"/>
        <w:ind w:left="142" w:right="-518"/>
        <w:jc w:val="both"/>
        <w:rPr>
          <w:sz w:val="24"/>
          <w:szCs w:val="24"/>
        </w:rPr>
      </w:pPr>
      <w:r w:rsidRPr="00577DCE">
        <w:rPr>
          <w:sz w:val="24"/>
          <w:szCs w:val="24"/>
        </w:rPr>
        <w:t>Perros sin desparasitación</w:t>
      </w:r>
    </w:p>
    <w:p w:rsidR="006A4C9A" w:rsidRPr="00577DCE" w:rsidRDefault="006A4C9A" w:rsidP="006A4C9A">
      <w:pPr>
        <w:numPr>
          <w:ilvl w:val="0"/>
          <w:numId w:val="12"/>
        </w:numPr>
        <w:spacing w:line="276" w:lineRule="auto"/>
        <w:ind w:left="142" w:right="-518"/>
        <w:jc w:val="both"/>
        <w:rPr>
          <w:sz w:val="24"/>
          <w:szCs w:val="24"/>
        </w:rPr>
      </w:pPr>
      <w:r w:rsidRPr="00577DCE">
        <w:rPr>
          <w:sz w:val="24"/>
          <w:szCs w:val="24"/>
        </w:rPr>
        <w:t>Deficiente eliminación de basura</w:t>
      </w:r>
    </w:p>
    <w:p w:rsidR="006A4C9A" w:rsidRPr="00577DCE" w:rsidRDefault="006A4C9A" w:rsidP="006A4C9A">
      <w:pPr>
        <w:numPr>
          <w:ilvl w:val="0"/>
          <w:numId w:val="12"/>
        </w:numPr>
        <w:spacing w:line="276" w:lineRule="auto"/>
        <w:ind w:left="142" w:right="-518"/>
        <w:jc w:val="both"/>
        <w:rPr>
          <w:sz w:val="24"/>
          <w:szCs w:val="24"/>
        </w:rPr>
      </w:pPr>
      <w:r w:rsidRPr="00577DCE">
        <w:rPr>
          <w:sz w:val="24"/>
          <w:szCs w:val="24"/>
        </w:rPr>
        <w:t>Menores solos sin cuidados paternos</w:t>
      </w:r>
    </w:p>
    <w:p w:rsidR="006A4C9A" w:rsidRPr="00577DCE" w:rsidRDefault="006A4C9A" w:rsidP="006A4C9A">
      <w:pPr>
        <w:numPr>
          <w:ilvl w:val="0"/>
          <w:numId w:val="12"/>
        </w:numPr>
        <w:spacing w:line="276" w:lineRule="auto"/>
        <w:ind w:left="142" w:right="-518"/>
        <w:jc w:val="both"/>
        <w:rPr>
          <w:sz w:val="24"/>
          <w:szCs w:val="24"/>
        </w:rPr>
      </w:pPr>
      <w:r w:rsidRPr="00577DCE">
        <w:rPr>
          <w:sz w:val="24"/>
          <w:szCs w:val="24"/>
        </w:rPr>
        <w:t>Menores en situación de abandono</w:t>
      </w:r>
    </w:p>
    <w:p w:rsidR="006A4C9A" w:rsidRPr="00577DCE" w:rsidRDefault="006A4C9A" w:rsidP="006A4C9A">
      <w:pPr>
        <w:numPr>
          <w:ilvl w:val="0"/>
          <w:numId w:val="12"/>
        </w:numPr>
        <w:spacing w:line="276" w:lineRule="auto"/>
        <w:ind w:left="142" w:right="-518"/>
        <w:jc w:val="both"/>
        <w:rPr>
          <w:sz w:val="24"/>
          <w:szCs w:val="24"/>
        </w:rPr>
      </w:pPr>
      <w:r w:rsidRPr="00577DCE">
        <w:rPr>
          <w:sz w:val="24"/>
          <w:szCs w:val="24"/>
        </w:rPr>
        <w:t>Ausencia de ingresos económicos</w:t>
      </w:r>
    </w:p>
    <w:p w:rsidR="006A4C9A" w:rsidRPr="00577DCE" w:rsidRDefault="006A4C9A" w:rsidP="006A4C9A">
      <w:pPr>
        <w:numPr>
          <w:ilvl w:val="0"/>
          <w:numId w:val="12"/>
        </w:numPr>
        <w:spacing w:line="276" w:lineRule="auto"/>
        <w:ind w:left="142" w:right="-518"/>
        <w:jc w:val="both"/>
        <w:rPr>
          <w:sz w:val="24"/>
          <w:szCs w:val="24"/>
        </w:rPr>
      </w:pPr>
      <w:r w:rsidRPr="00577DCE">
        <w:rPr>
          <w:sz w:val="24"/>
          <w:szCs w:val="24"/>
        </w:rPr>
        <w:t>Ausencia de trabajo</w:t>
      </w:r>
    </w:p>
    <w:p w:rsidR="006A4C9A" w:rsidRPr="00577DCE" w:rsidRDefault="006A4C9A" w:rsidP="006A4C9A">
      <w:pPr>
        <w:spacing w:before="240"/>
        <w:ind w:left="-426" w:right="-518"/>
        <w:jc w:val="both"/>
        <w:rPr>
          <w:b/>
          <w:bCs/>
          <w:sz w:val="24"/>
          <w:szCs w:val="24"/>
        </w:rPr>
      </w:pPr>
    </w:p>
    <w:p w:rsidR="006B6F79" w:rsidRDefault="006B6F79" w:rsidP="006A4C9A">
      <w:pPr>
        <w:spacing w:before="240"/>
        <w:ind w:left="-426" w:right="-518"/>
        <w:jc w:val="both"/>
        <w:rPr>
          <w:b/>
          <w:bCs/>
          <w:sz w:val="24"/>
          <w:szCs w:val="24"/>
        </w:rPr>
      </w:pPr>
    </w:p>
    <w:p w:rsidR="006B6F79" w:rsidRDefault="006B6F79" w:rsidP="006A4C9A">
      <w:pPr>
        <w:spacing w:before="240"/>
        <w:ind w:left="-426" w:right="-518"/>
        <w:jc w:val="both"/>
        <w:rPr>
          <w:b/>
          <w:bCs/>
          <w:sz w:val="24"/>
          <w:szCs w:val="24"/>
        </w:rPr>
      </w:pPr>
    </w:p>
    <w:p w:rsidR="006A4C9A" w:rsidRPr="00577DCE" w:rsidRDefault="006A4C9A" w:rsidP="006A4C9A">
      <w:pPr>
        <w:spacing w:before="240"/>
        <w:ind w:left="-426" w:right="-518"/>
        <w:jc w:val="both"/>
        <w:rPr>
          <w:b/>
          <w:bCs/>
          <w:sz w:val="24"/>
          <w:szCs w:val="24"/>
        </w:rPr>
      </w:pPr>
      <w:r w:rsidRPr="00577DCE">
        <w:rPr>
          <w:b/>
          <w:bCs/>
          <w:sz w:val="24"/>
          <w:szCs w:val="24"/>
        </w:rPr>
        <w:lastRenderedPageBreak/>
        <w:t>Capacitaciones Pre-Ronda </w:t>
      </w:r>
    </w:p>
    <w:p w:rsidR="006A4C9A" w:rsidRPr="00577DCE" w:rsidRDefault="006A4C9A" w:rsidP="006A4C9A">
      <w:pPr>
        <w:ind w:left="-426" w:right="-518"/>
        <w:jc w:val="both"/>
        <w:rPr>
          <w:b/>
          <w:bCs/>
          <w:sz w:val="24"/>
          <w:szCs w:val="24"/>
        </w:rPr>
      </w:pPr>
    </w:p>
    <w:p w:rsidR="006A4C9A" w:rsidRPr="00577DCE" w:rsidRDefault="006A4C9A" w:rsidP="006A4C9A">
      <w:pPr>
        <w:ind w:left="-426" w:right="-518"/>
        <w:jc w:val="both"/>
        <w:rPr>
          <w:sz w:val="24"/>
          <w:szCs w:val="24"/>
        </w:rPr>
      </w:pPr>
      <w:r w:rsidRPr="00577DCE">
        <w:rPr>
          <w:sz w:val="24"/>
          <w:szCs w:val="24"/>
        </w:rPr>
        <w:t>El Agente Sanitario debe ser capacitado en forma continua y para ello es el nivel local quien debe determinar qué aspectos son los que considera necesario reforzar lo incorporar, de acuerdo las necesidades y problemas que presente la comunidad y se relacionen con la Salud. Si consideramos dos rondas anuales debe existir un perí</w:t>
      </w:r>
      <w:r w:rsidRPr="00577DCE">
        <w:rPr>
          <w:sz w:val="24"/>
          <w:szCs w:val="24"/>
        </w:rPr>
        <w:softHyphen/>
        <w:t xml:space="preserve">odo de una semana previo al comienzo de cada ronda donde debe ser capacitado con los siguientes objetivos: </w:t>
      </w:r>
    </w:p>
    <w:p w:rsidR="006A4C9A" w:rsidRPr="00577DCE" w:rsidRDefault="006A4C9A" w:rsidP="006A4C9A">
      <w:pPr>
        <w:ind w:left="-426" w:right="-518"/>
        <w:jc w:val="both"/>
        <w:rPr>
          <w:sz w:val="24"/>
          <w:szCs w:val="24"/>
        </w:rPr>
      </w:pPr>
    </w:p>
    <w:p w:rsidR="006A4C9A" w:rsidRPr="00577DCE" w:rsidRDefault="006A4C9A" w:rsidP="006A4C9A">
      <w:pPr>
        <w:pStyle w:val="Prrafodelista"/>
        <w:numPr>
          <w:ilvl w:val="0"/>
          <w:numId w:val="16"/>
        </w:numPr>
        <w:spacing w:after="200" w:line="276" w:lineRule="auto"/>
        <w:ind w:right="-518"/>
        <w:jc w:val="both"/>
      </w:pPr>
      <w:r w:rsidRPr="00577DCE">
        <w:t>Mantener y acrecentar el nivel de conocimientos teóricos prácticos del Agente Sanitario, en relación a sus funciones especí</w:t>
      </w:r>
      <w:r w:rsidRPr="00577DCE">
        <w:softHyphen/>
        <w:t xml:space="preserve">ficas. </w:t>
      </w:r>
    </w:p>
    <w:p w:rsidR="006A4C9A" w:rsidRPr="00577DCE" w:rsidRDefault="006A4C9A" w:rsidP="006A4C9A">
      <w:pPr>
        <w:pStyle w:val="Prrafodelista"/>
        <w:numPr>
          <w:ilvl w:val="0"/>
          <w:numId w:val="16"/>
        </w:numPr>
        <w:spacing w:after="200" w:line="276" w:lineRule="auto"/>
        <w:ind w:right="-518"/>
        <w:jc w:val="both"/>
      </w:pPr>
      <w:r w:rsidRPr="00577DCE">
        <w:t xml:space="preserve">Establecer mecanismos que faciliten la integración más estrecha entre el agente sanitario y el resto de los integrantes del equipo. </w:t>
      </w:r>
    </w:p>
    <w:p w:rsidR="006A4C9A" w:rsidRPr="00577DCE" w:rsidRDefault="006A4C9A" w:rsidP="006A4C9A">
      <w:pPr>
        <w:pStyle w:val="Prrafodelista"/>
        <w:numPr>
          <w:ilvl w:val="0"/>
          <w:numId w:val="16"/>
        </w:numPr>
        <w:spacing w:after="200" w:line="276" w:lineRule="auto"/>
        <w:ind w:right="-518"/>
        <w:jc w:val="both"/>
      </w:pPr>
      <w:r w:rsidRPr="00577DCE">
        <w:t xml:space="preserve">Establecer mediante la función docencia/aprendizaje, un más acabado conocimiento de las acciones de Atención Primaria por parte de todos los integrantes del equipo de salud. </w:t>
      </w:r>
    </w:p>
    <w:p w:rsidR="006A4C9A" w:rsidRPr="00577DCE" w:rsidRDefault="006A4C9A" w:rsidP="006A4C9A">
      <w:pPr>
        <w:pStyle w:val="Prrafodelista"/>
        <w:numPr>
          <w:ilvl w:val="0"/>
          <w:numId w:val="16"/>
        </w:numPr>
        <w:spacing w:after="200" w:line="276" w:lineRule="auto"/>
        <w:ind w:right="-518"/>
        <w:jc w:val="both"/>
      </w:pPr>
      <w:r w:rsidRPr="00577DCE">
        <w:t>Desarrollar y lograr reconocer por parte del equipo el concepto de área programa.</w:t>
      </w:r>
    </w:p>
    <w:p w:rsidR="006A4C9A" w:rsidRPr="00577DCE" w:rsidRDefault="006A4C9A" w:rsidP="006A4C9A">
      <w:pPr>
        <w:pStyle w:val="Prrafodelista"/>
        <w:numPr>
          <w:ilvl w:val="0"/>
          <w:numId w:val="16"/>
        </w:numPr>
        <w:spacing w:after="200" w:line="276" w:lineRule="auto"/>
        <w:ind w:right="-518"/>
        <w:jc w:val="both"/>
      </w:pPr>
      <w:r w:rsidRPr="00577DCE">
        <w:t>Lograr una mejor utilización de las funciones del agente sanitario, como efector referente, del nivel básico con la atención médica integrada.</w:t>
      </w:r>
    </w:p>
    <w:p w:rsidR="006A4C9A" w:rsidRPr="00577DCE" w:rsidRDefault="006A4C9A" w:rsidP="006A4C9A">
      <w:pPr>
        <w:pStyle w:val="Prrafodelista"/>
        <w:numPr>
          <w:ilvl w:val="0"/>
          <w:numId w:val="16"/>
        </w:numPr>
        <w:spacing w:after="200" w:line="276" w:lineRule="auto"/>
        <w:ind w:right="-518"/>
        <w:jc w:val="both"/>
      </w:pPr>
      <w:r w:rsidRPr="00577DCE">
        <w:t>Orientar, ampliar y renovar la preparación de los agentes mediante una consciente aplicación de las técnicas y procedimientos.</w:t>
      </w:r>
    </w:p>
    <w:p w:rsidR="006A4C9A" w:rsidRPr="00577DCE" w:rsidRDefault="006A4C9A" w:rsidP="006A4C9A">
      <w:pPr>
        <w:pStyle w:val="Prrafodelista"/>
        <w:numPr>
          <w:ilvl w:val="0"/>
          <w:numId w:val="16"/>
        </w:numPr>
        <w:spacing w:after="200" w:line="276" w:lineRule="auto"/>
        <w:ind w:right="-518"/>
        <w:jc w:val="both"/>
      </w:pPr>
      <w:r w:rsidRPr="00577DCE">
        <w:t>Trabajar contenidos de Normas, e insistir en los aspectos de promoción, y prevención de las mismas y que tienen relación directa con la tarea del Agente Sanitario.</w:t>
      </w:r>
    </w:p>
    <w:p w:rsidR="006A4C9A" w:rsidRPr="00577DCE" w:rsidRDefault="006A4C9A" w:rsidP="006A4C9A">
      <w:pPr>
        <w:pStyle w:val="Prrafodelista"/>
        <w:numPr>
          <w:ilvl w:val="0"/>
          <w:numId w:val="16"/>
        </w:numPr>
        <w:spacing w:after="200" w:line="276" w:lineRule="auto"/>
        <w:ind w:right="-518"/>
        <w:jc w:val="both"/>
      </w:pPr>
      <w:r w:rsidRPr="00577DCE">
        <w:t>Desarrollar técnicas de comunicación que favorezcan su relación con la comunidad que deben atender.</w:t>
      </w:r>
    </w:p>
    <w:p w:rsidR="006A4C9A" w:rsidRPr="00577DCE" w:rsidRDefault="006A4C9A" w:rsidP="006A4C9A">
      <w:pPr>
        <w:pStyle w:val="Prrafodelista"/>
        <w:numPr>
          <w:ilvl w:val="0"/>
          <w:numId w:val="16"/>
        </w:numPr>
        <w:spacing w:after="200" w:line="276" w:lineRule="auto"/>
        <w:ind w:right="-518"/>
        <w:jc w:val="both"/>
      </w:pPr>
      <w:r w:rsidRPr="00577DCE">
        <w:t>Tener un conocimiento general de todos los programas que lleva adelante la Subsecretarí</w:t>
      </w:r>
      <w:r w:rsidRPr="00577DCE">
        <w:softHyphen/>
        <w:t>a de Salud.</w:t>
      </w:r>
    </w:p>
    <w:p w:rsidR="006A4C9A" w:rsidRPr="00577DCE" w:rsidRDefault="006A4C9A" w:rsidP="006A4C9A">
      <w:pPr>
        <w:pStyle w:val="Prrafodelista"/>
        <w:numPr>
          <w:ilvl w:val="0"/>
          <w:numId w:val="16"/>
        </w:numPr>
        <w:spacing w:after="200" w:line="276" w:lineRule="auto"/>
        <w:ind w:right="-518"/>
        <w:jc w:val="both"/>
      </w:pPr>
      <w:r w:rsidRPr="00577DCE">
        <w:t>Desarrollar técnicas de trabajo de promoción para desarrollar con distintos grupos en su área programa.</w:t>
      </w:r>
    </w:p>
    <w:p w:rsidR="006A4C9A" w:rsidRPr="00577DCE" w:rsidRDefault="006A4C9A" w:rsidP="006A4C9A">
      <w:pPr>
        <w:pStyle w:val="Prrafodelista"/>
        <w:numPr>
          <w:ilvl w:val="0"/>
          <w:numId w:val="16"/>
        </w:numPr>
        <w:spacing w:before="240" w:after="200" w:line="276" w:lineRule="auto"/>
        <w:ind w:right="-518"/>
        <w:jc w:val="both"/>
      </w:pPr>
      <w:r w:rsidRPr="00577DCE">
        <w:t>Estar actualizado con datos de su población y estado de salud de los mismos, a fin de programar sus actividades de acuerdo a necesidades.</w:t>
      </w:r>
    </w:p>
    <w:p w:rsidR="006A4C9A" w:rsidRPr="00577DCE" w:rsidRDefault="006A4C9A" w:rsidP="006A4C9A">
      <w:pPr>
        <w:spacing w:before="240"/>
        <w:ind w:right="-518"/>
        <w:jc w:val="both"/>
        <w:rPr>
          <w:b/>
          <w:bCs/>
          <w:sz w:val="24"/>
          <w:szCs w:val="24"/>
        </w:rPr>
      </w:pPr>
      <w:r w:rsidRPr="00577DCE">
        <w:rPr>
          <w:b/>
          <w:bCs/>
          <w:sz w:val="24"/>
          <w:szCs w:val="24"/>
        </w:rPr>
        <w:t>Capacitaciones </w:t>
      </w:r>
    </w:p>
    <w:p w:rsidR="006A4C9A" w:rsidRPr="00577DCE" w:rsidRDefault="006A4C9A" w:rsidP="006A4C9A">
      <w:pPr>
        <w:spacing w:before="240"/>
        <w:ind w:left="-426" w:right="-518"/>
        <w:jc w:val="both"/>
        <w:rPr>
          <w:sz w:val="24"/>
          <w:szCs w:val="24"/>
        </w:rPr>
      </w:pPr>
      <w:r w:rsidRPr="00577DCE">
        <w:rPr>
          <w:sz w:val="24"/>
          <w:szCs w:val="24"/>
        </w:rPr>
        <w:t>Se utilizan los perí</w:t>
      </w:r>
      <w:r w:rsidRPr="00577DCE">
        <w:rPr>
          <w:sz w:val="24"/>
          <w:szCs w:val="24"/>
        </w:rPr>
        <w:softHyphen/>
        <w:t>odos denominados “</w:t>
      </w:r>
      <w:proofErr w:type="spellStart"/>
      <w:r w:rsidRPr="00577DCE">
        <w:rPr>
          <w:sz w:val="24"/>
          <w:szCs w:val="24"/>
        </w:rPr>
        <w:t>interrondas</w:t>
      </w:r>
      <w:proofErr w:type="spellEnd"/>
      <w:r w:rsidRPr="00577DCE">
        <w:rPr>
          <w:sz w:val="24"/>
          <w:szCs w:val="24"/>
        </w:rPr>
        <w:t xml:space="preserve">” de las acciones de Atención Primaria de la Salud, para disponer de toda la infraestructura de servicios existentes a nivel de cada establecimiento, para desarrollar las actividades docentes. </w:t>
      </w:r>
    </w:p>
    <w:p w:rsidR="006A4C9A" w:rsidRPr="00577DCE" w:rsidRDefault="006A4C9A" w:rsidP="006A4C9A">
      <w:pPr>
        <w:spacing w:before="240"/>
        <w:ind w:left="-426" w:right="-518"/>
        <w:jc w:val="both"/>
        <w:rPr>
          <w:b/>
          <w:bCs/>
          <w:sz w:val="24"/>
          <w:szCs w:val="24"/>
        </w:rPr>
      </w:pPr>
      <w:r w:rsidRPr="00577DCE">
        <w:rPr>
          <w:sz w:val="24"/>
          <w:szCs w:val="24"/>
        </w:rPr>
        <w:t>El grupo de agentes sanitarios del área programa de cada hospital deberá ser capacitado en dicho establecimiento, permaneciendo en el mismo mientras dure la capacitación. Antes de iniciar cada ronda se orientará al equipo de salud para la realización de estas actividades y en cada caso se realizarán según normas de atención y necesidades locales. Deberá tenerse en cuenta que hay actividades centrales permanentes, -que hacen a todo el equipo de salud- y que según la situación epidemiológica local, (teniendo en cuenta las dimensiones “tiempo, lugar y persona”) deban incorporarse periódicamente.</w:t>
      </w:r>
      <w:r w:rsidRPr="00577DCE">
        <w:rPr>
          <w:sz w:val="24"/>
          <w:szCs w:val="24"/>
        </w:rPr>
        <w:br/>
      </w:r>
      <w:r w:rsidRPr="00577DCE">
        <w:rPr>
          <w:b/>
          <w:bCs/>
          <w:sz w:val="24"/>
          <w:szCs w:val="24"/>
        </w:rPr>
        <w:br/>
        <w:t>Listado de Temas Centrales a Desarrollar en los Cursos</w:t>
      </w:r>
    </w:p>
    <w:p w:rsidR="00FB6A47" w:rsidRPr="00577DCE" w:rsidRDefault="00FB6A47" w:rsidP="00FB6A47">
      <w:pPr>
        <w:ind w:left="-426" w:right="-518"/>
        <w:jc w:val="both"/>
        <w:rPr>
          <w:sz w:val="24"/>
          <w:szCs w:val="24"/>
        </w:rPr>
      </w:pPr>
    </w:p>
    <w:p w:rsidR="006A4C9A" w:rsidRPr="00577DCE" w:rsidRDefault="006A4C9A" w:rsidP="006A4C9A">
      <w:pPr>
        <w:numPr>
          <w:ilvl w:val="0"/>
          <w:numId w:val="13"/>
        </w:numPr>
        <w:spacing w:line="276" w:lineRule="auto"/>
        <w:ind w:left="284" w:right="-518"/>
        <w:jc w:val="both"/>
        <w:rPr>
          <w:sz w:val="24"/>
          <w:szCs w:val="24"/>
        </w:rPr>
      </w:pPr>
      <w:r w:rsidRPr="00577DCE">
        <w:rPr>
          <w:sz w:val="24"/>
          <w:szCs w:val="24"/>
        </w:rPr>
        <w:t>Programación integral de acciones</w:t>
      </w:r>
    </w:p>
    <w:p w:rsidR="006A4C9A" w:rsidRPr="00577DCE" w:rsidRDefault="006A4C9A" w:rsidP="006A4C9A">
      <w:pPr>
        <w:numPr>
          <w:ilvl w:val="0"/>
          <w:numId w:val="13"/>
        </w:numPr>
        <w:spacing w:line="276" w:lineRule="auto"/>
        <w:ind w:left="284" w:right="-518"/>
        <w:jc w:val="both"/>
        <w:rPr>
          <w:sz w:val="24"/>
          <w:szCs w:val="24"/>
        </w:rPr>
      </w:pPr>
      <w:r w:rsidRPr="00577DCE">
        <w:rPr>
          <w:sz w:val="24"/>
          <w:szCs w:val="24"/>
        </w:rPr>
        <w:t>Qué es trabajar con Enfoque de Riesgo</w:t>
      </w:r>
    </w:p>
    <w:p w:rsidR="006A4C9A" w:rsidRPr="00577DCE" w:rsidRDefault="006A4C9A" w:rsidP="006A4C9A">
      <w:pPr>
        <w:numPr>
          <w:ilvl w:val="0"/>
          <w:numId w:val="13"/>
        </w:numPr>
        <w:spacing w:line="276" w:lineRule="auto"/>
        <w:ind w:left="284" w:right="-518"/>
        <w:jc w:val="both"/>
        <w:rPr>
          <w:sz w:val="24"/>
          <w:szCs w:val="24"/>
        </w:rPr>
      </w:pPr>
      <w:r w:rsidRPr="00577DCE">
        <w:rPr>
          <w:sz w:val="24"/>
          <w:szCs w:val="24"/>
        </w:rPr>
        <w:lastRenderedPageBreak/>
        <w:t>Detección de factores de riesgo</w:t>
      </w:r>
    </w:p>
    <w:p w:rsidR="006A4C9A" w:rsidRPr="00577DCE" w:rsidRDefault="006A4C9A" w:rsidP="006A4C9A">
      <w:pPr>
        <w:numPr>
          <w:ilvl w:val="0"/>
          <w:numId w:val="13"/>
        </w:numPr>
        <w:spacing w:line="276" w:lineRule="auto"/>
        <w:ind w:left="284" w:right="-518"/>
        <w:jc w:val="both"/>
        <w:rPr>
          <w:sz w:val="24"/>
          <w:szCs w:val="24"/>
        </w:rPr>
      </w:pPr>
      <w:r w:rsidRPr="00577DCE">
        <w:rPr>
          <w:sz w:val="24"/>
          <w:szCs w:val="24"/>
        </w:rPr>
        <w:t>Técnicas de abordaje comunitario</w:t>
      </w:r>
    </w:p>
    <w:p w:rsidR="006A4C9A" w:rsidRPr="00577DCE" w:rsidRDefault="006A4C9A" w:rsidP="006A4C9A">
      <w:pPr>
        <w:numPr>
          <w:ilvl w:val="0"/>
          <w:numId w:val="13"/>
        </w:numPr>
        <w:spacing w:line="276" w:lineRule="auto"/>
        <w:ind w:left="284" w:right="-518"/>
        <w:jc w:val="both"/>
        <w:rPr>
          <w:sz w:val="24"/>
          <w:szCs w:val="24"/>
        </w:rPr>
      </w:pPr>
      <w:r w:rsidRPr="00577DCE">
        <w:rPr>
          <w:sz w:val="24"/>
          <w:szCs w:val="24"/>
        </w:rPr>
        <w:t>Importancia de la comunicación en el trabajo comunitario</w:t>
      </w:r>
    </w:p>
    <w:p w:rsidR="006A4C9A" w:rsidRPr="00577DCE" w:rsidRDefault="006A4C9A" w:rsidP="006A4C9A">
      <w:pPr>
        <w:numPr>
          <w:ilvl w:val="0"/>
          <w:numId w:val="13"/>
        </w:numPr>
        <w:spacing w:line="276" w:lineRule="auto"/>
        <w:ind w:left="284" w:right="-518"/>
        <w:jc w:val="both"/>
        <w:rPr>
          <w:sz w:val="24"/>
          <w:szCs w:val="24"/>
        </w:rPr>
      </w:pPr>
      <w:r w:rsidRPr="00577DCE">
        <w:rPr>
          <w:sz w:val="24"/>
          <w:szCs w:val="24"/>
        </w:rPr>
        <w:t>Cómo trabajar en Promoción y Prevención</w:t>
      </w:r>
    </w:p>
    <w:p w:rsidR="006A4C9A" w:rsidRPr="00577DCE" w:rsidRDefault="006A4C9A" w:rsidP="006A4C9A">
      <w:pPr>
        <w:numPr>
          <w:ilvl w:val="0"/>
          <w:numId w:val="13"/>
        </w:numPr>
        <w:spacing w:line="276" w:lineRule="auto"/>
        <w:ind w:left="284" w:right="-518"/>
        <w:jc w:val="both"/>
        <w:rPr>
          <w:sz w:val="24"/>
          <w:szCs w:val="24"/>
        </w:rPr>
      </w:pPr>
      <w:r w:rsidRPr="00577DCE">
        <w:rPr>
          <w:sz w:val="24"/>
          <w:szCs w:val="24"/>
        </w:rPr>
        <w:t>Programas de Maternidad e Infancia</w:t>
      </w:r>
    </w:p>
    <w:p w:rsidR="006A4C9A" w:rsidRPr="00577DCE" w:rsidRDefault="006A4C9A" w:rsidP="006A4C9A">
      <w:pPr>
        <w:numPr>
          <w:ilvl w:val="0"/>
          <w:numId w:val="13"/>
        </w:numPr>
        <w:spacing w:line="276" w:lineRule="auto"/>
        <w:ind w:left="284" w:right="-518"/>
        <w:jc w:val="both"/>
        <w:rPr>
          <w:sz w:val="24"/>
          <w:szCs w:val="24"/>
        </w:rPr>
      </w:pPr>
      <w:r w:rsidRPr="00577DCE">
        <w:rPr>
          <w:sz w:val="24"/>
          <w:szCs w:val="24"/>
        </w:rPr>
        <w:t>Programas de Saneamiento Ambiental</w:t>
      </w:r>
    </w:p>
    <w:p w:rsidR="006A4C9A" w:rsidRPr="00577DCE" w:rsidRDefault="006A4C9A" w:rsidP="006A4C9A">
      <w:pPr>
        <w:numPr>
          <w:ilvl w:val="0"/>
          <w:numId w:val="13"/>
        </w:numPr>
        <w:spacing w:line="276" w:lineRule="auto"/>
        <w:ind w:left="284" w:right="-518"/>
        <w:jc w:val="both"/>
        <w:rPr>
          <w:sz w:val="24"/>
          <w:szCs w:val="24"/>
        </w:rPr>
      </w:pPr>
      <w:r w:rsidRPr="00577DCE">
        <w:rPr>
          <w:sz w:val="24"/>
          <w:szCs w:val="24"/>
        </w:rPr>
        <w:t>Chagas y Zoonosis</w:t>
      </w:r>
    </w:p>
    <w:p w:rsidR="006A4C9A" w:rsidRPr="00577DCE" w:rsidRDefault="006A4C9A" w:rsidP="006A4C9A">
      <w:pPr>
        <w:numPr>
          <w:ilvl w:val="0"/>
          <w:numId w:val="13"/>
        </w:numPr>
        <w:spacing w:line="276" w:lineRule="auto"/>
        <w:ind w:left="284" w:right="-518"/>
        <w:jc w:val="both"/>
        <w:rPr>
          <w:sz w:val="24"/>
          <w:szCs w:val="24"/>
        </w:rPr>
      </w:pPr>
      <w:r w:rsidRPr="00577DCE">
        <w:rPr>
          <w:sz w:val="24"/>
          <w:szCs w:val="24"/>
        </w:rPr>
        <w:t>Programa de Salud Sexual y Reproductiva</w:t>
      </w:r>
    </w:p>
    <w:p w:rsidR="006A4C9A" w:rsidRPr="00577DCE" w:rsidRDefault="006A4C9A" w:rsidP="006A4C9A">
      <w:pPr>
        <w:numPr>
          <w:ilvl w:val="0"/>
          <w:numId w:val="13"/>
        </w:numPr>
        <w:spacing w:line="276" w:lineRule="auto"/>
        <w:ind w:left="284" w:right="-518"/>
        <w:jc w:val="both"/>
        <w:rPr>
          <w:sz w:val="24"/>
          <w:szCs w:val="24"/>
        </w:rPr>
      </w:pPr>
      <w:r w:rsidRPr="00577DCE">
        <w:rPr>
          <w:sz w:val="24"/>
          <w:szCs w:val="24"/>
        </w:rPr>
        <w:t>Programas de VIH-SIDA/ITS y TBC</w:t>
      </w:r>
    </w:p>
    <w:p w:rsidR="006A4C9A" w:rsidRPr="00577DCE" w:rsidRDefault="006A4C9A" w:rsidP="006A4C9A">
      <w:pPr>
        <w:numPr>
          <w:ilvl w:val="0"/>
          <w:numId w:val="13"/>
        </w:numPr>
        <w:spacing w:line="276" w:lineRule="auto"/>
        <w:ind w:left="284" w:right="-518"/>
        <w:jc w:val="both"/>
        <w:rPr>
          <w:sz w:val="24"/>
          <w:szCs w:val="24"/>
        </w:rPr>
      </w:pPr>
      <w:r w:rsidRPr="00577DCE">
        <w:rPr>
          <w:sz w:val="24"/>
          <w:szCs w:val="24"/>
        </w:rPr>
        <w:t>Programa de Trauma -prevención de accidentes</w:t>
      </w:r>
    </w:p>
    <w:p w:rsidR="006A4C9A" w:rsidRPr="00577DCE" w:rsidRDefault="006A4C9A" w:rsidP="006A4C9A">
      <w:pPr>
        <w:numPr>
          <w:ilvl w:val="0"/>
          <w:numId w:val="13"/>
        </w:numPr>
        <w:spacing w:line="276" w:lineRule="auto"/>
        <w:ind w:left="284" w:right="-518"/>
        <w:jc w:val="both"/>
        <w:rPr>
          <w:sz w:val="24"/>
          <w:szCs w:val="24"/>
        </w:rPr>
      </w:pPr>
      <w:r w:rsidRPr="00577DCE">
        <w:rPr>
          <w:sz w:val="24"/>
          <w:szCs w:val="24"/>
        </w:rPr>
        <w:t>Conocimiento de los distintos programas de patologí</w:t>
      </w:r>
      <w:r w:rsidRPr="00577DCE">
        <w:rPr>
          <w:sz w:val="24"/>
          <w:szCs w:val="24"/>
        </w:rPr>
        <w:softHyphen/>
        <w:t>as prevalentes</w:t>
      </w:r>
    </w:p>
    <w:p w:rsidR="006A4C9A" w:rsidRPr="00577DCE" w:rsidRDefault="006A4C9A" w:rsidP="006A4C9A">
      <w:pPr>
        <w:numPr>
          <w:ilvl w:val="0"/>
          <w:numId w:val="13"/>
        </w:numPr>
        <w:spacing w:line="276" w:lineRule="auto"/>
        <w:ind w:left="284" w:right="-518"/>
        <w:jc w:val="both"/>
        <w:rPr>
          <w:sz w:val="24"/>
          <w:szCs w:val="24"/>
        </w:rPr>
      </w:pPr>
      <w:r w:rsidRPr="00577DCE">
        <w:rPr>
          <w:sz w:val="24"/>
          <w:szCs w:val="24"/>
        </w:rPr>
        <w:t>Conocimiento del Programa de Registro de Salud Mental</w:t>
      </w:r>
    </w:p>
    <w:p w:rsidR="006A4C9A" w:rsidRPr="00577DCE" w:rsidRDefault="006A4C9A" w:rsidP="006A4C9A">
      <w:pPr>
        <w:numPr>
          <w:ilvl w:val="0"/>
          <w:numId w:val="13"/>
        </w:numPr>
        <w:spacing w:line="276" w:lineRule="auto"/>
        <w:ind w:left="284" w:right="-518"/>
        <w:jc w:val="both"/>
        <w:rPr>
          <w:sz w:val="24"/>
          <w:szCs w:val="24"/>
        </w:rPr>
      </w:pPr>
      <w:r w:rsidRPr="00577DCE">
        <w:rPr>
          <w:sz w:val="24"/>
          <w:szCs w:val="24"/>
        </w:rPr>
        <w:t>Conocimiento de las guí</w:t>
      </w:r>
      <w:r w:rsidRPr="00577DCE">
        <w:rPr>
          <w:sz w:val="24"/>
          <w:szCs w:val="24"/>
        </w:rPr>
        <w:softHyphen/>
        <w:t>as de recomendaciones de Violencia familiar</w:t>
      </w:r>
    </w:p>
    <w:p w:rsidR="006A4C9A" w:rsidRPr="00577DCE" w:rsidRDefault="006A4C9A" w:rsidP="006A4C9A">
      <w:pPr>
        <w:numPr>
          <w:ilvl w:val="0"/>
          <w:numId w:val="13"/>
        </w:numPr>
        <w:spacing w:line="276" w:lineRule="auto"/>
        <w:ind w:left="284" w:right="-518"/>
        <w:jc w:val="both"/>
        <w:rPr>
          <w:sz w:val="24"/>
          <w:szCs w:val="24"/>
        </w:rPr>
      </w:pPr>
      <w:r w:rsidRPr="00577DCE">
        <w:rPr>
          <w:sz w:val="24"/>
          <w:szCs w:val="24"/>
        </w:rPr>
        <w:t>Conocimiento del Programa de Adicciones y Rehabilitación</w:t>
      </w:r>
    </w:p>
    <w:p w:rsidR="006A4C9A" w:rsidRPr="00577DCE" w:rsidRDefault="006A4C9A" w:rsidP="006A4C9A">
      <w:pPr>
        <w:numPr>
          <w:ilvl w:val="0"/>
          <w:numId w:val="13"/>
        </w:numPr>
        <w:spacing w:line="276" w:lineRule="auto"/>
        <w:ind w:left="284" w:right="-518"/>
        <w:jc w:val="both"/>
        <w:rPr>
          <w:sz w:val="24"/>
          <w:szCs w:val="24"/>
        </w:rPr>
      </w:pPr>
      <w:r w:rsidRPr="00577DCE">
        <w:rPr>
          <w:sz w:val="24"/>
          <w:szCs w:val="24"/>
        </w:rPr>
        <w:t>Nutrición- alimentación</w:t>
      </w:r>
    </w:p>
    <w:p w:rsidR="006A4C9A" w:rsidRPr="00577DCE" w:rsidRDefault="006A4C9A" w:rsidP="006A4C9A">
      <w:pPr>
        <w:numPr>
          <w:ilvl w:val="0"/>
          <w:numId w:val="13"/>
        </w:numPr>
        <w:spacing w:line="276" w:lineRule="auto"/>
        <w:ind w:left="284" w:right="-518"/>
        <w:jc w:val="both"/>
        <w:rPr>
          <w:sz w:val="24"/>
          <w:szCs w:val="24"/>
        </w:rPr>
      </w:pPr>
      <w:r w:rsidRPr="00577DCE">
        <w:rPr>
          <w:sz w:val="24"/>
          <w:szCs w:val="24"/>
        </w:rPr>
        <w:t>Conocimientos básicos sobre estadí</w:t>
      </w:r>
      <w:r w:rsidRPr="00577DCE">
        <w:rPr>
          <w:sz w:val="24"/>
          <w:szCs w:val="24"/>
        </w:rPr>
        <w:softHyphen/>
        <w:t>sticas</w:t>
      </w:r>
    </w:p>
    <w:p w:rsidR="006A4C9A" w:rsidRPr="00577DCE" w:rsidRDefault="006A4C9A" w:rsidP="006A4C9A">
      <w:pPr>
        <w:numPr>
          <w:ilvl w:val="0"/>
          <w:numId w:val="13"/>
        </w:numPr>
        <w:spacing w:line="276" w:lineRule="auto"/>
        <w:ind w:left="284" w:right="-518"/>
        <w:jc w:val="both"/>
        <w:rPr>
          <w:sz w:val="24"/>
          <w:szCs w:val="24"/>
        </w:rPr>
      </w:pPr>
      <w:r w:rsidRPr="00577DCE">
        <w:rPr>
          <w:sz w:val="24"/>
          <w:szCs w:val="24"/>
        </w:rPr>
        <w:t>Conocimientos básicos sobre epidemiologí</w:t>
      </w:r>
      <w:r w:rsidRPr="00577DCE">
        <w:rPr>
          <w:sz w:val="24"/>
          <w:szCs w:val="24"/>
        </w:rPr>
        <w:softHyphen/>
        <w:t>a</w:t>
      </w:r>
    </w:p>
    <w:p w:rsidR="006A4C9A" w:rsidRPr="00577DCE" w:rsidRDefault="006A4C9A" w:rsidP="006A4C9A">
      <w:pPr>
        <w:numPr>
          <w:ilvl w:val="0"/>
          <w:numId w:val="13"/>
        </w:numPr>
        <w:spacing w:line="276" w:lineRule="auto"/>
        <w:ind w:left="284" w:right="-518"/>
        <w:jc w:val="both"/>
        <w:rPr>
          <w:sz w:val="24"/>
          <w:szCs w:val="24"/>
        </w:rPr>
      </w:pPr>
      <w:r w:rsidRPr="00577DCE">
        <w:rPr>
          <w:sz w:val="24"/>
          <w:szCs w:val="24"/>
        </w:rPr>
        <w:t>Inmunizaciones- esquemas</w:t>
      </w:r>
    </w:p>
    <w:p w:rsidR="006A4C9A" w:rsidRPr="00577DCE" w:rsidRDefault="006A4C9A" w:rsidP="006A4C9A">
      <w:pPr>
        <w:numPr>
          <w:ilvl w:val="0"/>
          <w:numId w:val="13"/>
        </w:numPr>
        <w:spacing w:line="276" w:lineRule="auto"/>
        <w:ind w:left="284" w:right="-518"/>
        <w:jc w:val="both"/>
        <w:rPr>
          <w:sz w:val="24"/>
          <w:szCs w:val="24"/>
        </w:rPr>
      </w:pPr>
      <w:r w:rsidRPr="00577DCE">
        <w:rPr>
          <w:sz w:val="24"/>
          <w:szCs w:val="24"/>
        </w:rPr>
        <w:t>Primeros auxilios</w:t>
      </w:r>
    </w:p>
    <w:p w:rsidR="006A4C9A" w:rsidRPr="00577DCE" w:rsidRDefault="006A4C9A" w:rsidP="006A4C9A">
      <w:pPr>
        <w:ind w:left="284" w:right="-518"/>
        <w:jc w:val="both"/>
        <w:rPr>
          <w:sz w:val="24"/>
          <w:szCs w:val="24"/>
        </w:rPr>
      </w:pPr>
    </w:p>
    <w:p w:rsidR="006A4C9A" w:rsidRPr="00577DCE" w:rsidRDefault="006A4C9A" w:rsidP="006A4C9A">
      <w:pPr>
        <w:ind w:left="-426" w:right="-518"/>
        <w:jc w:val="both"/>
        <w:rPr>
          <w:b/>
          <w:bCs/>
          <w:sz w:val="24"/>
          <w:szCs w:val="24"/>
        </w:rPr>
      </w:pPr>
      <w:r w:rsidRPr="00577DCE">
        <w:rPr>
          <w:b/>
          <w:bCs/>
          <w:sz w:val="24"/>
          <w:szCs w:val="24"/>
        </w:rPr>
        <w:t>Supervisión</w:t>
      </w:r>
    </w:p>
    <w:p w:rsidR="00FB6A47" w:rsidRPr="00577DCE" w:rsidRDefault="00FB6A47" w:rsidP="006A4C9A">
      <w:pPr>
        <w:ind w:left="-426" w:right="-518"/>
        <w:jc w:val="both"/>
        <w:rPr>
          <w:b/>
          <w:bCs/>
          <w:sz w:val="24"/>
          <w:szCs w:val="24"/>
        </w:rPr>
      </w:pPr>
    </w:p>
    <w:p w:rsidR="006A4C9A" w:rsidRPr="00577DCE" w:rsidRDefault="006A4C9A" w:rsidP="006A4C9A">
      <w:pPr>
        <w:ind w:left="-426" w:right="-518"/>
        <w:jc w:val="both"/>
        <w:rPr>
          <w:sz w:val="24"/>
          <w:szCs w:val="24"/>
        </w:rPr>
      </w:pPr>
      <w:r w:rsidRPr="00577DCE">
        <w:rPr>
          <w:sz w:val="24"/>
          <w:szCs w:val="24"/>
        </w:rPr>
        <w:t>El agente sanitario desarrolla en la estructura sanitaria de la provincia, actividades de Promoción y Prevención con eje en la Atención Primaria de la Salud, tratando de brindar cobertura a toda su área programa asignado. Estas actividades son complementadas con otros niveles de apoyo: visita médica y odontológica programada a puesto fijo (en las áreas rurales); con el equipo de salud del Centro de Salud de su área, en las zonas periurbanas; con apoyo de los establecimientos, con todas las actividades de atención médica y de saneamiento ambiental que se ejecutan en la Provincia.</w:t>
      </w:r>
    </w:p>
    <w:p w:rsidR="00FB6A47" w:rsidRPr="00577DCE" w:rsidRDefault="00FB6A47" w:rsidP="006A4C9A">
      <w:pPr>
        <w:ind w:left="-426" w:right="-518"/>
        <w:jc w:val="both"/>
        <w:rPr>
          <w:b/>
          <w:bCs/>
          <w:sz w:val="24"/>
          <w:szCs w:val="24"/>
        </w:rPr>
      </w:pPr>
    </w:p>
    <w:p w:rsidR="006A4C9A" w:rsidRPr="00577DCE" w:rsidRDefault="006A4C9A" w:rsidP="006A4C9A">
      <w:pPr>
        <w:ind w:left="-426" w:right="-518"/>
        <w:jc w:val="both"/>
        <w:rPr>
          <w:b/>
          <w:bCs/>
          <w:sz w:val="24"/>
          <w:szCs w:val="24"/>
        </w:rPr>
      </w:pPr>
      <w:r w:rsidRPr="00577DCE">
        <w:rPr>
          <w:b/>
          <w:bCs/>
          <w:sz w:val="24"/>
          <w:szCs w:val="24"/>
        </w:rPr>
        <w:t>Supervisión Intermedia</w:t>
      </w:r>
    </w:p>
    <w:p w:rsidR="00FB6A47" w:rsidRPr="00577DCE" w:rsidRDefault="00FB6A47" w:rsidP="006A4C9A">
      <w:pPr>
        <w:ind w:left="-426" w:right="-518"/>
        <w:jc w:val="both"/>
        <w:rPr>
          <w:b/>
          <w:bCs/>
          <w:sz w:val="24"/>
          <w:szCs w:val="24"/>
        </w:rPr>
      </w:pPr>
    </w:p>
    <w:p w:rsidR="006A4C9A" w:rsidRPr="00577DCE" w:rsidRDefault="006A4C9A" w:rsidP="006A4C9A">
      <w:pPr>
        <w:ind w:left="-426" w:right="-518"/>
        <w:jc w:val="both"/>
        <w:rPr>
          <w:sz w:val="24"/>
          <w:szCs w:val="24"/>
        </w:rPr>
      </w:pPr>
      <w:r w:rsidRPr="00577DCE">
        <w:rPr>
          <w:sz w:val="24"/>
          <w:szCs w:val="24"/>
        </w:rPr>
        <w:t>El equipo de agentes sanitarios de un área programática dependiente de un hospital de la Provincia cuenta con un supervisor intermedio. Actividad desarrollada por un agente o ex agente sanitario con experiencia. Es quien debe realizar un mí</w:t>
      </w:r>
      <w:r w:rsidRPr="00577DCE">
        <w:rPr>
          <w:sz w:val="24"/>
          <w:szCs w:val="24"/>
        </w:rPr>
        <w:softHyphen/>
        <w:t>nimo de 10% de visitas a las viviendas asignadas a cada agente sanitario, ya sea en forma conjunta o individual, a fin conocer la frecuencia de visitas que el mismo realiza, e impresión de la familia la actividad que éste realiza. Asimismo debe supervisar los registros, y realizar en forma conjunta el cierre de cada ronda.</w:t>
      </w:r>
    </w:p>
    <w:p w:rsidR="00FB6A47" w:rsidRPr="00577DCE" w:rsidRDefault="00FB6A47" w:rsidP="006A4C9A">
      <w:pPr>
        <w:ind w:left="-426" w:right="-518"/>
        <w:jc w:val="both"/>
        <w:rPr>
          <w:b/>
          <w:bCs/>
          <w:sz w:val="24"/>
          <w:szCs w:val="24"/>
        </w:rPr>
      </w:pPr>
    </w:p>
    <w:p w:rsidR="006A4C9A" w:rsidRPr="00577DCE" w:rsidRDefault="006A4C9A" w:rsidP="006A4C9A">
      <w:pPr>
        <w:ind w:left="-426" w:right="-518"/>
        <w:jc w:val="both"/>
        <w:rPr>
          <w:b/>
          <w:bCs/>
          <w:sz w:val="24"/>
          <w:szCs w:val="24"/>
        </w:rPr>
      </w:pPr>
      <w:r w:rsidRPr="00577DCE">
        <w:rPr>
          <w:b/>
          <w:bCs/>
          <w:sz w:val="24"/>
          <w:szCs w:val="24"/>
        </w:rPr>
        <w:t xml:space="preserve">Director del Hospital, Jefe de </w:t>
      </w:r>
      <w:r w:rsidR="00EA3B24" w:rsidRPr="00577DCE">
        <w:rPr>
          <w:b/>
          <w:bCs/>
          <w:sz w:val="24"/>
          <w:szCs w:val="24"/>
        </w:rPr>
        <w:t>Área</w:t>
      </w:r>
      <w:r w:rsidRPr="00577DCE">
        <w:rPr>
          <w:b/>
          <w:bCs/>
          <w:sz w:val="24"/>
          <w:szCs w:val="24"/>
        </w:rPr>
        <w:t xml:space="preserve"> y Supervisor Medico</w:t>
      </w:r>
    </w:p>
    <w:p w:rsidR="006A4C9A" w:rsidRPr="00577DCE" w:rsidRDefault="006A4C9A" w:rsidP="006A4C9A">
      <w:pPr>
        <w:pStyle w:val="Prrafodelista"/>
        <w:numPr>
          <w:ilvl w:val="0"/>
          <w:numId w:val="17"/>
        </w:numPr>
        <w:spacing w:before="240" w:after="200" w:line="276" w:lineRule="auto"/>
        <w:ind w:right="-518"/>
        <w:jc w:val="both"/>
      </w:pPr>
      <w:r w:rsidRPr="00577DCE">
        <w:t>Supervisará todas las acciones de Atención Primaria, debiendo realizar como mí</w:t>
      </w:r>
      <w:r w:rsidRPr="00577DCE">
        <w:softHyphen/>
        <w:t xml:space="preserve">nimo una visita por ronda a cada sector. </w:t>
      </w:r>
    </w:p>
    <w:p w:rsidR="006A4C9A" w:rsidRPr="00577DCE" w:rsidRDefault="006A4C9A" w:rsidP="006A4C9A">
      <w:pPr>
        <w:pStyle w:val="Prrafodelista"/>
        <w:numPr>
          <w:ilvl w:val="0"/>
          <w:numId w:val="17"/>
        </w:numPr>
        <w:spacing w:before="240" w:after="200" w:line="276" w:lineRule="auto"/>
        <w:ind w:right="-518"/>
        <w:jc w:val="both"/>
      </w:pPr>
      <w:r w:rsidRPr="00577DCE">
        <w:t xml:space="preserve">Cumplimentará la supervisión directa de las viviendas cuyas familias sean consideradas de riesgo, controladas por supervisor intermedio. </w:t>
      </w:r>
    </w:p>
    <w:p w:rsidR="006A4C9A" w:rsidRPr="00577DCE" w:rsidRDefault="006A4C9A" w:rsidP="006A4C9A">
      <w:pPr>
        <w:pStyle w:val="Prrafodelista"/>
        <w:numPr>
          <w:ilvl w:val="0"/>
          <w:numId w:val="17"/>
        </w:numPr>
        <w:spacing w:before="240" w:after="200" w:line="276" w:lineRule="auto"/>
        <w:ind w:right="-518"/>
        <w:jc w:val="both"/>
      </w:pPr>
      <w:r w:rsidRPr="00577DCE">
        <w:t xml:space="preserve">Organizará y participará activamente de las capacitaciones implementadas y propondrá temas convenientes de llevar a cabo. </w:t>
      </w:r>
    </w:p>
    <w:p w:rsidR="006A4C9A" w:rsidRPr="00577DCE" w:rsidRDefault="006A4C9A" w:rsidP="006A4C9A">
      <w:pPr>
        <w:pStyle w:val="Prrafodelista"/>
        <w:numPr>
          <w:ilvl w:val="0"/>
          <w:numId w:val="17"/>
        </w:numPr>
        <w:spacing w:before="240" w:after="200" w:line="276" w:lineRule="auto"/>
        <w:ind w:right="-518"/>
        <w:jc w:val="both"/>
      </w:pPr>
      <w:r w:rsidRPr="00577DCE">
        <w:lastRenderedPageBreak/>
        <w:t>Arbitrará los medios para articular convenientemente las actividades que realiza el agente sanitario en terreno y la institución-salud de la cual depende.</w:t>
      </w:r>
    </w:p>
    <w:p w:rsidR="006A4C9A" w:rsidRPr="00577DCE" w:rsidRDefault="006A4C9A" w:rsidP="006A4C9A">
      <w:pPr>
        <w:ind w:left="-426" w:right="-518"/>
        <w:jc w:val="both"/>
        <w:rPr>
          <w:sz w:val="24"/>
          <w:szCs w:val="24"/>
        </w:rPr>
      </w:pPr>
      <w:r w:rsidRPr="00577DCE">
        <w:rPr>
          <w:b/>
          <w:bCs/>
          <w:sz w:val="24"/>
          <w:szCs w:val="24"/>
        </w:rPr>
        <w:t>Jefe de Zona</w:t>
      </w:r>
    </w:p>
    <w:p w:rsidR="006A4C9A" w:rsidRPr="00577DCE" w:rsidRDefault="006A4C9A" w:rsidP="006A4C9A">
      <w:pPr>
        <w:pStyle w:val="Prrafodelista"/>
        <w:numPr>
          <w:ilvl w:val="0"/>
          <w:numId w:val="18"/>
        </w:numPr>
        <w:spacing w:before="240" w:after="200" w:line="276" w:lineRule="auto"/>
        <w:ind w:right="-518"/>
        <w:jc w:val="both"/>
      </w:pPr>
      <w:r w:rsidRPr="00577DCE">
        <w:t>Supervisará todas las acciones de Atención Primaria que desarrolla el equipo de agentes sanitarios dependiente de su zona sanitaria, realizando por lo menos una visita anual a cada sector de las áreas programáticas de la Zona.</w:t>
      </w:r>
    </w:p>
    <w:p w:rsidR="006A4C9A" w:rsidRPr="00577DCE" w:rsidRDefault="006A4C9A" w:rsidP="006A4C9A">
      <w:pPr>
        <w:pStyle w:val="Prrafodelista"/>
        <w:numPr>
          <w:ilvl w:val="0"/>
          <w:numId w:val="18"/>
        </w:numPr>
        <w:spacing w:before="240" w:after="200" w:line="276" w:lineRule="auto"/>
        <w:ind w:right="-518"/>
        <w:jc w:val="both"/>
      </w:pPr>
      <w:r w:rsidRPr="00577DCE">
        <w:t>Evaluará en forma conjunta con los directores de hospitales la información de las rondas, a fin de realizar las intervenciones pertinentes.</w:t>
      </w:r>
    </w:p>
    <w:p w:rsidR="006A4C9A" w:rsidRPr="00577DCE" w:rsidRDefault="006A4C9A" w:rsidP="006A4C9A">
      <w:pPr>
        <w:ind w:left="-426" w:right="-518"/>
        <w:jc w:val="both"/>
        <w:rPr>
          <w:sz w:val="24"/>
          <w:szCs w:val="24"/>
        </w:rPr>
      </w:pPr>
      <w:r w:rsidRPr="00577DCE">
        <w:rPr>
          <w:b/>
          <w:bCs/>
          <w:sz w:val="24"/>
          <w:szCs w:val="24"/>
        </w:rPr>
        <w:t>Coordinadores de Enfermerí</w:t>
      </w:r>
      <w:r w:rsidRPr="00577DCE">
        <w:rPr>
          <w:b/>
          <w:bCs/>
          <w:sz w:val="24"/>
          <w:szCs w:val="24"/>
        </w:rPr>
        <w:softHyphen/>
        <w:t>a </w:t>
      </w:r>
    </w:p>
    <w:p w:rsidR="006A4C9A" w:rsidRPr="00577DCE" w:rsidRDefault="006A4C9A" w:rsidP="006A4C9A">
      <w:pPr>
        <w:pStyle w:val="Prrafodelista"/>
        <w:numPr>
          <w:ilvl w:val="0"/>
          <w:numId w:val="19"/>
        </w:numPr>
        <w:spacing w:before="240" w:after="200" w:line="276" w:lineRule="auto"/>
        <w:ind w:right="-518"/>
        <w:jc w:val="both"/>
      </w:pPr>
      <w:r w:rsidRPr="00577DCE">
        <w:t xml:space="preserve">Participarán todas las veces que lo requiera el Jefe de Zona, y aquellas en que los directores de establecimientos de demanden. </w:t>
      </w:r>
    </w:p>
    <w:p w:rsidR="006A4C9A" w:rsidRPr="00577DCE" w:rsidRDefault="006A4C9A" w:rsidP="006A4C9A">
      <w:pPr>
        <w:pStyle w:val="Prrafodelista"/>
        <w:numPr>
          <w:ilvl w:val="0"/>
          <w:numId w:val="19"/>
        </w:numPr>
        <w:spacing w:before="240" w:after="200" w:line="276" w:lineRule="auto"/>
        <w:ind w:right="-518"/>
        <w:jc w:val="both"/>
      </w:pPr>
      <w:r w:rsidRPr="00577DCE">
        <w:t>Realizarán una visita anual a cada sector del área programa como mí</w:t>
      </w:r>
      <w:r w:rsidRPr="00577DCE">
        <w:softHyphen/>
        <w:t>nimo. Formarán parte del equipo de capacitación a los agentes sanitarios.</w:t>
      </w:r>
    </w:p>
    <w:p w:rsidR="006A4C9A" w:rsidRPr="00577DCE" w:rsidRDefault="006A4C9A" w:rsidP="006A4C9A">
      <w:pPr>
        <w:ind w:left="-426" w:right="-518"/>
        <w:jc w:val="both"/>
        <w:rPr>
          <w:sz w:val="24"/>
          <w:szCs w:val="24"/>
        </w:rPr>
      </w:pPr>
      <w:r w:rsidRPr="00577DCE">
        <w:rPr>
          <w:b/>
          <w:bCs/>
          <w:sz w:val="24"/>
          <w:szCs w:val="24"/>
        </w:rPr>
        <w:t>Coordinadores de Salud Ambiental </w:t>
      </w:r>
    </w:p>
    <w:p w:rsidR="006A4C9A" w:rsidRPr="00577DCE" w:rsidRDefault="006A4C9A" w:rsidP="006A4C9A">
      <w:pPr>
        <w:pStyle w:val="Prrafodelista"/>
        <w:numPr>
          <w:ilvl w:val="0"/>
          <w:numId w:val="20"/>
        </w:numPr>
        <w:spacing w:before="240" w:after="200" w:line="276" w:lineRule="auto"/>
        <w:ind w:right="-518"/>
        <w:jc w:val="both"/>
      </w:pPr>
      <w:r w:rsidRPr="00577DCE">
        <w:t>Realizarán acciones directas con cada agente sanitario en un 10% de las metas fijadas en la programación y la supervisión que fije el jefe de zona. Deberá concurrir una vez por ronda como mí</w:t>
      </w:r>
      <w:r w:rsidRPr="00577DCE">
        <w:softHyphen/>
        <w:t>nimo a cada sector del área programa de influencia.</w:t>
      </w:r>
    </w:p>
    <w:p w:rsidR="006A4C9A" w:rsidRPr="00577DCE" w:rsidRDefault="006A4C9A" w:rsidP="006A4C9A">
      <w:pPr>
        <w:pStyle w:val="Prrafodelista"/>
        <w:spacing w:before="240"/>
        <w:ind w:left="294" w:right="-518"/>
        <w:jc w:val="both"/>
        <w:rPr>
          <w:b/>
          <w:bCs/>
        </w:rPr>
      </w:pPr>
    </w:p>
    <w:p w:rsidR="006A4C9A" w:rsidRPr="00577DCE" w:rsidRDefault="006A4C9A" w:rsidP="006A4C9A">
      <w:pPr>
        <w:pStyle w:val="Prrafodelista"/>
        <w:spacing w:before="240"/>
        <w:ind w:left="-426" w:right="-518"/>
        <w:jc w:val="both"/>
        <w:rPr>
          <w:b/>
          <w:bCs/>
        </w:rPr>
      </w:pPr>
      <w:r w:rsidRPr="00577DCE">
        <w:rPr>
          <w:b/>
          <w:bCs/>
        </w:rPr>
        <w:t>Evaluación</w:t>
      </w:r>
    </w:p>
    <w:p w:rsidR="006A4C9A" w:rsidRPr="00577DCE" w:rsidRDefault="006A4C9A" w:rsidP="006A4C9A">
      <w:pPr>
        <w:pStyle w:val="Prrafodelista"/>
        <w:spacing w:before="240"/>
        <w:ind w:left="-426" w:right="-518"/>
        <w:jc w:val="both"/>
      </w:pPr>
    </w:p>
    <w:p w:rsidR="006A4C9A" w:rsidRPr="00577DCE" w:rsidRDefault="006A4C9A" w:rsidP="006A4C9A">
      <w:pPr>
        <w:numPr>
          <w:ilvl w:val="0"/>
          <w:numId w:val="14"/>
        </w:numPr>
        <w:spacing w:after="200" w:line="276" w:lineRule="auto"/>
        <w:ind w:left="284" w:right="-518"/>
        <w:jc w:val="both"/>
        <w:rPr>
          <w:sz w:val="24"/>
          <w:szCs w:val="24"/>
        </w:rPr>
      </w:pPr>
      <w:r w:rsidRPr="00577DCE">
        <w:rPr>
          <w:sz w:val="24"/>
          <w:szCs w:val="24"/>
        </w:rPr>
        <w:t>Se deberá tener en cuenta las actividades especí</w:t>
      </w:r>
      <w:r w:rsidRPr="00577DCE">
        <w:rPr>
          <w:sz w:val="24"/>
          <w:szCs w:val="24"/>
        </w:rPr>
        <w:softHyphen/>
        <w:t>ficas que se llevan a cabo y el impacto que estas producen a nivel local.</w:t>
      </w:r>
    </w:p>
    <w:p w:rsidR="006A4C9A" w:rsidRPr="00577DCE" w:rsidRDefault="006A4C9A" w:rsidP="006A4C9A">
      <w:pPr>
        <w:numPr>
          <w:ilvl w:val="0"/>
          <w:numId w:val="14"/>
        </w:numPr>
        <w:spacing w:after="200" w:line="276" w:lineRule="auto"/>
        <w:ind w:left="284" w:right="-518"/>
        <w:jc w:val="both"/>
        <w:rPr>
          <w:sz w:val="24"/>
          <w:szCs w:val="24"/>
        </w:rPr>
      </w:pPr>
      <w:r w:rsidRPr="00577DCE">
        <w:rPr>
          <w:sz w:val="24"/>
          <w:szCs w:val="24"/>
        </w:rPr>
        <w:t>Algunas de estas se enumeran a continuación (siempre y cuando signifiquen cambios ocurridos por la actividad del establecimiento o articuladas intersectorialmente).</w:t>
      </w:r>
    </w:p>
    <w:p w:rsidR="006A4C9A" w:rsidRPr="00577DCE" w:rsidRDefault="006A4C9A" w:rsidP="006A4C9A">
      <w:pPr>
        <w:numPr>
          <w:ilvl w:val="0"/>
          <w:numId w:val="14"/>
        </w:numPr>
        <w:spacing w:after="200" w:line="276" w:lineRule="auto"/>
        <w:ind w:left="284" w:right="-518"/>
        <w:jc w:val="both"/>
        <w:rPr>
          <w:sz w:val="24"/>
          <w:szCs w:val="24"/>
        </w:rPr>
      </w:pPr>
      <w:r w:rsidRPr="00577DCE">
        <w:rPr>
          <w:sz w:val="24"/>
          <w:szCs w:val="24"/>
        </w:rPr>
        <w:t>Número de viviendas con servicios (agua potable, letrinas, buena disposición de basuras, huerta, etc.).</w:t>
      </w:r>
    </w:p>
    <w:p w:rsidR="006A4C9A" w:rsidRPr="00577DCE" w:rsidRDefault="006A4C9A" w:rsidP="006A4C9A">
      <w:pPr>
        <w:numPr>
          <w:ilvl w:val="0"/>
          <w:numId w:val="14"/>
        </w:numPr>
        <w:spacing w:after="200" w:line="276" w:lineRule="auto"/>
        <w:ind w:left="284" w:right="-518"/>
        <w:jc w:val="both"/>
        <w:rPr>
          <w:sz w:val="24"/>
          <w:szCs w:val="24"/>
        </w:rPr>
      </w:pPr>
      <w:r w:rsidRPr="00577DCE">
        <w:rPr>
          <w:sz w:val="24"/>
          <w:szCs w:val="24"/>
        </w:rPr>
        <w:t>Supervisión intermedia efectuada.</w:t>
      </w:r>
    </w:p>
    <w:p w:rsidR="006A4C9A" w:rsidRPr="00577DCE" w:rsidRDefault="006A4C9A" w:rsidP="006A4C9A">
      <w:pPr>
        <w:numPr>
          <w:ilvl w:val="0"/>
          <w:numId w:val="14"/>
        </w:numPr>
        <w:spacing w:after="200" w:line="276" w:lineRule="auto"/>
        <w:ind w:left="284" w:right="-518"/>
        <w:jc w:val="both"/>
        <w:rPr>
          <w:sz w:val="24"/>
          <w:szCs w:val="24"/>
        </w:rPr>
      </w:pPr>
      <w:r w:rsidRPr="00577DCE">
        <w:rPr>
          <w:sz w:val="24"/>
          <w:szCs w:val="24"/>
        </w:rPr>
        <w:t>Supervisión técnica realizada.</w:t>
      </w:r>
    </w:p>
    <w:p w:rsidR="006A4C9A" w:rsidRPr="00577DCE" w:rsidRDefault="006A4C9A" w:rsidP="006A4C9A">
      <w:pPr>
        <w:numPr>
          <w:ilvl w:val="0"/>
          <w:numId w:val="14"/>
        </w:numPr>
        <w:spacing w:after="200" w:line="276" w:lineRule="auto"/>
        <w:ind w:left="284" w:right="-518"/>
        <w:jc w:val="both"/>
        <w:rPr>
          <w:sz w:val="24"/>
          <w:szCs w:val="24"/>
        </w:rPr>
      </w:pPr>
      <w:r w:rsidRPr="00577DCE">
        <w:rPr>
          <w:sz w:val="24"/>
          <w:szCs w:val="24"/>
        </w:rPr>
        <w:t>Cumplimiento de frecuencia en la visita médica y odontológica programada a puesto fijo.</w:t>
      </w:r>
    </w:p>
    <w:p w:rsidR="006A4C9A" w:rsidRPr="00577DCE" w:rsidRDefault="006A4C9A" w:rsidP="006A4C9A">
      <w:pPr>
        <w:numPr>
          <w:ilvl w:val="0"/>
          <w:numId w:val="14"/>
        </w:numPr>
        <w:spacing w:after="200" w:line="276" w:lineRule="auto"/>
        <w:ind w:left="284" w:right="-518"/>
        <w:jc w:val="both"/>
        <w:rPr>
          <w:sz w:val="24"/>
          <w:szCs w:val="24"/>
        </w:rPr>
      </w:pPr>
      <w:r w:rsidRPr="00577DCE">
        <w:rPr>
          <w:sz w:val="24"/>
          <w:szCs w:val="24"/>
        </w:rPr>
        <w:t>Primeros auxilios efectuados.</w:t>
      </w:r>
    </w:p>
    <w:p w:rsidR="006A4C9A" w:rsidRPr="00577DCE" w:rsidRDefault="006A4C9A" w:rsidP="006A4C9A">
      <w:pPr>
        <w:numPr>
          <w:ilvl w:val="0"/>
          <w:numId w:val="14"/>
        </w:numPr>
        <w:spacing w:after="200" w:line="276" w:lineRule="auto"/>
        <w:ind w:left="284" w:right="-518"/>
        <w:jc w:val="both"/>
        <w:rPr>
          <w:sz w:val="24"/>
          <w:szCs w:val="24"/>
        </w:rPr>
      </w:pPr>
      <w:r w:rsidRPr="00577DCE">
        <w:rPr>
          <w:sz w:val="24"/>
          <w:szCs w:val="24"/>
        </w:rPr>
        <w:t>Proporción de muestras de esputo según sintomáticos registrados.</w:t>
      </w:r>
    </w:p>
    <w:p w:rsidR="006A4C9A" w:rsidRPr="00577DCE" w:rsidRDefault="006A4C9A" w:rsidP="006A4C9A">
      <w:pPr>
        <w:numPr>
          <w:ilvl w:val="0"/>
          <w:numId w:val="14"/>
        </w:numPr>
        <w:spacing w:after="200" w:line="276" w:lineRule="auto"/>
        <w:ind w:left="284" w:right="-518"/>
        <w:jc w:val="both"/>
        <w:rPr>
          <w:sz w:val="24"/>
          <w:szCs w:val="24"/>
        </w:rPr>
      </w:pPr>
      <w:r w:rsidRPr="00577DCE">
        <w:rPr>
          <w:sz w:val="24"/>
          <w:szCs w:val="24"/>
        </w:rPr>
        <w:t xml:space="preserve">Números de </w:t>
      </w:r>
      <w:proofErr w:type="spellStart"/>
      <w:r w:rsidRPr="00577DCE">
        <w:rPr>
          <w:sz w:val="24"/>
          <w:szCs w:val="24"/>
        </w:rPr>
        <w:t>baciloscopias</w:t>
      </w:r>
      <w:proofErr w:type="spellEnd"/>
      <w:r w:rsidRPr="00577DCE">
        <w:rPr>
          <w:sz w:val="24"/>
          <w:szCs w:val="24"/>
        </w:rPr>
        <w:t xml:space="preserve"> positivas.</w:t>
      </w:r>
    </w:p>
    <w:p w:rsidR="006A4C9A" w:rsidRPr="00577DCE" w:rsidRDefault="006A4C9A" w:rsidP="006A4C9A">
      <w:pPr>
        <w:numPr>
          <w:ilvl w:val="0"/>
          <w:numId w:val="14"/>
        </w:numPr>
        <w:spacing w:after="200" w:line="276" w:lineRule="auto"/>
        <w:ind w:left="284" w:right="-518"/>
        <w:jc w:val="both"/>
        <w:rPr>
          <w:sz w:val="24"/>
          <w:szCs w:val="24"/>
        </w:rPr>
      </w:pPr>
      <w:r w:rsidRPr="00577DCE">
        <w:rPr>
          <w:sz w:val="24"/>
          <w:szCs w:val="24"/>
        </w:rPr>
        <w:t>Número de tratamientos supervisados en control de TBC.</w:t>
      </w:r>
    </w:p>
    <w:p w:rsidR="006A4C9A" w:rsidRPr="00577DCE" w:rsidRDefault="006A4C9A" w:rsidP="006A4C9A">
      <w:pPr>
        <w:numPr>
          <w:ilvl w:val="0"/>
          <w:numId w:val="14"/>
        </w:numPr>
        <w:spacing w:after="200" w:line="276" w:lineRule="auto"/>
        <w:ind w:left="284" w:right="-518"/>
        <w:jc w:val="both"/>
        <w:rPr>
          <w:sz w:val="24"/>
          <w:szCs w:val="24"/>
        </w:rPr>
      </w:pPr>
      <w:r w:rsidRPr="00577DCE">
        <w:rPr>
          <w:sz w:val="24"/>
          <w:szCs w:val="24"/>
        </w:rPr>
        <w:t>Número de tratamientos supervisados en VIH-SIDA.</w:t>
      </w:r>
    </w:p>
    <w:p w:rsidR="006A4C9A" w:rsidRPr="00577DCE" w:rsidRDefault="006A4C9A" w:rsidP="006A4C9A">
      <w:pPr>
        <w:numPr>
          <w:ilvl w:val="0"/>
          <w:numId w:val="14"/>
        </w:numPr>
        <w:spacing w:after="200" w:line="276" w:lineRule="auto"/>
        <w:ind w:left="284" w:right="-518"/>
        <w:jc w:val="both"/>
        <w:rPr>
          <w:sz w:val="24"/>
          <w:szCs w:val="24"/>
        </w:rPr>
      </w:pPr>
      <w:r w:rsidRPr="00577DCE">
        <w:rPr>
          <w:sz w:val="24"/>
          <w:szCs w:val="24"/>
        </w:rPr>
        <w:lastRenderedPageBreak/>
        <w:t>Número de niños menores de 6 años bajo control.</w:t>
      </w:r>
    </w:p>
    <w:p w:rsidR="006A4C9A" w:rsidRPr="00577DCE" w:rsidRDefault="006A4C9A" w:rsidP="006A4C9A">
      <w:pPr>
        <w:numPr>
          <w:ilvl w:val="0"/>
          <w:numId w:val="14"/>
        </w:numPr>
        <w:spacing w:after="200" w:line="276" w:lineRule="auto"/>
        <w:ind w:left="284" w:right="-518"/>
        <w:jc w:val="both"/>
        <w:rPr>
          <w:sz w:val="24"/>
          <w:szCs w:val="24"/>
        </w:rPr>
      </w:pPr>
      <w:r w:rsidRPr="00577DCE">
        <w:rPr>
          <w:sz w:val="24"/>
          <w:szCs w:val="24"/>
        </w:rPr>
        <w:t>Número de niños menores de 6 años bajo peso en control.</w:t>
      </w:r>
    </w:p>
    <w:p w:rsidR="006A4C9A" w:rsidRPr="00577DCE" w:rsidRDefault="006A4C9A" w:rsidP="006A4C9A">
      <w:pPr>
        <w:numPr>
          <w:ilvl w:val="0"/>
          <w:numId w:val="14"/>
        </w:numPr>
        <w:spacing w:after="200" w:line="276" w:lineRule="auto"/>
        <w:ind w:left="284" w:right="-518"/>
        <w:jc w:val="both"/>
        <w:rPr>
          <w:sz w:val="24"/>
          <w:szCs w:val="24"/>
        </w:rPr>
      </w:pPr>
      <w:r w:rsidRPr="00577DCE">
        <w:rPr>
          <w:sz w:val="24"/>
          <w:szCs w:val="24"/>
        </w:rPr>
        <w:t>Número de embarazadas bajo control.</w:t>
      </w:r>
    </w:p>
    <w:p w:rsidR="006A4C9A" w:rsidRPr="00577DCE" w:rsidRDefault="006A4C9A" w:rsidP="006A4C9A">
      <w:pPr>
        <w:numPr>
          <w:ilvl w:val="0"/>
          <w:numId w:val="14"/>
        </w:numPr>
        <w:spacing w:after="200" w:line="276" w:lineRule="auto"/>
        <w:ind w:left="284" w:right="-518"/>
        <w:jc w:val="both"/>
        <w:rPr>
          <w:sz w:val="24"/>
          <w:szCs w:val="24"/>
        </w:rPr>
      </w:pPr>
      <w:r w:rsidRPr="00577DCE">
        <w:rPr>
          <w:sz w:val="24"/>
          <w:szCs w:val="24"/>
        </w:rPr>
        <w:t>Número de partos domiciliarios.</w:t>
      </w:r>
    </w:p>
    <w:p w:rsidR="006A4C9A" w:rsidRPr="00577DCE" w:rsidRDefault="006A4C9A" w:rsidP="006A4C9A">
      <w:pPr>
        <w:numPr>
          <w:ilvl w:val="0"/>
          <w:numId w:val="14"/>
        </w:numPr>
        <w:spacing w:after="200" w:line="276" w:lineRule="auto"/>
        <w:ind w:left="284" w:right="-518"/>
        <w:jc w:val="both"/>
        <w:rPr>
          <w:sz w:val="24"/>
          <w:szCs w:val="24"/>
        </w:rPr>
      </w:pPr>
      <w:r w:rsidRPr="00577DCE">
        <w:rPr>
          <w:sz w:val="24"/>
          <w:szCs w:val="24"/>
        </w:rPr>
        <w:t>Número de personas en programa de entrega de anticonceptivos.</w:t>
      </w:r>
    </w:p>
    <w:p w:rsidR="006A4C9A" w:rsidRPr="00577DCE" w:rsidRDefault="006A4C9A" w:rsidP="006A4C9A">
      <w:pPr>
        <w:numPr>
          <w:ilvl w:val="0"/>
          <w:numId w:val="14"/>
        </w:numPr>
        <w:spacing w:after="200" w:line="276" w:lineRule="auto"/>
        <w:ind w:left="284" w:right="-518"/>
        <w:jc w:val="both"/>
        <w:rPr>
          <w:sz w:val="24"/>
          <w:szCs w:val="24"/>
        </w:rPr>
      </w:pPr>
      <w:r w:rsidRPr="00577DCE">
        <w:rPr>
          <w:sz w:val="24"/>
          <w:szCs w:val="24"/>
        </w:rPr>
        <w:t>Cobertura de vacunas en niños y embarazadas.</w:t>
      </w:r>
    </w:p>
    <w:p w:rsidR="006A4C9A" w:rsidRPr="00577DCE" w:rsidRDefault="006A4C9A" w:rsidP="006A4C9A">
      <w:pPr>
        <w:numPr>
          <w:ilvl w:val="0"/>
          <w:numId w:val="14"/>
        </w:numPr>
        <w:spacing w:after="200" w:line="276" w:lineRule="auto"/>
        <w:ind w:left="284" w:right="-518"/>
        <w:jc w:val="both"/>
        <w:rPr>
          <w:sz w:val="24"/>
          <w:szCs w:val="24"/>
        </w:rPr>
      </w:pPr>
      <w:r w:rsidRPr="00577DCE">
        <w:rPr>
          <w:sz w:val="24"/>
          <w:szCs w:val="24"/>
        </w:rPr>
        <w:t>Número de canes registrados y desparasitados por dosificación.</w:t>
      </w:r>
    </w:p>
    <w:p w:rsidR="006A4C9A" w:rsidRPr="00577DCE" w:rsidRDefault="006A4C9A" w:rsidP="006A4C9A">
      <w:pPr>
        <w:numPr>
          <w:ilvl w:val="0"/>
          <w:numId w:val="14"/>
        </w:numPr>
        <w:spacing w:after="200" w:line="276" w:lineRule="auto"/>
        <w:ind w:left="284" w:right="-518"/>
        <w:jc w:val="both"/>
        <w:rPr>
          <w:sz w:val="24"/>
          <w:szCs w:val="24"/>
        </w:rPr>
      </w:pPr>
      <w:r w:rsidRPr="00577DCE">
        <w:rPr>
          <w:sz w:val="24"/>
          <w:szCs w:val="24"/>
        </w:rPr>
        <w:t>Evaluación conjunta de agentes sanitarios, supervisores intermedios y jefe de área.</w:t>
      </w:r>
    </w:p>
    <w:p w:rsidR="006A4C9A" w:rsidRPr="00577DCE" w:rsidRDefault="006A4C9A" w:rsidP="006A4C9A">
      <w:pPr>
        <w:numPr>
          <w:ilvl w:val="0"/>
          <w:numId w:val="14"/>
        </w:numPr>
        <w:spacing w:after="200" w:line="276" w:lineRule="auto"/>
        <w:ind w:left="284" w:right="-518"/>
        <w:jc w:val="both"/>
        <w:rPr>
          <w:sz w:val="24"/>
          <w:szCs w:val="24"/>
        </w:rPr>
      </w:pPr>
      <w:r w:rsidRPr="00577DCE">
        <w:rPr>
          <w:sz w:val="24"/>
          <w:szCs w:val="24"/>
        </w:rPr>
        <w:t>Evaluación conjunta de coordinadores, supervisores, directores de hospitales y jefe de zona.</w:t>
      </w:r>
    </w:p>
    <w:p w:rsidR="006A4C9A" w:rsidRPr="00577DCE" w:rsidRDefault="006A4C9A" w:rsidP="006A4C9A">
      <w:pPr>
        <w:numPr>
          <w:ilvl w:val="0"/>
          <w:numId w:val="14"/>
        </w:numPr>
        <w:spacing w:after="200" w:line="276" w:lineRule="auto"/>
        <w:ind w:left="284" w:right="-518"/>
        <w:jc w:val="both"/>
        <w:rPr>
          <w:sz w:val="24"/>
          <w:szCs w:val="24"/>
        </w:rPr>
      </w:pPr>
      <w:r w:rsidRPr="00577DCE">
        <w:rPr>
          <w:sz w:val="24"/>
          <w:szCs w:val="24"/>
        </w:rPr>
        <w:t>Pre-rondas programadas y evaluadas.</w:t>
      </w:r>
    </w:p>
    <w:p w:rsidR="006A4C9A" w:rsidRPr="00577DCE" w:rsidRDefault="006A4C9A" w:rsidP="006A4C9A">
      <w:pPr>
        <w:ind w:left="-426" w:right="-518"/>
        <w:jc w:val="both"/>
        <w:rPr>
          <w:sz w:val="24"/>
          <w:szCs w:val="24"/>
        </w:rPr>
      </w:pPr>
    </w:p>
    <w:p w:rsidR="006A4C9A" w:rsidRPr="00577DCE" w:rsidRDefault="006A4C9A" w:rsidP="006A4C9A">
      <w:pPr>
        <w:ind w:left="-426" w:right="-518"/>
        <w:jc w:val="both"/>
        <w:rPr>
          <w:b/>
          <w:bCs/>
          <w:sz w:val="24"/>
          <w:szCs w:val="24"/>
        </w:rPr>
      </w:pPr>
      <w:r w:rsidRPr="00577DCE">
        <w:rPr>
          <w:b/>
          <w:bCs/>
          <w:sz w:val="24"/>
          <w:szCs w:val="24"/>
        </w:rPr>
        <w:t>Rol del Agente Sanitario</w:t>
      </w:r>
    </w:p>
    <w:p w:rsidR="006A4C9A" w:rsidRPr="00577DCE" w:rsidRDefault="006A4C9A" w:rsidP="006A4C9A">
      <w:pPr>
        <w:ind w:left="-426" w:right="-518"/>
        <w:jc w:val="both"/>
        <w:rPr>
          <w:sz w:val="24"/>
          <w:szCs w:val="24"/>
        </w:rPr>
      </w:pPr>
    </w:p>
    <w:p w:rsidR="006A4C9A" w:rsidRPr="00577DCE" w:rsidRDefault="006A4C9A" w:rsidP="006A4C9A">
      <w:pPr>
        <w:numPr>
          <w:ilvl w:val="0"/>
          <w:numId w:val="15"/>
        </w:numPr>
        <w:spacing w:after="200" w:line="276" w:lineRule="auto"/>
        <w:ind w:left="284" w:right="-518"/>
        <w:jc w:val="both"/>
        <w:rPr>
          <w:sz w:val="24"/>
          <w:szCs w:val="24"/>
        </w:rPr>
      </w:pPr>
      <w:r w:rsidRPr="00577DCE">
        <w:rPr>
          <w:sz w:val="24"/>
          <w:szCs w:val="24"/>
        </w:rPr>
        <w:t>Promotor de Salud.</w:t>
      </w:r>
    </w:p>
    <w:p w:rsidR="006A4C9A" w:rsidRPr="00577DCE" w:rsidRDefault="006A4C9A" w:rsidP="006A4C9A">
      <w:pPr>
        <w:numPr>
          <w:ilvl w:val="0"/>
          <w:numId w:val="15"/>
        </w:numPr>
        <w:spacing w:after="200" w:line="276" w:lineRule="auto"/>
        <w:ind w:left="284" w:right="-518"/>
        <w:jc w:val="both"/>
        <w:rPr>
          <w:sz w:val="24"/>
          <w:szCs w:val="24"/>
        </w:rPr>
      </w:pPr>
      <w:r w:rsidRPr="00577DCE">
        <w:rPr>
          <w:sz w:val="24"/>
          <w:szCs w:val="24"/>
        </w:rPr>
        <w:t>Observador de las caracterí</w:t>
      </w:r>
      <w:r w:rsidRPr="00577DCE">
        <w:rPr>
          <w:sz w:val="24"/>
          <w:szCs w:val="24"/>
        </w:rPr>
        <w:softHyphen/>
        <w:t>sticas, costumbres, mitos, creencias de la población asignada.</w:t>
      </w:r>
    </w:p>
    <w:p w:rsidR="006A4C9A" w:rsidRPr="00577DCE" w:rsidRDefault="006A4C9A" w:rsidP="006A4C9A">
      <w:pPr>
        <w:numPr>
          <w:ilvl w:val="0"/>
          <w:numId w:val="15"/>
        </w:numPr>
        <w:spacing w:after="200" w:line="276" w:lineRule="auto"/>
        <w:ind w:left="284" w:right="-518"/>
        <w:jc w:val="both"/>
        <w:rPr>
          <w:sz w:val="24"/>
          <w:szCs w:val="24"/>
        </w:rPr>
      </w:pPr>
      <w:r w:rsidRPr="00577DCE">
        <w:rPr>
          <w:sz w:val="24"/>
          <w:szCs w:val="24"/>
        </w:rPr>
        <w:t>Facilitador para la resolución de los problemas de salud y para el cumplimiento de los programas de salud, teniendo en cuenta las caracterí</w:t>
      </w:r>
      <w:r w:rsidRPr="00577DCE">
        <w:rPr>
          <w:sz w:val="24"/>
          <w:szCs w:val="24"/>
        </w:rPr>
        <w:softHyphen/>
        <w:t>sticas observadas en la población.</w:t>
      </w:r>
    </w:p>
    <w:p w:rsidR="006A4C9A" w:rsidRPr="00577DCE" w:rsidRDefault="006A4C9A" w:rsidP="006A4C9A">
      <w:pPr>
        <w:numPr>
          <w:ilvl w:val="0"/>
          <w:numId w:val="15"/>
        </w:numPr>
        <w:spacing w:after="200" w:line="276" w:lineRule="auto"/>
        <w:ind w:left="284" w:right="-518"/>
        <w:jc w:val="both"/>
        <w:rPr>
          <w:sz w:val="24"/>
          <w:szCs w:val="24"/>
        </w:rPr>
      </w:pPr>
      <w:r w:rsidRPr="00577DCE">
        <w:rPr>
          <w:sz w:val="24"/>
          <w:szCs w:val="24"/>
        </w:rPr>
        <w:t>Articulador de la comunicación entre los servicios de salud y la comunidad.</w:t>
      </w:r>
    </w:p>
    <w:p w:rsidR="006A4C9A" w:rsidRPr="00577DCE" w:rsidRDefault="006A4C9A" w:rsidP="006A4C9A">
      <w:pPr>
        <w:numPr>
          <w:ilvl w:val="0"/>
          <w:numId w:val="15"/>
        </w:numPr>
        <w:spacing w:after="200" w:line="276" w:lineRule="auto"/>
        <w:ind w:left="284" w:right="-518"/>
        <w:jc w:val="both"/>
        <w:rPr>
          <w:sz w:val="24"/>
          <w:szCs w:val="24"/>
        </w:rPr>
      </w:pPr>
      <w:r w:rsidRPr="00577DCE">
        <w:rPr>
          <w:sz w:val="24"/>
          <w:szCs w:val="24"/>
        </w:rPr>
        <w:t>Articulador y orientador con otros sectores e instituciones.</w:t>
      </w:r>
    </w:p>
    <w:p w:rsidR="006A4C9A" w:rsidRPr="00577DCE" w:rsidRDefault="006A4C9A" w:rsidP="006A4C9A">
      <w:pPr>
        <w:numPr>
          <w:ilvl w:val="0"/>
          <w:numId w:val="15"/>
        </w:numPr>
        <w:spacing w:after="200" w:line="276" w:lineRule="auto"/>
        <w:ind w:left="284" w:right="-518"/>
        <w:jc w:val="both"/>
        <w:rPr>
          <w:sz w:val="24"/>
          <w:szCs w:val="24"/>
        </w:rPr>
      </w:pPr>
      <w:r w:rsidRPr="00577DCE">
        <w:rPr>
          <w:sz w:val="24"/>
          <w:szCs w:val="24"/>
        </w:rPr>
        <w:t>Ejecutor de tareas especí</w:t>
      </w:r>
      <w:r w:rsidRPr="00577DCE">
        <w:rPr>
          <w:sz w:val="24"/>
          <w:szCs w:val="24"/>
        </w:rPr>
        <w:softHyphen/>
        <w:t>ficas de prevención, tratamiento y rehabilitación.</w:t>
      </w:r>
    </w:p>
    <w:p w:rsidR="006A4C9A" w:rsidRPr="00577DCE" w:rsidRDefault="006A4C9A" w:rsidP="006A4C9A">
      <w:pPr>
        <w:numPr>
          <w:ilvl w:val="0"/>
          <w:numId w:val="15"/>
        </w:numPr>
        <w:spacing w:after="200" w:line="276" w:lineRule="auto"/>
        <w:ind w:left="284" w:right="-518"/>
        <w:jc w:val="both"/>
        <w:rPr>
          <w:sz w:val="24"/>
          <w:szCs w:val="24"/>
        </w:rPr>
      </w:pPr>
      <w:r w:rsidRPr="00577DCE">
        <w:rPr>
          <w:sz w:val="24"/>
          <w:szCs w:val="24"/>
        </w:rPr>
        <w:t>El Agente Sanitario es el referente del Sistema de Salud en su área y por ende es el puente entre éste y la familia con todo lo que a ella involucra -instituciones -escuelas- iglesias- centros comunitarios- . Es quien en forma directa debe implementar las acciones de los distintos programas de salud que se llevan a cabo para proteger la salud de la familia – de promoción y prevención, tratamiento y rehabilitación – y es quien debe comunicar al sistema, lo que la familia necesita, piensa y espera de la Institución.</w:t>
      </w:r>
    </w:p>
    <w:p w:rsidR="006A4C9A" w:rsidRPr="00577DCE" w:rsidRDefault="006A4C9A" w:rsidP="006A4C9A">
      <w:pPr>
        <w:ind w:left="284" w:right="-518"/>
        <w:jc w:val="both"/>
        <w:rPr>
          <w:sz w:val="24"/>
          <w:szCs w:val="24"/>
        </w:rPr>
      </w:pPr>
    </w:p>
    <w:p w:rsidR="006A4C9A" w:rsidRPr="00577DCE" w:rsidRDefault="006A4C9A">
      <w:pPr>
        <w:spacing w:after="160" w:line="259" w:lineRule="auto"/>
        <w:rPr>
          <w:rFonts w:eastAsiaTheme="minorEastAsia"/>
          <w:color w:val="000001"/>
          <w:sz w:val="24"/>
          <w:szCs w:val="24"/>
          <w:lang w:eastAsia="es-AR"/>
        </w:rPr>
      </w:pPr>
    </w:p>
    <w:p w:rsidR="006A4C9A" w:rsidRPr="00577DCE" w:rsidRDefault="006A4C9A">
      <w:pPr>
        <w:spacing w:after="160" w:line="259" w:lineRule="auto"/>
        <w:rPr>
          <w:rFonts w:eastAsiaTheme="minorEastAsia"/>
          <w:color w:val="000001"/>
          <w:sz w:val="24"/>
          <w:szCs w:val="24"/>
          <w:lang w:eastAsia="es-AR"/>
        </w:rPr>
      </w:pPr>
    </w:p>
    <w:p w:rsidR="006A4C9A" w:rsidRDefault="006A4C9A" w:rsidP="00166D9D">
      <w:pPr>
        <w:tabs>
          <w:tab w:val="left" w:pos="1575"/>
        </w:tabs>
        <w:rPr>
          <w:sz w:val="24"/>
          <w:szCs w:val="24"/>
          <w:lang w:val="es-ES_tradnl"/>
        </w:rPr>
      </w:pPr>
    </w:p>
    <w:p w:rsidR="00126DFC" w:rsidRDefault="00126DFC" w:rsidP="00166D9D">
      <w:pPr>
        <w:tabs>
          <w:tab w:val="left" w:pos="1575"/>
        </w:tabs>
        <w:rPr>
          <w:sz w:val="24"/>
          <w:szCs w:val="24"/>
          <w:lang w:val="es-ES_tradnl"/>
        </w:rPr>
      </w:pPr>
    </w:p>
    <w:p w:rsidR="00126DFC" w:rsidRDefault="00126DFC" w:rsidP="00166D9D">
      <w:pPr>
        <w:tabs>
          <w:tab w:val="left" w:pos="1575"/>
        </w:tabs>
        <w:rPr>
          <w:sz w:val="24"/>
          <w:szCs w:val="24"/>
          <w:lang w:val="es-ES_tradnl"/>
        </w:rPr>
      </w:pPr>
    </w:p>
    <w:p w:rsidR="00126DFC" w:rsidRDefault="00126DFC" w:rsidP="00166D9D">
      <w:pPr>
        <w:tabs>
          <w:tab w:val="left" w:pos="1575"/>
        </w:tabs>
        <w:rPr>
          <w:sz w:val="24"/>
          <w:szCs w:val="24"/>
          <w:lang w:val="es-ES_tradnl"/>
        </w:rPr>
      </w:pPr>
    </w:p>
    <w:p w:rsidR="00126DFC" w:rsidRDefault="00126DFC" w:rsidP="00166D9D">
      <w:pPr>
        <w:tabs>
          <w:tab w:val="left" w:pos="1575"/>
        </w:tabs>
        <w:rPr>
          <w:sz w:val="24"/>
          <w:szCs w:val="24"/>
          <w:lang w:val="es-ES_tradnl"/>
        </w:rPr>
      </w:pPr>
    </w:p>
    <w:p w:rsidR="00126DFC" w:rsidRDefault="00126DFC" w:rsidP="00166D9D">
      <w:pPr>
        <w:tabs>
          <w:tab w:val="left" w:pos="1575"/>
        </w:tabs>
        <w:rPr>
          <w:sz w:val="24"/>
          <w:szCs w:val="24"/>
          <w:lang w:val="es-ES_tradnl"/>
        </w:rPr>
      </w:pPr>
    </w:p>
    <w:p w:rsidR="00126DFC" w:rsidRPr="00126DFC" w:rsidRDefault="00126DFC" w:rsidP="00126DFC">
      <w:pPr>
        <w:tabs>
          <w:tab w:val="left" w:pos="1575"/>
        </w:tabs>
        <w:jc w:val="center"/>
        <w:rPr>
          <w:b/>
          <w:sz w:val="24"/>
          <w:szCs w:val="24"/>
          <w:lang w:val="es-ES_tradnl"/>
        </w:rPr>
      </w:pPr>
      <w:r w:rsidRPr="00126DFC">
        <w:rPr>
          <w:b/>
          <w:sz w:val="24"/>
          <w:szCs w:val="24"/>
          <w:lang w:val="es-ES_tradnl"/>
        </w:rPr>
        <w:t>ANEXO III</w:t>
      </w:r>
    </w:p>
    <w:p w:rsidR="00126DFC" w:rsidRDefault="00126DFC" w:rsidP="00126DFC">
      <w:pPr>
        <w:tabs>
          <w:tab w:val="left" w:pos="1575"/>
        </w:tabs>
        <w:jc w:val="center"/>
        <w:rPr>
          <w:b/>
          <w:sz w:val="24"/>
          <w:szCs w:val="24"/>
          <w:lang w:val="es-ES_tradnl"/>
        </w:rPr>
      </w:pPr>
      <w:r w:rsidRPr="00126DFC">
        <w:rPr>
          <w:b/>
          <w:sz w:val="24"/>
          <w:szCs w:val="24"/>
          <w:lang w:val="es-ES_tradnl"/>
        </w:rPr>
        <w:t>Grupos de Riego por Pandemia COVID 19 – Resolución 052/20</w:t>
      </w:r>
    </w:p>
    <w:p w:rsidR="00126DFC" w:rsidRDefault="00126DFC" w:rsidP="00126DFC">
      <w:pPr>
        <w:tabs>
          <w:tab w:val="left" w:pos="1575"/>
        </w:tabs>
        <w:jc w:val="center"/>
        <w:rPr>
          <w:b/>
          <w:sz w:val="24"/>
          <w:szCs w:val="24"/>
          <w:lang w:val="es-ES_tradnl"/>
        </w:rPr>
      </w:pPr>
    </w:p>
    <w:p w:rsidR="00126DFC" w:rsidRDefault="00126DFC" w:rsidP="00126DFC">
      <w:pPr>
        <w:tabs>
          <w:tab w:val="left" w:pos="1575"/>
        </w:tabs>
        <w:jc w:val="center"/>
        <w:rPr>
          <w:b/>
          <w:sz w:val="24"/>
          <w:szCs w:val="24"/>
          <w:lang w:val="es-ES_tradnl"/>
        </w:rPr>
      </w:pPr>
      <w:r>
        <w:rPr>
          <w:b/>
          <w:noProof/>
          <w:sz w:val="24"/>
          <w:szCs w:val="24"/>
          <w:lang w:eastAsia="es-AR"/>
        </w:rPr>
        <w:drawing>
          <wp:inline distT="0" distB="0" distL="0" distR="0">
            <wp:extent cx="4905375" cy="1954773"/>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0088" cy="1956651"/>
                    </a:xfrm>
                    <a:prstGeom prst="rect">
                      <a:avLst/>
                    </a:prstGeom>
                    <a:noFill/>
                    <a:ln>
                      <a:noFill/>
                    </a:ln>
                  </pic:spPr>
                </pic:pic>
              </a:graphicData>
            </a:graphic>
          </wp:inline>
        </w:drawing>
      </w:r>
    </w:p>
    <w:p w:rsidR="00126DFC" w:rsidRPr="00126DFC" w:rsidRDefault="00126DFC" w:rsidP="00126DFC">
      <w:pPr>
        <w:tabs>
          <w:tab w:val="left" w:pos="1575"/>
        </w:tabs>
        <w:jc w:val="center"/>
        <w:rPr>
          <w:b/>
          <w:sz w:val="24"/>
          <w:szCs w:val="24"/>
          <w:lang w:val="es-ES_tradnl"/>
        </w:rPr>
      </w:pPr>
      <w:r>
        <w:rPr>
          <w:b/>
          <w:noProof/>
          <w:sz w:val="24"/>
          <w:szCs w:val="24"/>
          <w:lang w:eastAsia="es-AR"/>
        </w:rPr>
        <w:drawing>
          <wp:inline distT="0" distB="0" distL="0" distR="0">
            <wp:extent cx="4757229" cy="3457575"/>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4658" cy="3462974"/>
                    </a:xfrm>
                    <a:prstGeom prst="rect">
                      <a:avLst/>
                    </a:prstGeom>
                    <a:noFill/>
                    <a:ln>
                      <a:noFill/>
                    </a:ln>
                  </pic:spPr>
                </pic:pic>
              </a:graphicData>
            </a:graphic>
          </wp:inline>
        </w:drawing>
      </w:r>
    </w:p>
    <w:sectPr w:rsidR="00126DFC" w:rsidRPr="00126DFC" w:rsidSect="00CC33C7">
      <w:headerReference w:type="default" r:id="rId12"/>
      <w:footerReference w:type="default" r:id="rId13"/>
      <w:pgSz w:w="11907" w:h="16839" w:code="9"/>
      <w:pgMar w:top="-1560" w:right="1610" w:bottom="567" w:left="1559" w:header="136" w:footer="266"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5D3" w:rsidRDefault="009C65D3">
      <w:r>
        <w:separator/>
      </w:r>
    </w:p>
  </w:endnote>
  <w:endnote w:type="continuationSeparator" w:id="0">
    <w:p w:rsidR="009C65D3" w:rsidRDefault="009C6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3C7" w:rsidRDefault="00CC33C7" w:rsidP="00C82F3E">
    <w:pPr>
      <w:pStyle w:val="Textoindependiente2"/>
      <w:tabs>
        <w:tab w:val="left" w:pos="2977"/>
      </w:tabs>
      <w:jc w:val="center"/>
      <w:rPr>
        <w:rFonts w:ascii="Times New Roman" w:hAnsi="Times New Roman"/>
        <w:bCs w:val="0"/>
        <w:sz w:val="16"/>
        <w:szCs w:val="16"/>
        <w:lang w:val="es-ES_tradnl"/>
      </w:rPr>
    </w:pPr>
  </w:p>
  <w:p w:rsidR="00C82F3E" w:rsidRPr="00CC33C7" w:rsidRDefault="00737B5F" w:rsidP="00C82F3E">
    <w:pPr>
      <w:pStyle w:val="Textoindependiente2"/>
      <w:tabs>
        <w:tab w:val="left" w:pos="2977"/>
      </w:tabs>
      <w:jc w:val="center"/>
      <w:rPr>
        <w:rFonts w:ascii="Times New Roman" w:hAnsi="Times New Roman"/>
        <w:bCs w:val="0"/>
        <w:sz w:val="16"/>
        <w:szCs w:val="16"/>
        <w:lang w:val="es-ES_tradnl"/>
      </w:rPr>
    </w:pPr>
    <w:r w:rsidRPr="00CC33C7">
      <w:rPr>
        <w:rFonts w:ascii="Times New Roman" w:hAnsi="Times New Roman"/>
        <w:bCs w:val="0"/>
        <w:sz w:val="16"/>
        <w:szCs w:val="16"/>
        <w:lang w:val="es-ES_tradnl"/>
      </w:rPr>
      <w:t xml:space="preserve">ZONA SANITARIA I – Los Aromos N° 719 B° Alta Barda de Neuquén </w:t>
    </w:r>
  </w:p>
  <w:p w:rsidR="00CC33C7" w:rsidRPr="00CC33C7" w:rsidRDefault="00CC33C7" w:rsidP="00C82F3E">
    <w:pPr>
      <w:pStyle w:val="Textoindependiente2"/>
      <w:tabs>
        <w:tab w:val="left" w:pos="2977"/>
      </w:tabs>
      <w:jc w:val="center"/>
      <w:rPr>
        <w:rFonts w:ascii="Times New Roman" w:hAnsi="Times New Roman"/>
        <w:bCs w:val="0"/>
        <w:sz w:val="16"/>
        <w:szCs w:val="16"/>
        <w:lang w:val="es-ES_tradnl"/>
      </w:rPr>
    </w:pPr>
    <w:r w:rsidRPr="00CC33C7">
      <w:rPr>
        <w:rFonts w:ascii="Times New Roman" w:hAnsi="Times New Roman"/>
        <w:bCs w:val="0"/>
        <w:sz w:val="16"/>
        <w:szCs w:val="16"/>
        <w:lang w:val="es-ES_tradnl"/>
      </w:rPr>
      <w:t>Tel. 0299- 4331777-1464-1324</w:t>
    </w:r>
  </w:p>
  <w:p w:rsidR="002344A9" w:rsidRPr="00CC33C7" w:rsidRDefault="00A442EE" w:rsidP="00C82F3E">
    <w:pPr>
      <w:pStyle w:val="Piedepgina"/>
      <w:rPr>
        <w:sz w:val="16"/>
        <w:szCs w:val="16"/>
        <w:lang w:val="es-ES_trad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5D3" w:rsidRDefault="009C65D3">
      <w:r>
        <w:separator/>
      </w:r>
    </w:p>
  </w:footnote>
  <w:footnote w:type="continuationSeparator" w:id="0">
    <w:p w:rsidR="009C65D3" w:rsidRDefault="009C65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0F3" w:rsidRDefault="00737B5F" w:rsidP="001160F3">
    <w:pPr>
      <w:pStyle w:val="Ttulo3"/>
      <w:ind w:left="-1418"/>
      <w:jc w:val="center"/>
    </w:pPr>
    <w:r w:rsidRPr="000B1C94">
      <w:t xml:space="preserve"> </w:t>
    </w:r>
  </w:p>
  <w:p w:rsidR="001160F3" w:rsidRPr="00C83003" w:rsidRDefault="00B73465" w:rsidP="001160F3">
    <w:r>
      <w:rPr>
        <w:noProof/>
        <w:lang w:eastAsia="es-AR"/>
      </w:rPr>
      <w:drawing>
        <wp:anchor distT="0" distB="0" distL="114300" distR="114300" simplePos="0" relativeHeight="251658240" behindDoc="1" locked="0" layoutInCell="1" allowOverlap="1" wp14:anchorId="5D88AB90" wp14:editId="5F2AA7C0">
          <wp:simplePos x="0" y="0"/>
          <wp:positionH relativeFrom="column">
            <wp:posOffset>0</wp:posOffset>
          </wp:positionH>
          <wp:positionV relativeFrom="paragraph">
            <wp:posOffset>-4445</wp:posOffset>
          </wp:positionV>
          <wp:extent cx="6143625" cy="552450"/>
          <wp:effectExtent l="0" t="0" r="9525" b="0"/>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0 Imag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43625" cy="552450"/>
                  </a:xfrm>
                  <a:prstGeom prst="rect">
                    <a:avLst/>
                  </a:prstGeom>
                  <a:noFill/>
                  <a:ln>
                    <a:noFill/>
                  </a:ln>
                  <a:extLst/>
                </pic:spPr>
              </pic:pic>
            </a:graphicData>
          </a:graphic>
        </wp:anchor>
      </w:drawing>
    </w:r>
  </w:p>
  <w:p w:rsidR="001160F3" w:rsidRPr="004E7299" w:rsidRDefault="004E7299" w:rsidP="00B73465">
    <w:pPr>
      <w:pStyle w:val="Encabezado"/>
      <w:tabs>
        <w:tab w:val="clear" w:pos="4419"/>
        <w:tab w:val="clear" w:pos="8838"/>
        <w:tab w:val="left" w:pos="6135"/>
        <w:tab w:val="left" w:pos="6705"/>
        <w:tab w:val="left" w:pos="6735"/>
      </w:tabs>
      <w:rPr>
        <w:color w:val="FFFFFF" w:themeColor="background1"/>
      </w:rPr>
    </w:pPr>
    <w:r>
      <w:tab/>
    </w:r>
    <w:r w:rsidRPr="004E7299">
      <w:rPr>
        <w:color w:val="FFFFFF" w:themeColor="background1"/>
        <w:sz w:val="24"/>
        <w:szCs w:val="24"/>
      </w:rPr>
      <w:t>Jefatura</w:t>
    </w:r>
    <w:r w:rsidRPr="004E7299">
      <w:rPr>
        <w:color w:val="FFFFFF" w:themeColor="background1"/>
      </w:rPr>
      <w:t xml:space="preserve"> </w:t>
    </w:r>
    <w:r w:rsidR="00B73465" w:rsidRPr="004E7299">
      <w:rPr>
        <w:color w:val="FFFFFF" w:themeColor="background1"/>
        <w:sz w:val="24"/>
        <w:szCs w:val="24"/>
      </w:rPr>
      <w:t xml:space="preserve">Zona Sanitaria </w:t>
    </w:r>
    <w:r w:rsidRPr="004E7299">
      <w:rPr>
        <w:color w:val="FFFFFF" w:themeColor="background1"/>
        <w:sz w:val="24"/>
        <w:szCs w:val="24"/>
      </w:rPr>
      <w:t>I</w:t>
    </w:r>
  </w:p>
  <w:p w:rsidR="001160F3" w:rsidRPr="00B73465" w:rsidRDefault="00737B5F" w:rsidP="001160F3">
    <w:pPr>
      <w:rPr>
        <w:sz w:val="24"/>
        <w:szCs w:val="24"/>
      </w:rPr>
    </w:pPr>
    <w:r>
      <w:rPr>
        <w:rFonts w:ascii="Calibri" w:hAnsi="Calibri" w:cs="Calibri"/>
        <w:color w:val="4D4D4D"/>
        <w:sz w:val="14"/>
      </w:rPr>
      <w:t xml:space="preserve">                                                                                                                                                                                                    </w:t>
    </w:r>
    <w:r w:rsidRPr="00B73465">
      <w:rPr>
        <w:rFonts w:ascii="Calibri" w:hAnsi="Calibri" w:cs="Calibri"/>
        <w:color w:val="4D4D4D"/>
        <w:sz w:val="24"/>
        <w:szCs w:val="24"/>
      </w:rPr>
      <w:t xml:space="preserve">                                                </w:t>
    </w:r>
  </w:p>
  <w:p w:rsidR="00E42701" w:rsidRPr="001160F3" w:rsidRDefault="00737B5F" w:rsidP="001160F3">
    <w:pPr>
      <w:pStyle w:val="Encabezado"/>
    </w:pPr>
    <w:r w:rsidRPr="001160F3">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0121E"/>
    <w:multiLevelType w:val="hybridMultilevel"/>
    <w:tmpl w:val="909C3878"/>
    <w:lvl w:ilvl="0" w:tplc="2C0A0001">
      <w:start w:val="1"/>
      <w:numFmt w:val="bullet"/>
      <w:lvlText w:val=""/>
      <w:lvlJc w:val="left"/>
      <w:pPr>
        <w:ind w:left="2760" w:hanging="360"/>
      </w:pPr>
      <w:rPr>
        <w:rFonts w:ascii="Symbol" w:hAnsi="Symbol" w:hint="default"/>
      </w:rPr>
    </w:lvl>
    <w:lvl w:ilvl="1" w:tplc="2C0A0003" w:tentative="1">
      <w:start w:val="1"/>
      <w:numFmt w:val="bullet"/>
      <w:lvlText w:val="o"/>
      <w:lvlJc w:val="left"/>
      <w:pPr>
        <w:ind w:left="3480" w:hanging="360"/>
      </w:pPr>
      <w:rPr>
        <w:rFonts w:ascii="Courier New" w:hAnsi="Courier New" w:cs="Courier New" w:hint="default"/>
      </w:rPr>
    </w:lvl>
    <w:lvl w:ilvl="2" w:tplc="2C0A0005" w:tentative="1">
      <w:start w:val="1"/>
      <w:numFmt w:val="bullet"/>
      <w:lvlText w:val=""/>
      <w:lvlJc w:val="left"/>
      <w:pPr>
        <w:ind w:left="4200" w:hanging="360"/>
      </w:pPr>
      <w:rPr>
        <w:rFonts w:ascii="Wingdings" w:hAnsi="Wingdings" w:hint="default"/>
      </w:rPr>
    </w:lvl>
    <w:lvl w:ilvl="3" w:tplc="2C0A0001" w:tentative="1">
      <w:start w:val="1"/>
      <w:numFmt w:val="bullet"/>
      <w:lvlText w:val=""/>
      <w:lvlJc w:val="left"/>
      <w:pPr>
        <w:ind w:left="4920" w:hanging="360"/>
      </w:pPr>
      <w:rPr>
        <w:rFonts w:ascii="Symbol" w:hAnsi="Symbol" w:hint="default"/>
      </w:rPr>
    </w:lvl>
    <w:lvl w:ilvl="4" w:tplc="2C0A0003" w:tentative="1">
      <w:start w:val="1"/>
      <w:numFmt w:val="bullet"/>
      <w:lvlText w:val="o"/>
      <w:lvlJc w:val="left"/>
      <w:pPr>
        <w:ind w:left="5640" w:hanging="360"/>
      </w:pPr>
      <w:rPr>
        <w:rFonts w:ascii="Courier New" w:hAnsi="Courier New" w:cs="Courier New" w:hint="default"/>
      </w:rPr>
    </w:lvl>
    <w:lvl w:ilvl="5" w:tplc="2C0A0005" w:tentative="1">
      <w:start w:val="1"/>
      <w:numFmt w:val="bullet"/>
      <w:lvlText w:val=""/>
      <w:lvlJc w:val="left"/>
      <w:pPr>
        <w:ind w:left="6360" w:hanging="360"/>
      </w:pPr>
      <w:rPr>
        <w:rFonts w:ascii="Wingdings" w:hAnsi="Wingdings" w:hint="default"/>
      </w:rPr>
    </w:lvl>
    <w:lvl w:ilvl="6" w:tplc="2C0A0001" w:tentative="1">
      <w:start w:val="1"/>
      <w:numFmt w:val="bullet"/>
      <w:lvlText w:val=""/>
      <w:lvlJc w:val="left"/>
      <w:pPr>
        <w:ind w:left="7080" w:hanging="360"/>
      </w:pPr>
      <w:rPr>
        <w:rFonts w:ascii="Symbol" w:hAnsi="Symbol" w:hint="default"/>
      </w:rPr>
    </w:lvl>
    <w:lvl w:ilvl="7" w:tplc="2C0A0003" w:tentative="1">
      <w:start w:val="1"/>
      <w:numFmt w:val="bullet"/>
      <w:lvlText w:val="o"/>
      <w:lvlJc w:val="left"/>
      <w:pPr>
        <w:ind w:left="7800" w:hanging="360"/>
      </w:pPr>
      <w:rPr>
        <w:rFonts w:ascii="Courier New" w:hAnsi="Courier New" w:cs="Courier New" w:hint="default"/>
      </w:rPr>
    </w:lvl>
    <w:lvl w:ilvl="8" w:tplc="2C0A0005" w:tentative="1">
      <w:start w:val="1"/>
      <w:numFmt w:val="bullet"/>
      <w:lvlText w:val=""/>
      <w:lvlJc w:val="left"/>
      <w:pPr>
        <w:ind w:left="8520" w:hanging="360"/>
      </w:pPr>
      <w:rPr>
        <w:rFonts w:ascii="Wingdings" w:hAnsi="Wingdings" w:hint="default"/>
      </w:rPr>
    </w:lvl>
  </w:abstractNum>
  <w:abstractNum w:abstractNumId="1">
    <w:nsid w:val="061C0F9C"/>
    <w:multiLevelType w:val="multilevel"/>
    <w:tmpl w:val="06648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6943A1"/>
    <w:multiLevelType w:val="hybridMultilevel"/>
    <w:tmpl w:val="D30AD4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C7810B3"/>
    <w:multiLevelType w:val="hybridMultilevel"/>
    <w:tmpl w:val="96A85AA0"/>
    <w:lvl w:ilvl="0" w:tplc="2C0A0001">
      <w:start w:val="1"/>
      <w:numFmt w:val="bullet"/>
      <w:lvlText w:val=""/>
      <w:lvlJc w:val="left"/>
      <w:pPr>
        <w:ind w:left="294" w:hanging="360"/>
      </w:pPr>
      <w:rPr>
        <w:rFonts w:ascii="Symbol" w:hAnsi="Symbol" w:hint="default"/>
      </w:rPr>
    </w:lvl>
    <w:lvl w:ilvl="1" w:tplc="2C0A0003" w:tentative="1">
      <w:start w:val="1"/>
      <w:numFmt w:val="bullet"/>
      <w:lvlText w:val="o"/>
      <w:lvlJc w:val="left"/>
      <w:pPr>
        <w:ind w:left="1014" w:hanging="360"/>
      </w:pPr>
      <w:rPr>
        <w:rFonts w:ascii="Courier New" w:hAnsi="Courier New" w:cs="Courier New" w:hint="default"/>
      </w:rPr>
    </w:lvl>
    <w:lvl w:ilvl="2" w:tplc="2C0A0005" w:tentative="1">
      <w:start w:val="1"/>
      <w:numFmt w:val="bullet"/>
      <w:lvlText w:val=""/>
      <w:lvlJc w:val="left"/>
      <w:pPr>
        <w:ind w:left="1734" w:hanging="360"/>
      </w:pPr>
      <w:rPr>
        <w:rFonts w:ascii="Wingdings" w:hAnsi="Wingdings" w:hint="default"/>
      </w:rPr>
    </w:lvl>
    <w:lvl w:ilvl="3" w:tplc="2C0A0001" w:tentative="1">
      <w:start w:val="1"/>
      <w:numFmt w:val="bullet"/>
      <w:lvlText w:val=""/>
      <w:lvlJc w:val="left"/>
      <w:pPr>
        <w:ind w:left="2454" w:hanging="360"/>
      </w:pPr>
      <w:rPr>
        <w:rFonts w:ascii="Symbol" w:hAnsi="Symbol" w:hint="default"/>
      </w:rPr>
    </w:lvl>
    <w:lvl w:ilvl="4" w:tplc="2C0A0003" w:tentative="1">
      <w:start w:val="1"/>
      <w:numFmt w:val="bullet"/>
      <w:lvlText w:val="o"/>
      <w:lvlJc w:val="left"/>
      <w:pPr>
        <w:ind w:left="3174" w:hanging="360"/>
      </w:pPr>
      <w:rPr>
        <w:rFonts w:ascii="Courier New" w:hAnsi="Courier New" w:cs="Courier New" w:hint="default"/>
      </w:rPr>
    </w:lvl>
    <w:lvl w:ilvl="5" w:tplc="2C0A0005" w:tentative="1">
      <w:start w:val="1"/>
      <w:numFmt w:val="bullet"/>
      <w:lvlText w:val=""/>
      <w:lvlJc w:val="left"/>
      <w:pPr>
        <w:ind w:left="3894" w:hanging="360"/>
      </w:pPr>
      <w:rPr>
        <w:rFonts w:ascii="Wingdings" w:hAnsi="Wingdings" w:hint="default"/>
      </w:rPr>
    </w:lvl>
    <w:lvl w:ilvl="6" w:tplc="2C0A0001" w:tentative="1">
      <w:start w:val="1"/>
      <w:numFmt w:val="bullet"/>
      <w:lvlText w:val=""/>
      <w:lvlJc w:val="left"/>
      <w:pPr>
        <w:ind w:left="4614" w:hanging="360"/>
      </w:pPr>
      <w:rPr>
        <w:rFonts w:ascii="Symbol" w:hAnsi="Symbol" w:hint="default"/>
      </w:rPr>
    </w:lvl>
    <w:lvl w:ilvl="7" w:tplc="2C0A0003" w:tentative="1">
      <w:start w:val="1"/>
      <w:numFmt w:val="bullet"/>
      <w:lvlText w:val="o"/>
      <w:lvlJc w:val="left"/>
      <w:pPr>
        <w:ind w:left="5334" w:hanging="360"/>
      </w:pPr>
      <w:rPr>
        <w:rFonts w:ascii="Courier New" w:hAnsi="Courier New" w:cs="Courier New" w:hint="default"/>
      </w:rPr>
    </w:lvl>
    <w:lvl w:ilvl="8" w:tplc="2C0A0005" w:tentative="1">
      <w:start w:val="1"/>
      <w:numFmt w:val="bullet"/>
      <w:lvlText w:val=""/>
      <w:lvlJc w:val="left"/>
      <w:pPr>
        <w:ind w:left="6054" w:hanging="360"/>
      </w:pPr>
      <w:rPr>
        <w:rFonts w:ascii="Wingdings" w:hAnsi="Wingdings" w:hint="default"/>
      </w:rPr>
    </w:lvl>
  </w:abstractNum>
  <w:abstractNum w:abstractNumId="4">
    <w:nsid w:val="182C748A"/>
    <w:multiLevelType w:val="multilevel"/>
    <w:tmpl w:val="29921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D4454E"/>
    <w:multiLevelType w:val="hybridMultilevel"/>
    <w:tmpl w:val="8258D568"/>
    <w:lvl w:ilvl="0" w:tplc="ACD03CCA">
      <w:start w:val="1"/>
      <w:numFmt w:val="lowerLetter"/>
      <w:lvlText w:val="%1)"/>
      <w:lvlJc w:val="left"/>
      <w:pPr>
        <w:ind w:left="720" w:hanging="360"/>
      </w:pPr>
      <w:rPr>
        <w:rFonts w:ascii="Times New Roman" w:hAnsi="Times New Roman" w:cs="Times New Roman"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4503EE7"/>
    <w:multiLevelType w:val="multilevel"/>
    <w:tmpl w:val="A77A6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D5889"/>
    <w:multiLevelType w:val="multilevel"/>
    <w:tmpl w:val="931AD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5E3D6B"/>
    <w:multiLevelType w:val="multilevel"/>
    <w:tmpl w:val="CFD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F76C38"/>
    <w:multiLevelType w:val="hybridMultilevel"/>
    <w:tmpl w:val="CABC37AA"/>
    <w:lvl w:ilvl="0" w:tplc="2C0A000B">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0">
    <w:nsid w:val="32744180"/>
    <w:multiLevelType w:val="hybridMultilevel"/>
    <w:tmpl w:val="27C40A62"/>
    <w:lvl w:ilvl="0" w:tplc="9FE23B6A">
      <w:start w:val="1"/>
      <w:numFmt w:val="decimal"/>
      <w:lvlText w:val="%1)"/>
      <w:lvlJc w:val="left"/>
      <w:pPr>
        <w:ind w:left="786" w:hanging="360"/>
      </w:pPr>
      <w:rPr>
        <w:b w:val="0"/>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11">
    <w:nsid w:val="32A93A26"/>
    <w:multiLevelType w:val="multilevel"/>
    <w:tmpl w:val="118A1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2315631"/>
    <w:multiLevelType w:val="hybridMultilevel"/>
    <w:tmpl w:val="B394B6C4"/>
    <w:lvl w:ilvl="0" w:tplc="2C0A0001">
      <w:start w:val="1"/>
      <w:numFmt w:val="bullet"/>
      <w:lvlText w:val=""/>
      <w:lvlJc w:val="left"/>
      <w:pPr>
        <w:ind w:left="294" w:hanging="360"/>
      </w:pPr>
      <w:rPr>
        <w:rFonts w:ascii="Symbol" w:hAnsi="Symbol" w:hint="default"/>
      </w:rPr>
    </w:lvl>
    <w:lvl w:ilvl="1" w:tplc="2C0A0003" w:tentative="1">
      <w:start w:val="1"/>
      <w:numFmt w:val="bullet"/>
      <w:lvlText w:val="o"/>
      <w:lvlJc w:val="left"/>
      <w:pPr>
        <w:ind w:left="1014" w:hanging="360"/>
      </w:pPr>
      <w:rPr>
        <w:rFonts w:ascii="Courier New" w:hAnsi="Courier New" w:cs="Courier New" w:hint="default"/>
      </w:rPr>
    </w:lvl>
    <w:lvl w:ilvl="2" w:tplc="2C0A0005" w:tentative="1">
      <w:start w:val="1"/>
      <w:numFmt w:val="bullet"/>
      <w:lvlText w:val=""/>
      <w:lvlJc w:val="left"/>
      <w:pPr>
        <w:ind w:left="1734" w:hanging="360"/>
      </w:pPr>
      <w:rPr>
        <w:rFonts w:ascii="Wingdings" w:hAnsi="Wingdings" w:hint="default"/>
      </w:rPr>
    </w:lvl>
    <w:lvl w:ilvl="3" w:tplc="2C0A0001" w:tentative="1">
      <w:start w:val="1"/>
      <w:numFmt w:val="bullet"/>
      <w:lvlText w:val=""/>
      <w:lvlJc w:val="left"/>
      <w:pPr>
        <w:ind w:left="2454" w:hanging="360"/>
      </w:pPr>
      <w:rPr>
        <w:rFonts w:ascii="Symbol" w:hAnsi="Symbol" w:hint="default"/>
      </w:rPr>
    </w:lvl>
    <w:lvl w:ilvl="4" w:tplc="2C0A0003" w:tentative="1">
      <w:start w:val="1"/>
      <w:numFmt w:val="bullet"/>
      <w:lvlText w:val="o"/>
      <w:lvlJc w:val="left"/>
      <w:pPr>
        <w:ind w:left="3174" w:hanging="360"/>
      </w:pPr>
      <w:rPr>
        <w:rFonts w:ascii="Courier New" w:hAnsi="Courier New" w:cs="Courier New" w:hint="default"/>
      </w:rPr>
    </w:lvl>
    <w:lvl w:ilvl="5" w:tplc="2C0A0005" w:tentative="1">
      <w:start w:val="1"/>
      <w:numFmt w:val="bullet"/>
      <w:lvlText w:val=""/>
      <w:lvlJc w:val="left"/>
      <w:pPr>
        <w:ind w:left="3894" w:hanging="360"/>
      </w:pPr>
      <w:rPr>
        <w:rFonts w:ascii="Wingdings" w:hAnsi="Wingdings" w:hint="default"/>
      </w:rPr>
    </w:lvl>
    <w:lvl w:ilvl="6" w:tplc="2C0A0001" w:tentative="1">
      <w:start w:val="1"/>
      <w:numFmt w:val="bullet"/>
      <w:lvlText w:val=""/>
      <w:lvlJc w:val="left"/>
      <w:pPr>
        <w:ind w:left="4614" w:hanging="360"/>
      </w:pPr>
      <w:rPr>
        <w:rFonts w:ascii="Symbol" w:hAnsi="Symbol" w:hint="default"/>
      </w:rPr>
    </w:lvl>
    <w:lvl w:ilvl="7" w:tplc="2C0A0003" w:tentative="1">
      <w:start w:val="1"/>
      <w:numFmt w:val="bullet"/>
      <w:lvlText w:val="o"/>
      <w:lvlJc w:val="left"/>
      <w:pPr>
        <w:ind w:left="5334" w:hanging="360"/>
      </w:pPr>
      <w:rPr>
        <w:rFonts w:ascii="Courier New" w:hAnsi="Courier New" w:cs="Courier New" w:hint="default"/>
      </w:rPr>
    </w:lvl>
    <w:lvl w:ilvl="8" w:tplc="2C0A0005" w:tentative="1">
      <w:start w:val="1"/>
      <w:numFmt w:val="bullet"/>
      <w:lvlText w:val=""/>
      <w:lvlJc w:val="left"/>
      <w:pPr>
        <w:ind w:left="6054" w:hanging="360"/>
      </w:pPr>
      <w:rPr>
        <w:rFonts w:ascii="Wingdings" w:hAnsi="Wingdings" w:hint="default"/>
      </w:rPr>
    </w:lvl>
  </w:abstractNum>
  <w:abstractNum w:abstractNumId="13">
    <w:nsid w:val="5B8971A0"/>
    <w:multiLevelType w:val="hybridMultilevel"/>
    <w:tmpl w:val="936CFB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0FA28AD"/>
    <w:multiLevelType w:val="hybridMultilevel"/>
    <w:tmpl w:val="43F6C74A"/>
    <w:lvl w:ilvl="0" w:tplc="2C0A0001">
      <w:start w:val="1"/>
      <w:numFmt w:val="bullet"/>
      <w:lvlText w:val=""/>
      <w:lvlJc w:val="left"/>
      <w:pPr>
        <w:ind w:left="294" w:hanging="360"/>
      </w:pPr>
      <w:rPr>
        <w:rFonts w:ascii="Symbol" w:hAnsi="Symbol" w:hint="default"/>
      </w:rPr>
    </w:lvl>
    <w:lvl w:ilvl="1" w:tplc="2C0A0003" w:tentative="1">
      <w:start w:val="1"/>
      <w:numFmt w:val="bullet"/>
      <w:lvlText w:val="o"/>
      <w:lvlJc w:val="left"/>
      <w:pPr>
        <w:ind w:left="1014" w:hanging="360"/>
      </w:pPr>
      <w:rPr>
        <w:rFonts w:ascii="Courier New" w:hAnsi="Courier New" w:cs="Courier New" w:hint="default"/>
      </w:rPr>
    </w:lvl>
    <w:lvl w:ilvl="2" w:tplc="2C0A0005" w:tentative="1">
      <w:start w:val="1"/>
      <w:numFmt w:val="bullet"/>
      <w:lvlText w:val=""/>
      <w:lvlJc w:val="left"/>
      <w:pPr>
        <w:ind w:left="1734" w:hanging="360"/>
      </w:pPr>
      <w:rPr>
        <w:rFonts w:ascii="Wingdings" w:hAnsi="Wingdings" w:hint="default"/>
      </w:rPr>
    </w:lvl>
    <w:lvl w:ilvl="3" w:tplc="2C0A0001" w:tentative="1">
      <w:start w:val="1"/>
      <w:numFmt w:val="bullet"/>
      <w:lvlText w:val=""/>
      <w:lvlJc w:val="left"/>
      <w:pPr>
        <w:ind w:left="2454" w:hanging="360"/>
      </w:pPr>
      <w:rPr>
        <w:rFonts w:ascii="Symbol" w:hAnsi="Symbol" w:hint="default"/>
      </w:rPr>
    </w:lvl>
    <w:lvl w:ilvl="4" w:tplc="2C0A0003" w:tentative="1">
      <w:start w:val="1"/>
      <w:numFmt w:val="bullet"/>
      <w:lvlText w:val="o"/>
      <w:lvlJc w:val="left"/>
      <w:pPr>
        <w:ind w:left="3174" w:hanging="360"/>
      </w:pPr>
      <w:rPr>
        <w:rFonts w:ascii="Courier New" w:hAnsi="Courier New" w:cs="Courier New" w:hint="default"/>
      </w:rPr>
    </w:lvl>
    <w:lvl w:ilvl="5" w:tplc="2C0A0005" w:tentative="1">
      <w:start w:val="1"/>
      <w:numFmt w:val="bullet"/>
      <w:lvlText w:val=""/>
      <w:lvlJc w:val="left"/>
      <w:pPr>
        <w:ind w:left="3894" w:hanging="360"/>
      </w:pPr>
      <w:rPr>
        <w:rFonts w:ascii="Wingdings" w:hAnsi="Wingdings" w:hint="default"/>
      </w:rPr>
    </w:lvl>
    <w:lvl w:ilvl="6" w:tplc="2C0A0001" w:tentative="1">
      <w:start w:val="1"/>
      <w:numFmt w:val="bullet"/>
      <w:lvlText w:val=""/>
      <w:lvlJc w:val="left"/>
      <w:pPr>
        <w:ind w:left="4614" w:hanging="360"/>
      </w:pPr>
      <w:rPr>
        <w:rFonts w:ascii="Symbol" w:hAnsi="Symbol" w:hint="default"/>
      </w:rPr>
    </w:lvl>
    <w:lvl w:ilvl="7" w:tplc="2C0A0003" w:tentative="1">
      <w:start w:val="1"/>
      <w:numFmt w:val="bullet"/>
      <w:lvlText w:val="o"/>
      <w:lvlJc w:val="left"/>
      <w:pPr>
        <w:ind w:left="5334" w:hanging="360"/>
      </w:pPr>
      <w:rPr>
        <w:rFonts w:ascii="Courier New" w:hAnsi="Courier New" w:cs="Courier New" w:hint="default"/>
      </w:rPr>
    </w:lvl>
    <w:lvl w:ilvl="8" w:tplc="2C0A0005" w:tentative="1">
      <w:start w:val="1"/>
      <w:numFmt w:val="bullet"/>
      <w:lvlText w:val=""/>
      <w:lvlJc w:val="left"/>
      <w:pPr>
        <w:ind w:left="6054" w:hanging="360"/>
      </w:pPr>
      <w:rPr>
        <w:rFonts w:ascii="Wingdings" w:hAnsi="Wingdings" w:hint="default"/>
      </w:rPr>
    </w:lvl>
  </w:abstractNum>
  <w:abstractNum w:abstractNumId="15">
    <w:nsid w:val="651A6D1B"/>
    <w:multiLevelType w:val="hybridMultilevel"/>
    <w:tmpl w:val="831E9F5C"/>
    <w:lvl w:ilvl="0" w:tplc="2C0A0001">
      <w:start w:val="1"/>
      <w:numFmt w:val="bullet"/>
      <w:lvlText w:val=""/>
      <w:lvlJc w:val="left"/>
      <w:pPr>
        <w:ind w:left="780" w:hanging="360"/>
      </w:pPr>
      <w:rPr>
        <w:rFonts w:ascii="Symbol" w:hAnsi="Symbol" w:hint="default"/>
      </w:rPr>
    </w:lvl>
    <w:lvl w:ilvl="1" w:tplc="2C0A0003" w:tentative="1">
      <w:start w:val="1"/>
      <w:numFmt w:val="bullet"/>
      <w:lvlText w:val="o"/>
      <w:lvlJc w:val="left"/>
      <w:pPr>
        <w:ind w:left="1500" w:hanging="360"/>
      </w:pPr>
      <w:rPr>
        <w:rFonts w:ascii="Courier New" w:hAnsi="Courier New" w:cs="Courier New" w:hint="default"/>
      </w:rPr>
    </w:lvl>
    <w:lvl w:ilvl="2" w:tplc="2C0A0005" w:tentative="1">
      <w:start w:val="1"/>
      <w:numFmt w:val="bullet"/>
      <w:lvlText w:val=""/>
      <w:lvlJc w:val="left"/>
      <w:pPr>
        <w:ind w:left="2220" w:hanging="360"/>
      </w:pPr>
      <w:rPr>
        <w:rFonts w:ascii="Wingdings" w:hAnsi="Wingdings" w:hint="default"/>
      </w:rPr>
    </w:lvl>
    <w:lvl w:ilvl="3" w:tplc="2C0A0001" w:tentative="1">
      <w:start w:val="1"/>
      <w:numFmt w:val="bullet"/>
      <w:lvlText w:val=""/>
      <w:lvlJc w:val="left"/>
      <w:pPr>
        <w:ind w:left="2940" w:hanging="360"/>
      </w:pPr>
      <w:rPr>
        <w:rFonts w:ascii="Symbol" w:hAnsi="Symbol" w:hint="default"/>
      </w:rPr>
    </w:lvl>
    <w:lvl w:ilvl="4" w:tplc="2C0A0003" w:tentative="1">
      <w:start w:val="1"/>
      <w:numFmt w:val="bullet"/>
      <w:lvlText w:val="o"/>
      <w:lvlJc w:val="left"/>
      <w:pPr>
        <w:ind w:left="3660" w:hanging="360"/>
      </w:pPr>
      <w:rPr>
        <w:rFonts w:ascii="Courier New" w:hAnsi="Courier New" w:cs="Courier New" w:hint="default"/>
      </w:rPr>
    </w:lvl>
    <w:lvl w:ilvl="5" w:tplc="2C0A0005" w:tentative="1">
      <w:start w:val="1"/>
      <w:numFmt w:val="bullet"/>
      <w:lvlText w:val=""/>
      <w:lvlJc w:val="left"/>
      <w:pPr>
        <w:ind w:left="4380" w:hanging="360"/>
      </w:pPr>
      <w:rPr>
        <w:rFonts w:ascii="Wingdings" w:hAnsi="Wingdings" w:hint="default"/>
      </w:rPr>
    </w:lvl>
    <w:lvl w:ilvl="6" w:tplc="2C0A0001" w:tentative="1">
      <w:start w:val="1"/>
      <w:numFmt w:val="bullet"/>
      <w:lvlText w:val=""/>
      <w:lvlJc w:val="left"/>
      <w:pPr>
        <w:ind w:left="5100" w:hanging="360"/>
      </w:pPr>
      <w:rPr>
        <w:rFonts w:ascii="Symbol" w:hAnsi="Symbol" w:hint="default"/>
      </w:rPr>
    </w:lvl>
    <w:lvl w:ilvl="7" w:tplc="2C0A0003" w:tentative="1">
      <w:start w:val="1"/>
      <w:numFmt w:val="bullet"/>
      <w:lvlText w:val="o"/>
      <w:lvlJc w:val="left"/>
      <w:pPr>
        <w:ind w:left="5820" w:hanging="360"/>
      </w:pPr>
      <w:rPr>
        <w:rFonts w:ascii="Courier New" w:hAnsi="Courier New" w:cs="Courier New" w:hint="default"/>
      </w:rPr>
    </w:lvl>
    <w:lvl w:ilvl="8" w:tplc="2C0A0005" w:tentative="1">
      <w:start w:val="1"/>
      <w:numFmt w:val="bullet"/>
      <w:lvlText w:val=""/>
      <w:lvlJc w:val="left"/>
      <w:pPr>
        <w:ind w:left="6540" w:hanging="360"/>
      </w:pPr>
      <w:rPr>
        <w:rFonts w:ascii="Wingdings" w:hAnsi="Wingdings" w:hint="default"/>
      </w:rPr>
    </w:lvl>
  </w:abstractNum>
  <w:abstractNum w:abstractNumId="16">
    <w:nsid w:val="6B2777E9"/>
    <w:multiLevelType w:val="multilevel"/>
    <w:tmpl w:val="E8D60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EE21B71"/>
    <w:multiLevelType w:val="hybridMultilevel"/>
    <w:tmpl w:val="FD2C3ACE"/>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7147703E"/>
    <w:multiLevelType w:val="hybridMultilevel"/>
    <w:tmpl w:val="0102F55E"/>
    <w:lvl w:ilvl="0" w:tplc="2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9406B0F"/>
    <w:multiLevelType w:val="multilevel"/>
    <w:tmpl w:val="FCC47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0C65E7"/>
    <w:multiLevelType w:val="hybridMultilevel"/>
    <w:tmpl w:val="2BDE4D70"/>
    <w:lvl w:ilvl="0" w:tplc="2C0A0001">
      <w:start w:val="1"/>
      <w:numFmt w:val="bullet"/>
      <w:lvlText w:val=""/>
      <w:lvlJc w:val="left"/>
      <w:pPr>
        <w:ind w:left="294" w:hanging="360"/>
      </w:pPr>
      <w:rPr>
        <w:rFonts w:ascii="Symbol" w:hAnsi="Symbol" w:hint="default"/>
      </w:rPr>
    </w:lvl>
    <w:lvl w:ilvl="1" w:tplc="2C0A0003" w:tentative="1">
      <w:start w:val="1"/>
      <w:numFmt w:val="bullet"/>
      <w:lvlText w:val="o"/>
      <w:lvlJc w:val="left"/>
      <w:pPr>
        <w:ind w:left="1014" w:hanging="360"/>
      </w:pPr>
      <w:rPr>
        <w:rFonts w:ascii="Courier New" w:hAnsi="Courier New" w:cs="Courier New" w:hint="default"/>
      </w:rPr>
    </w:lvl>
    <w:lvl w:ilvl="2" w:tplc="2C0A0005" w:tentative="1">
      <w:start w:val="1"/>
      <w:numFmt w:val="bullet"/>
      <w:lvlText w:val=""/>
      <w:lvlJc w:val="left"/>
      <w:pPr>
        <w:ind w:left="1734" w:hanging="360"/>
      </w:pPr>
      <w:rPr>
        <w:rFonts w:ascii="Wingdings" w:hAnsi="Wingdings" w:hint="default"/>
      </w:rPr>
    </w:lvl>
    <w:lvl w:ilvl="3" w:tplc="2C0A0001" w:tentative="1">
      <w:start w:val="1"/>
      <w:numFmt w:val="bullet"/>
      <w:lvlText w:val=""/>
      <w:lvlJc w:val="left"/>
      <w:pPr>
        <w:ind w:left="2454" w:hanging="360"/>
      </w:pPr>
      <w:rPr>
        <w:rFonts w:ascii="Symbol" w:hAnsi="Symbol" w:hint="default"/>
      </w:rPr>
    </w:lvl>
    <w:lvl w:ilvl="4" w:tplc="2C0A0003" w:tentative="1">
      <w:start w:val="1"/>
      <w:numFmt w:val="bullet"/>
      <w:lvlText w:val="o"/>
      <w:lvlJc w:val="left"/>
      <w:pPr>
        <w:ind w:left="3174" w:hanging="360"/>
      </w:pPr>
      <w:rPr>
        <w:rFonts w:ascii="Courier New" w:hAnsi="Courier New" w:cs="Courier New" w:hint="default"/>
      </w:rPr>
    </w:lvl>
    <w:lvl w:ilvl="5" w:tplc="2C0A0005" w:tentative="1">
      <w:start w:val="1"/>
      <w:numFmt w:val="bullet"/>
      <w:lvlText w:val=""/>
      <w:lvlJc w:val="left"/>
      <w:pPr>
        <w:ind w:left="3894" w:hanging="360"/>
      </w:pPr>
      <w:rPr>
        <w:rFonts w:ascii="Wingdings" w:hAnsi="Wingdings" w:hint="default"/>
      </w:rPr>
    </w:lvl>
    <w:lvl w:ilvl="6" w:tplc="2C0A0001" w:tentative="1">
      <w:start w:val="1"/>
      <w:numFmt w:val="bullet"/>
      <w:lvlText w:val=""/>
      <w:lvlJc w:val="left"/>
      <w:pPr>
        <w:ind w:left="4614" w:hanging="360"/>
      </w:pPr>
      <w:rPr>
        <w:rFonts w:ascii="Symbol" w:hAnsi="Symbol" w:hint="default"/>
      </w:rPr>
    </w:lvl>
    <w:lvl w:ilvl="7" w:tplc="2C0A0003" w:tentative="1">
      <w:start w:val="1"/>
      <w:numFmt w:val="bullet"/>
      <w:lvlText w:val="o"/>
      <w:lvlJc w:val="left"/>
      <w:pPr>
        <w:ind w:left="5334" w:hanging="360"/>
      </w:pPr>
      <w:rPr>
        <w:rFonts w:ascii="Courier New" w:hAnsi="Courier New" w:cs="Courier New" w:hint="default"/>
      </w:rPr>
    </w:lvl>
    <w:lvl w:ilvl="8" w:tplc="2C0A0005" w:tentative="1">
      <w:start w:val="1"/>
      <w:numFmt w:val="bullet"/>
      <w:lvlText w:val=""/>
      <w:lvlJc w:val="left"/>
      <w:pPr>
        <w:ind w:left="6054" w:hanging="360"/>
      </w:pPr>
      <w:rPr>
        <w:rFonts w:ascii="Wingdings" w:hAnsi="Wingdings" w:hint="default"/>
      </w:rPr>
    </w:lvl>
  </w:abstractNum>
  <w:abstractNum w:abstractNumId="21">
    <w:nsid w:val="7C077D2D"/>
    <w:multiLevelType w:val="hybridMultilevel"/>
    <w:tmpl w:val="DCCCFBE4"/>
    <w:lvl w:ilvl="0" w:tplc="2C0A0001">
      <w:start w:val="1"/>
      <w:numFmt w:val="bullet"/>
      <w:lvlText w:val=""/>
      <w:lvlJc w:val="left"/>
      <w:pPr>
        <w:ind w:left="294" w:hanging="360"/>
      </w:pPr>
      <w:rPr>
        <w:rFonts w:ascii="Symbol" w:hAnsi="Symbol" w:hint="default"/>
      </w:rPr>
    </w:lvl>
    <w:lvl w:ilvl="1" w:tplc="2C0A0003" w:tentative="1">
      <w:start w:val="1"/>
      <w:numFmt w:val="bullet"/>
      <w:lvlText w:val="o"/>
      <w:lvlJc w:val="left"/>
      <w:pPr>
        <w:ind w:left="1014" w:hanging="360"/>
      </w:pPr>
      <w:rPr>
        <w:rFonts w:ascii="Courier New" w:hAnsi="Courier New" w:cs="Courier New" w:hint="default"/>
      </w:rPr>
    </w:lvl>
    <w:lvl w:ilvl="2" w:tplc="2C0A0005" w:tentative="1">
      <w:start w:val="1"/>
      <w:numFmt w:val="bullet"/>
      <w:lvlText w:val=""/>
      <w:lvlJc w:val="left"/>
      <w:pPr>
        <w:ind w:left="1734" w:hanging="360"/>
      </w:pPr>
      <w:rPr>
        <w:rFonts w:ascii="Wingdings" w:hAnsi="Wingdings" w:hint="default"/>
      </w:rPr>
    </w:lvl>
    <w:lvl w:ilvl="3" w:tplc="2C0A0001" w:tentative="1">
      <w:start w:val="1"/>
      <w:numFmt w:val="bullet"/>
      <w:lvlText w:val=""/>
      <w:lvlJc w:val="left"/>
      <w:pPr>
        <w:ind w:left="2454" w:hanging="360"/>
      </w:pPr>
      <w:rPr>
        <w:rFonts w:ascii="Symbol" w:hAnsi="Symbol" w:hint="default"/>
      </w:rPr>
    </w:lvl>
    <w:lvl w:ilvl="4" w:tplc="2C0A0003" w:tentative="1">
      <w:start w:val="1"/>
      <w:numFmt w:val="bullet"/>
      <w:lvlText w:val="o"/>
      <w:lvlJc w:val="left"/>
      <w:pPr>
        <w:ind w:left="3174" w:hanging="360"/>
      </w:pPr>
      <w:rPr>
        <w:rFonts w:ascii="Courier New" w:hAnsi="Courier New" w:cs="Courier New" w:hint="default"/>
      </w:rPr>
    </w:lvl>
    <w:lvl w:ilvl="5" w:tplc="2C0A0005" w:tentative="1">
      <w:start w:val="1"/>
      <w:numFmt w:val="bullet"/>
      <w:lvlText w:val=""/>
      <w:lvlJc w:val="left"/>
      <w:pPr>
        <w:ind w:left="3894" w:hanging="360"/>
      </w:pPr>
      <w:rPr>
        <w:rFonts w:ascii="Wingdings" w:hAnsi="Wingdings" w:hint="default"/>
      </w:rPr>
    </w:lvl>
    <w:lvl w:ilvl="6" w:tplc="2C0A0001" w:tentative="1">
      <w:start w:val="1"/>
      <w:numFmt w:val="bullet"/>
      <w:lvlText w:val=""/>
      <w:lvlJc w:val="left"/>
      <w:pPr>
        <w:ind w:left="4614" w:hanging="360"/>
      </w:pPr>
      <w:rPr>
        <w:rFonts w:ascii="Symbol" w:hAnsi="Symbol" w:hint="default"/>
      </w:rPr>
    </w:lvl>
    <w:lvl w:ilvl="7" w:tplc="2C0A0003" w:tentative="1">
      <w:start w:val="1"/>
      <w:numFmt w:val="bullet"/>
      <w:lvlText w:val="o"/>
      <w:lvlJc w:val="left"/>
      <w:pPr>
        <w:ind w:left="5334" w:hanging="360"/>
      </w:pPr>
      <w:rPr>
        <w:rFonts w:ascii="Courier New" w:hAnsi="Courier New" w:cs="Courier New" w:hint="default"/>
      </w:rPr>
    </w:lvl>
    <w:lvl w:ilvl="8" w:tplc="2C0A0005" w:tentative="1">
      <w:start w:val="1"/>
      <w:numFmt w:val="bullet"/>
      <w:lvlText w:val=""/>
      <w:lvlJc w:val="left"/>
      <w:pPr>
        <w:ind w:left="6054" w:hanging="360"/>
      </w:pPr>
      <w:rPr>
        <w:rFonts w:ascii="Wingdings" w:hAnsi="Wingdings" w:hint="default"/>
      </w:rPr>
    </w:lvl>
  </w:abstractNum>
  <w:num w:numId="1">
    <w:abstractNumId w:val="17"/>
  </w:num>
  <w:num w:numId="2">
    <w:abstractNumId w:val="9"/>
  </w:num>
  <w:num w:numId="3">
    <w:abstractNumId w:val="2"/>
  </w:num>
  <w:num w:numId="4">
    <w:abstractNumId w:val="18"/>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0"/>
  </w:num>
  <w:num w:numId="8">
    <w:abstractNumId w:val="7"/>
  </w:num>
  <w:num w:numId="9">
    <w:abstractNumId w:val="4"/>
  </w:num>
  <w:num w:numId="10">
    <w:abstractNumId w:val="11"/>
  </w:num>
  <w:num w:numId="11">
    <w:abstractNumId w:val="19"/>
  </w:num>
  <w:num w:numId="12">
    <w:abstractNumId w:val="8"/>
  </w:num>
  <w:num w:numId="13">
    <w:abstractNumId w:val="16"/>
  </w:num>
  <w:num w:numId="14">
    <w:abstractNumId w:val="6"/>
  </w:num>
  <w:num w:numId="15">
    <w:abstractNumId w:val="1"/>
  </w:num>
  <w:num w:numId="16">
    <w:abstractNumId w:val="14"/>
  </w:num>
  <w:num w:numId="17">
    <w:abstractNumId w:val="3"/>
  </w:num>
  <w:num w:numId="18">
    <w:abstractNumId w:val="20"/>
  </w:num>
  <w:num w:numId="19">
    <w:abstractNumId w:val="21"/>
  </w:num>
  <w:num w:numId="20">
    <w:abstractNumId w:val="12"/>
  </w:num>
  <w:num w:numId="21">
    <w:abstractNumId w:val="5"/>
  </w:num>
  <w:num w:numId="22">
    <w:abstractNumId w:val="10"/>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94D"/>
    <w:rsid w:val="000F049B"/>
    <w:rsid w:val="001055D7"/>
    <w:rsid w:val="00125E73"/>
    <w:rsid w:val="00126DFC"/>
    <w:rsid w:val="0015586D"/>
    <w:rsid w:val="00166D9D"/>
    <w:rsid w:val="001E794D"/>
    <w:rsid w:val="00266122"/>
    <w:rsid w:val="002A12DD"/>
    <w:rsid w:val="00301847"/>
    <w:rsid w:val="003023AC"/>
    <w:rsid w:val="003F5082"/>
    <w:rsid w:val="0041633F"/>
    <w:rsid w:val="004B4BC8"/>
    <w:rsid w:val="004D4B3A"/>
    <w:rsid w:val="004E7299"/>
    <w:rsid w:val="00521088"/>
    <w:rsid w:val="00577DCE"/>
    <w:rsid w:val="00624C26"/>
    <w:rsid w:val="006315E1"/>
    <w:rsid w:val="00646783"/>
    <w:rsid w:val="00690684"/>
    <w:rsid w:val="006A3378"/>
    <w:rsid w:val="006A410A"/>
    <w:rsid w:val="006A4C9A"/>
    <w:rsid w:val="006B6F79"/>
    <w:rsid w:val="006F7354"/>
    <w:rsid w:val="00726447"/>
    <w:rsid w:val="00737B5F"/>
    <w:rsid w:val="00750DB4"/>
    <w:rsid w:val="00783765"/>
    <w:rsid w:val="007B5128"/>
    <w:rsid w:val="007B74DB"/>
    <w:rsid w:val="0088717C"/>
    <w:rsid w:val="00942BB1"/>
    <w:rsid w:val="00986DAB"/>
    <w:rsid w:val="00994A56"/>
    <w:rsid w:val="009C65D3"/>
    <w:rsid w:val="00A442EE"/>
    <w:rsid w:val="00A8787D"/>
    <w:rsid w:val="00AB3166"/>
    <w:rsid w:val="00AF0490"/>
    <w:rsid w:val="00B26774"/>
    <w:rsid w:val="00B276BF"/>
    <w:rsid w:val="00B538F1"/>
    <w:rsid w:val="00B73465"/>
    <w:rsid w:val="00BD7CA3"/>
    <w:rsid w:val="00BF056A"/>
    <w:rsid w:val="00BF1048"/>
    <w:rsid w:val="00C85134"/>
    <w:rsid w:val="00C95112"/>
    <w:rsid w:val="00CC33C7"/>
    <w:rsid w:val="00D12BA8"/>
    <w:rsid w:val="00D13E06"/>
    <w:rsid w:val="00D7214F"/>
    <w:rsid w:val="00DF232F"/>
    <w:rsid w:val="00EA3B24"/>
    <w:rsid w:val="00EB400D"/>
    <w:rsid w:val="00F0082F"/>
    <w:rsid w:val="00F05491"/>
    <w:rsid w:val="00F11952"/>
    <w:rsid w:val="00F145F1"/>
    <w:rsid w:val="00F27A9B"/>
    <w:rsid w:val="00F57354"/>
    <w:rsid w:val="00F87A99"/>
    <w:rsid w:val="00FB6A47"/>
    <w:rsid w:val="00FD0B7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94D"/>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DF232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DF232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1E794D"/>
    <w:pPr>
      <w:keepNext/>
      <w:outlineLvl w:val="2"/>
    </w:pPr>
    <w:rPr>
      <w:rFonts w:ascii="Comic Sans MS" w:hAnsi="Comic Sans MS"/>
      <w:b/>
      <w:bCs/>
      <w:sz w:val="22"/>
      <w:u w:val="single"/>
    </w:rPr>
  </w:style>
  <w:style w:type="paragraph" w:styleId="Ttulo7">
    <w:name w:val="heading 7"/>
    <w:basedOn w:val="Normal"/>
    <w:next w:val="Normal"/>
    <w:link w:val="Ttulo7Car"/>
    <w:qFormat/>
    <w:rsid w:val="001E794D"/>
    <w:pPr>
      <w:keepNext/>
      <w:jc w:val="both"/>
      <w:outlineLvl w:val="6"/>
    </w:pPr>
    <w:rPr>
      <w:rFonts w:ascii="Comic Sans MS" w:hAnsi="Comic Sans MS"/>
      <w:b/>
      <w:bCs/>
      <w:sz w:val="22"/>
      <w:u w:val="single"/>
    </w:rPr>
  </w:style>
  <w:style w:type="paragraph" w:styleId="Ttulo9">
    <w:name w:val="heading 9"/>
    <w:basedOn w:val="Normal"/>
    <w:next w:val="Normal"/>
    <w:link w:val="Ttulo9Car"/>
    <w:qFormat/>
    <w:rsid w:val="001E794D"/>
    <w:pPr>
      <w:keepNext/>
      <w:jc w:val="both"/>
      <w:outlineLvl w:val="8"/>
    </w:pPr>
    <w:rPr>
      <w:b/>
      <w:b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1E794D"/>
    <w:rPr>
      <w:rFonts w:ascii="Comic Sans MS" w:eastAsia="Times New Roman" w:hAnsi="Comic Sans MS" w:cs="Times New Roman"/>
      <w:b/>
      <w:bCs/>
      <w:szCs w:val="20"/>
      <w:u w:val="single"/>
      <w:lang w:eastAsia="es-ES"/>
    </w:rPr>
  </w:style>
  <w:style w:type="character" w:customStyle="1" w:styleId="Ttulo7Car">
    <w:name w:val="Título 7 Car"/>
    <w:basedOn w:val="Fuentedeprrafopredeter"/>
    <w:link w:val="Ttulo7"/>
    <w:rsid w:val="001E794D"/>
    <w:rPr>
      <w:rFonts w:ascii="Comic Sans MS" w:eastAsia="Times New Roman" w:hAnsi="Comic Sans MS" w:cs="Times New Roman"/>
      <w:b/>
      <w:bCs/>
      <w:szCs w:val="20"/>
      <w:u w:val="single"/>
      <w:lang w:eastAsia="es-ES"/>
    </w:rPr>
  </w:style>
  <w:style w:type="character" w:customStyle="1" w:styleId="Ttulo9Car">
    <w:name w:val="Título 9 Car"/>
    <w:basedOn w:val="Fuentedeprrafopredeter"/>
    <w:link w:val="Ttulo9"/>
    <w:rsid w:val="001E794D"/>
    <w:rPr>
      <w:rFonts w:ascii="Times New Roman" w:eastAsia="Times New Roman" w:hAnsi="Times New Roman" w:cs="Times New Roman"/>
      <w:b/>
      <w:bCs/>
      <w:sz w:val="24"/>
      <w:szCs w:val="20"/>
      <w:lang w:eastAsia="es-ES"/>
    </w:rPr>
  </w:style>
  <w:style w:type="paragraph" w:styleId="Encabezado">
    <w:name w:val="header"/>
    <w:basedOn w:val="Normal"/>
    <w:link w:val="EncabezadoCar"/>
    <w:uiPriority w:val="99"/>
    <w:rsid w:val="001E794D"/>
    <w:pPr>
      <w:tabs>
        <w:tab w:val="center" w:pos="4419"/>
        <w:tab w:val="right" w:pos="8838"/>
      </w:tabs>
    </w:pPr>
  </w:style>
  <w:style w:type="character" w:customStyle="1" w:styleId="EncabezadoCar">
    <w:name w:val="Encabezado Car"/>
    <w:basedOn w:val="Fuentedeprrafopredeter"/>
    <w:link w:val="Encabezado"/>
    <w:uiPriority w:val="99"/>
    <w:rsid w:val="001E794D"/>
    <w:rPr>
      <w:rFonts w:ascii="Times New Roman" w:eastAsia="Times New Roman" w:hAnsi="Times New Roman" w:cs="Times New Roman"/>
      <w:sz w:val="20"/>
      <w:szCs w:val="20"/>
      <w:lang w:eastAsia="es-ES"/>
    </w:rPr>
  </w:style>
  <w:style w:type="paragraph" w:styleId="Piedepgina">
    <w:name w:val="footer"/>
    <w:basedOn w:val="Normal"/>
    <w:link w:val="PiedepginaCar"/>
    <w:rsid w:val="001E794D"/>
    <w:pPr>
      <w:tabs>
        <w:tab w:val="center" w:pos="4419"/>
        <w:tab w:val="right" w:pos="8838"/>
      </w:tabs>
    </w:pPr>
  </w:style>
  <w:style w:type="character" w:customStyle="1" w:styleId="PiedepginaCar">
    <w:name w:val="Pie de página Car"/>
    <w:basedOn w:val="Fuentedeprrafopredeter"/>
    <w:link w:val="Piedepgina"/>
    <w:rsid w:val="001E794D"/>
    <w:rPr>
      <w:rFonts w:ascii="Times New Roman" w:eastAsia="Times New Roman" w:hAnsi="Times New Roman" w:cs="Times New Roman"/>
      <w:sz w:val="20"/>
      <w:szCs w:val="20"/>
      <w:lang w:eastAsia="es-ES"/>
    </w:rPr>
  </w:style>
  <w:style w:type="paragraph" w:styleId="Textoindependiente2">
    <w:name w:val="Body Text 2"/>
    <w:basedOn w:val="Normal"/>
    <w:link w:val="Textoindependiente2Car"/>
    <w:rsid w:val="001E794D"/>
    <w:pPr>
      <w:jc w:val="both"/>
    </w:pPr>
    <w:rPr>
      <w:rFonts w:ascii="Comic Sans MS" w:hAnsi="Comic Sans MS"/>
      <w:b/>
      <w:bCs/>
      <w:sz w:val="22"/>
    </w:rPr>
  </w:style>
  <w:style w:type="character" w:customStyle="1" w:styleId="Textoindependiente2Car">
    <w:name w:val="Texto independiente 2 Car"/>
    <w:basedOn w:val="Fuentedeprrafopredeter"/>
    <w:link w:val="Textoindependiente2"/>
    <w:rsid w:val="001E794D"/>
    <w:rPr>
      <w:rFonts w:ascii="Comic Sans MS" w:eastAsia="Times New Roman" w:hAnsi="Comic Sans MS" w:cs="Times New Roman"/>
      <w:b/>
      <w:bCs/>
      <w:szCs w:val="20"/>
      <w:lang w:eastAsia="es-ES"/>
    </w:rPr>
  </w:style>
  <w:style w:type="paragraph" w:styleId="Textodeglobo">
    <w:name w:val="Balloon Text"/>
    <w:basedOn w:val="Normal"/>
    <w:link w:val="TextodegloboCar"/>
    <w:uiPriority w:val="99"/>
    <w:semiHidden/>
    <w:unhideWhenUsed/>
    <w:rsid w:val="00737B5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B5F"/>
    <w:rPr>
      <w:rFonts w:ascii="Segoe UI" w:eastAsia="Times New Roman" w:hAnsi="Segoe UI" w:cs="Segoe UI"/>
      <w:sz w:val="18"/>
      <w:szCs w:val="18"/>
      <w:lang w:eastAsia="es-ES"/>
    </w:rPr>
  </w:style>
  <w:style w:type="character" w:customStyle="1" w:styleId="Ttulo1Car">
    <w:name w:val="Título 1 Car"/>
    <w:basedOn w:val="Fuentedeprrafopredeter"/>
    <w:link w:val="Ttulo1"/>
    <w:uiPriority w:val="9"/>
    <w:rsid w:val="00DF232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semiHidden/>
    <w:rsid w:val="00DF232F"/>
    <w:rPr>
      <w:rFonts w:asciiTheme="majorHAnsi" w:eastAsiaTheme="majorEastAsia" w:hAnsiTheme="majorHAnsi" w:cstheme="majorBidi"/>
      <w:color w:val="2E74B5" w:themeColor="accent1" w:themeShade="BF"/>
      <w:sz w:val="26"/>
      <w:szCs w:val="26"/>
      <w:lang w:eastAsia="es-ES"/>
    </w:rPr>
  </w:style>
  <w:style w:type="paragraph" w:styleId="Textoindependiente">
    <w:name w:val="Body Text"/>
    <w:basedOn w:val="Normal"/>
    <w:link w:val="TextoindependienteCar"/>
    <w:rsid w:val="00CC33C7"/>
    <w:pPr>
      <w:spacing w:after="120"/>
    </w:pPr>
    <w:rPr>
      <w:lang w:val="es-ES"/>
    </w:rPr>
  </w:style>
  <w:style w:type="character" w:customStyle="1" w:styleId="TextoindependienteCar">
    <w:name w:val="Texto independiente Car"/>
    <w:basedOn w:val="Fuentedeprrafopredeter"/>
    <w:link w:val="Textoindependiente"/>
    <w:rsid w:val="00CC33C7"/>
    <w:rPr>
      <w:rFonts w:ascii="Times New Roman" w:eastAsia="Times New Roman" w:hAnsi="Times New Roman" w:cs="Times New Roman"/>
      <w:sz w:val="20"/>
      <w:szCs w:val="20"/>
      <w:lang w:val="es-ES" w:eastAsia="es-ES"/>
    </w:rPr>
  </w:style>
  <w:style w:type="paragraph" w:customStyle="1" w:styleId="Normal1">
    <w:name w:val="Normal1"/>
    <w:basedOn w:val="Normal"/>
    <w:rsid w:val="00CC33C7"/>
    <w:rPr>
      <w:lang w:val="es-ES_tradnl" w:eastAsia="es-ES_tradnl"/>
    </w:rPr>
  </w:style>
  <w:style w:type="character" w:customStyle="1" w:styleId="normalchar1">
    <w:name w:val="normal__char1"/>
    <w:rsid w:val="00CC33C7"/>
    <w:rPr>
      <w:rFonts w:ascii="Times New Roman" w:hAnsi="Times New Roman" w:cs="Times New Roman" w:hint="default"/>
      <w:strike w:val="0"/>
      <w:dstrike w:val="0"/>
      <w:sz w:val="20"/>
      <w:szCs w:val="20"/>
      <w:u w:val="none"/>
      <w:effect w:val="none"/>
    </w:rPr>
  </w:style>
  <w:style w:type="character" w:customStyle="1" w:styleId="t00edtulo00202char1">
    <w:name w:val="t_00edtulo_00202__char1"/>
    <w:rsid w:val="00CC33C7"/>
    <w:rPr>
      <w:rFonts w:ascii="Times New Roman" w:hAnsi="Times New Roman" w:cs="Times New Roman" w:hint="default"/>
      <w:b/>
      <w:bCs/>
      <w:strike w:val="0"/>
      <w:dstrike w:val="0"/>
      <w:color w:val="000000"/>
      <w:sz w:val="28"/>
      <w:szCs w:val="28"/>
      <w:u w:val="none"/>
      <w:effect w:val="none"/>
    </w:rPr>
  </w:style>
  <w:style w:type="paragraph" w:styleId="Prrafodelista">
    <w:name w:val="List Paragraph"/>
    <w:basedOn w:val="Normal"/>
    <w:uiPriority w:val="34"/>
    <w:qFormat/>
    <w:rsid w:val="00CC33C7"/>
    <w:pPr>
      <w:ind w:left="720"/>
      <w:contextualSpacing/>
    </w:pPr>
    <w:rPr>
      <w:sz w:val="24"/>
      <w:szCs w:val="24"/>
      <w:lang w:val="es-ES"/>
    </w:rPr>
  </w:style>
  <w:style w:type="paragraph" w:customStyle="1" w:styleId="t00edtulo00208">
    <w:name w:val="t_00edtulo_00208"/>
    <w:basedOn w:val="Normal"/>
    <w:uiPriority w:val="99"/>
    <w:rsid w:val="00CC33C7"/>
    <w:pPr>
      <w:jc w:val="center"/>
    </w:pPr>
    <w:rPr>
      <w:b/>
      <w:bCs/>
      <w:sz w:val="24"/>
      <w:szCs w:val="24"/>
      <w:lang w:val="es-ES_tradnl" w:eastAsia="es-ES_tradnl"/>
    </w:rPr>
  </w:style>
  <w:style w:type="character" w:styleId="Textoennegrita">
    <w:name w:val="Strong"/>
    <w:uiPriority w:val="22"/>
    <w:qFormat/>
    <w:rsid w:val="00CC33C7"/>
    <w:rPr>
      <w:b/>
      <w:bCs/>
    </w:rPr>
  </w:style>
  <w:style w:type="paragraph" w:customStyle="1" w:styleId="Estilo">
    <w:name w:val="Estilo"/>
    <w:rsid w:val="006A4C9A"/>
    <w:pPr>
      <w:widowControl w:val="0"/>
      <w:autoSpaceDE w:val="0"/>
      <w:autoSpaceDN w:val="0"/>
      <w:adjustRightInd w:val="0"/>
      <w:spacing w:after="0" w:line="240" w:lineRule="auto"/>
    </w:pPr>
    <w:rPr>
      <w:rFonts w:ascii="Times New Roman" w:eastAsiaTheme="minorEastAsia" w:hAnsi="Times New Roman" w:cs="Times New Roman"/>
      <w:sz w:val="24"/>
      <w:szCs w:val="24"/>
      <w:lang w:eastAsia="es-AR"/>
    </w:rPr>
  </w:style>
  <w:style w:type="paragraph" w:customStyle="1" w:styleId="Default">
    <w:name w:val="Default"/>
    <w:rsid w:val="00EA3B24"/>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94D"/>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DF232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DF232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1E794D"/>
    <w:pPr>
      <w:keepNext/>
      <w:outlineLvl w:val="2"/>
    </w:pPr>
    <w:rPr>
      <w:rFonts w:ascii="Comic Sans MS" w:hAnsi="Comic Sans MS"/>
      <w:b/>
      <w:bCs/>
      <w:sz w:val="22"/>
      <w:u w:val="single"/>
    </w:rPr>
  </w:style>
  <w:style w:type="paragraph" w:styleId="Ttulo7">
    <w:name w:val="heading 7"/>
    <w:basedOn w:val="Normal"/>
    <w:next w:val="Normal"/>
    <w:link w:val="Ttulo7Car"/>
    <w:qFormat/>
    <w:rsid w:val="001E794D"/>
    <w:pPr>
      <w:keepNext/>
      <w:jc w:val="both"/>
      <w:outlineLvl w:val="6"/>
    </w:pPr>
    <w:rPr>
      <w:rFonts w:ascii="Comic Sans MS" w:hAnsi="Comic Sans MS"/>
      <w:b/>
      <w:bCs/>
      <w:sz w:val="22"/>
      <w:u w:val="single"/>
    </w:rPr>
  </w:style>
  <w:style w:type="paragraph" w:styleId="Ttulo9">
    <w:name w:val="heading 9"/>
    <w:basedOn w:val="Normal"/>
    <w:next w:val="Normal"/>
    <w:link w:val="Ttulo9Car"/>
    <w:qFormat/>
    <w:rsid w:val="001E794D"/>
    <w:pPr>
      <w:keepNext/>
      <w:jc w:val="both"/>
      <w:outlineLvl w:val="8"/>
    </w:pPr>
    <w:rPr>
      <w:b/>
      <w:b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1E794D"/>
    <w:rPr>
      <w:rFonts w:ascii="Comic Sans MS" w:eastAsia="Times New Roman" w:hAnsi="Comic Sans MS" w:cs="Times New Roman"/>
      <w:b/>
      <w:bCs/>
      <w:szCs w:val="20"/>
      <w:u w:val="single"/>
      <w:lang w:eastAsia="es-ES"/>
    </w:rPr>
  </w:style>
  <w:style w:type="character" w:customStyle="1" w:styleId="Ttulo7Car">
    <w:name w:val="Título 7 Car"/>
    <w:basedOn w:val="Fuentedeprrafopredeter"/>
    <w:link w:val="Ttulo7"/>
    <w:rsid w:val="001E794D"/>
    <w:rPr>
      <w:rFonts w:ascii="Comic Sans MS" w:eastAsia="Times New Roman" w:hAnsi="Comic Sans MS" w:cs="Times New Roman"/>
      <w:b/>
      <w:bCs/>
      <w:szCs w:val="20"/>
      <w:u w:val="single"/>
      <w:lang w:eastAsia="es-ES"/>
    </w:rPr>
  </w:style>
  <w:style w:type="character" w:customStyle="1" w:styleId="Ttulo9Car">
    <w:name w:val="Título 9 Car"/>
    <w:basedOn w:val="Fuentedeprrafopredeter"/>
    <w:link w:val="Ttulo9"/>
    <w:rsid w:val="001E794D"/>
    <w:rPr>
      <w:rFonts w:ascii="Times New Roman" w:eastAsia="Times New Roman" w:hAnsi="Times New Roman" w:cs="Times New Roman"/>
      <w:b/>
      <w:bCs/>
      <w:sz w:val="24"/>
      <w:szCs w:val="20"/>
      <w:lang w:eastAsia="es-ES"/>
    </w:rPr>
  </w:style>
  <w:style w:type="paragraph" w:styleId="Encabezado">
    <w:name w:val="header"/>
    <w:basedOn w:val="Normal"/>
    <w:link w:val="EncabezadoCar"/>
    <w:uiPriority w:val="99"/>
    <w:rsid w:val="001E794D"/>
    <w:pPr>
      <w:tabs>
        <w:tab w:val="center" w:pos="4419"/>
        <w:tab w:val="right" w:pos="8838"/>
      </w:tabs>
    </w:pPr>
  </w:style>
  <w:style w:type="character" w:customStyle="1" w:styleId="EncabezadoCar">
    <w:name w:val="Encabezado Car"/>
    <w:basedOn w:val="Fuentedeprrafopredeter"/>
    <w:link w:val="Encabezado"/>
    <w:uiPriority w:val="99"/>
    <w:rsid w:val="001E794D"/>
    <w:rPr>
      <w:rFonts w:ascii="Times New Roman" w:eastAsia="Times New Roman" w:hAnsi="Times New Roman" w:cs="Times New Roman"/>
      <w:sz w:val="20"/>
      <w:szCs w:val="20"/>
      <w:lang w:eastAsia="es-ES"/>
    </w:rPr>
  </w:style>
  <w:style w:type="paragraph" w:styleId="Piedepgina">
    <w:name w:val="footer"/>
    <w:basedOn w:val="Normal"/>
    <w:link w:val="PiedepginaCar"/>
    <w:rsid w:val="001E794D"/>
    <w:pPr>
      <w:tabs>
        <w:tab w:val="center" w:pos="4419"/>
        <w:tab w:val="right" w:pos="8838"/>
      </w:tabs>
    </w:pPr>
  </w:style>
  <w:style w:type="character" w:customStyle="1" w:styleId="PiedepginaCar">
    <w:name w:val="Pie de página Car"/>
    <w:basedOn w:val="Fuentedeprrafopredeter"/>
    <w:link w:val="Piedepgina"/>
    <w:rsid w:val="001E794D"/>
    <w:rPr>
      <w:rFonts w:ascii="Times New Roman" w:eastAsia="Times New Roman" w:hAnsi="Times New Roman" w:cs="Times New Roman"/>
      <w:sz w:val="20"/>
      <w:szCs w:val="20"/>
      <w:lang w:eastAsia="es-ES"/>
    </w:rPr>
  </w:style>
  <w:style w:type="paragraph" w:styleId="Textoindependiente2">
    <w:name w:val="Body Text 2"/>
    <w:basedOn w:val="Normal"/>
    <w:link w:val="Textoindependiente2Car"/>
    <w:rsid w:val="001E794D"/>
    <w:pPr>
      <w:jc w:val="both"/>
    </w:pPr>
    <w:rPr>
      <w:rFonts w:ascii="Comic Sans MS" w:hAnsi="Comic Sans MS"/>
      <w:b/>
      <w:bCs/>
      <w:sz w:val="22"/>
    </w:rPr>
  </w:style>
  <w:style w:type="character" w:customStyle="1" w:styleId="Textoindependiente2Car">
    <w:name w:val="Texto independiente 2 Car"/>
    <w:basedOn w:val="Fuentedeprrafopredeter"/>
    <w:link w:val="Textoindependiente2"/>
    <w:rsid w:val="001E794D"/>
    <w:rPr>
      <w:rFonts w:ascii="Comic Sans MS" w:eastAsia="Times New Roman" w:hAnsi="Comic Sans MS" w:cs="Times New Roman"/>
      <w:b/>
      <w:bCs/>
      <w:szCs w:val="20"/>
      <w:lang w:eastAsia="es-ES"/>
    </w:rPr>
  </w:style>
  <w:style w:type="paragraph" w:styleId="Textodeglobo">
    <w:name w:val="Balloon Text"/>
    <w:basedOn w:val="Normal"/>
    <w:link w:val="TextodegloboCar"/>
    <w:uiPriority w:val="99"/>
    <w:semiHidden/>
    <w:unhideWhenUsed/>
    <w:rsid w:val="00737B5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B5F"/>
    <w:rPr>
      <w:rFonts w:ascii="Segoe UI" w:eastAsia="Times New Roman" w:hAnsi="Segoe UI" w:cs="Segoe UI"/>
      <w:sz w:val="18"/>
      <w:szCs w:val="18"/>
      <w:lang w:eastAsia="es-ES"/>
    </w:rPr>
  </w:style>
  <w:style w:type="character" w:customStyle="1" w:styleId="Ttulo1Car">
    <w:name w:val="Título 1 Car"/>
    <w:basedOn w:val="Fuentedeprrafopredeter"/>
    <w:link w:val="Ttulo1"/>
    <w:uiPriority w:val="9"/>
    <w:rsid w:val="00DF232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semiHidden/>
    <w:rsid w:val="00DF232F"/>
    <w:rPr>
      <w:rFonts w:asciiTheme="majorHAnsi" w:eastAsiaTheme="majorEastAsia" w:hAnsiTheme="majorHAnsi" w:cstheme="majorBidi"/>
      <w:color w:val="2E74B5" w:themeColor="accent1" w:themeShade="BF"/>
      <w:sz w:val="26"/>
      <w:szCs w:val="26"/>
      <w:lang w:eastAsia="es-ES"/>
    </w:rPr>
  </w:style>
  <w:style w:type="paragraph" w:styleId="Textoindependiente">
    <w:name w:val="Body Text"/>
    <w:basedOn w:val="Normal"/>
    <w:link w:val="TextoindependienteCar"/>
    <w:rsid w:val="00CC33C7"/>
    <w:pPr>
      <w:spacing w:after="120"/>
    </w:pPr>
    <w:rPr>
      <w:lang w:val="es-ES"/>
    </w:rPr>
  </w:style>
  <w:style w:type="character" w:customStyle="1" w:styleId="TextoindependienteCar">
    <w:name w:val="Texto independiente Car"/>
    <w:basedOn w:val="Fuentedeprrafopredeter"/>
    <w:link w:val="Textoindependiente"/>
    <w:rsid w:val="00CC33C7"/>
    <w:rPr>
      <w:rFonts w:ascii="Times New Roman" w:eastAsia="Times New Roman" w:hAnsi="Times New Roman" w:cs="Times New Roman"/>
      <w:sz w:val="20"/>
      <w:szCs w:val="20"/>
      <w:lang w:val="es-ES" w:eastAsia="es-ES"/>
    </w:rPr>
  </w:style>
  <w:style w:type="paragraph" w:customStyle="1" w:styleId="Normal1">
    <w:name w:val="Normal1"/>
    <w:basedOn w:val="Normal"/>
    <w:rsid w:val="00CC33C7"/>
    <w:rPr>
      <w:lang w:val="es-ES_tradnl" w:eastAsia="es-ES_tradnl"/>
    </w:rPr>
  </w:style>
  <w:style w:type="character" w:customStyle="1" w:styleId="normalchar1">
    <w:name w:val="normal__char1"/>
    <w:rsid w:val="00CC33C7"/>
    <w:rPr>
      <w:rFonts w:ascii="Times New Roman" w:hAnsi="Times New Roman" w:cs="Times New Roman" w:hint="default"/>
      <w:strike w:val="0"/>
      <w:dstrike w:val="0"/>
      <w:sz w:val="20"/>
      <w:szCs w:val="20"/>
      <w:u w:val="none"/>
      <w:effect w:val="none"/>
    </w:rPr>
  </w:style>
  <w:style w:type="character" w:customStyle="1" w:styleId="t00edtulo00202char1">
    <w:name w:val="t_00edtulo_00202__char1"/>
    <w:rsid w:val="00CC33C7"/>
    <w:rPr>
      <w:rFonts w:ascii="Times New Roman" w:hAnsi="Times New Roman" w:cs="Times New Roman" w:hint="default"/>
      <w:b/>
      <w:bCs/>
      <w:strike w:val="0"/>
      <w:dstrike w:val="0"/>
      <w:color w:val="000000"/>
      <w:sz w:val="28"/>
      <w:szCs w:val="28"/>
      <w:u w:val="none"/>
      <w:effect w:val="none"/>
    </w:rPr>
  </w:style>
  <w:style w:type="paragraph" w:styleId="Prrafodelista">
    <w:name w:val="List Paragraph"/>
    <w:basedOn w:val="Normal"/>
    <w:uiPriority w:val="34"/>
    <w:qFormat/>
    <w:rsid w:val="00CC33C7"/>
    <w:pPr>
      <w:ind w:left="720"/>
      <w:contextualSpacing/>
    </w:pPr>
    <w:rPr>
      <w:sz w:val="24"/>
      <w:szCs w:val="24"/>
      <w:lang w:val="es-ES"/>
    </w:rPr>
  </w:style>
  <w:style w:type="paragraph" w:customStyle="1" w:styleId="t00edtulo00208">
    <w:name w:val="t_00edtulo_00208"/>
    <w:basedOn w:val="Normal"/>
    <w:uiPriority w:val="99"/>
    <w:rsid w:val="00CC33C7"/>
    <w:pPr>
      <w:jc w:val="center"/>
    </w:pPr>
    <w:rPr>
      <w:b/>
      <w:bCs/>
      <w:sz w:val="24"/>
      <w:szCs w:val="24"/>
      <w:lang w:val="es-ES_tradnl" w:eastAsia="es-ES_tradnl"/>
    </w:rPr>
  </w:style>
  <w:style w:type="character" w:styleId="Textoennegrita">
    <w:name w:val="Strong"/>
    <w:uiPriority w:val="22"/>
    <w:qFormat/>
    <w:rsid w:val="00CC33C7"/>
    <w:rPr>
      <w:b/>
      <w:bCs/>
    </w:rPr>
  </w:style>
  <w:style w:type="paragraph" w:customStyle="1" w:styleId="Estilo">
    <w:name w:val="Estilo"/>
    <w:rsid w:val="006A4C9A"/>
    <w:pPr>
      <w:widowControl w:val="0"/>
      <w:autoSpaceDE w:val="0"/>
      <w:autoSpaceDN w:val="0"/>
      <w:adjustRightInd w:val="0"/>
      <w:spacing w:after="0" w:line="240" w:lineRule="auto"/>
    </w:pPr>
    <w:rPr>
      <w:rFonts w:ascii="Times New Roman" w:eastAsiaTheme="minorEastAsia" w:hAnsi="Times New Roman" w:cs="Times New Roman"/>
      <w:sz w:val="24"/>
      <w:szCs w:val="24"/>
      <w:lang w:eastAsia="es-AR"/>
    </w:rPr>
  </w:style>
  <w:style w:type="paragraph" w:customStyle="1" w:styleId="Default">
    <w:name w:val="Default"/>
    <w:rsid w:val="00EA3B2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858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5718</Words>
  <Characters>31449</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Gabriel Bargas</cp:lastModifiedBy>
  <cp:revision>2</cp:revision>
  <cp:lastPrinted>2018-05-29T13:14:00Z</cp:lastPrinted>
  <dcterms:created xsi:type="dcterms:W3CDTF">2020-05-11T12:09:00Z</dcterms:created>
  <dcterms:modified xsi:type="dcterms:W3CDTF">2020-05-11T12:09:00Z</dcterms:modified>
</cp:coreProperties>
</file>