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9A2C954" w:rsidR="00124D9D" w:rsidRDefault="000235A9">
      <w:pPr>
        <w:widowControl w:val="0"/>
        <w:pBdr>
          <w:top w:val="nil"/>
          <w:left w:val="nil"/>
          <w:bottom w:val="nil"/>
          <w:right w:val="nil"/>
          <w:between w:val="nil"/>
        </w:pBdr>
        <w:spacing w:before="33"/>
        <w:ind w:left="2880" w:right="220" w:firstLine="720"/>
        <w:rPr>
          <w:b/>
          <w:color w:val="000000"/>
          <w:sz w:val="30"/>
          <w:szCs w:val="30"/>
        </w:rPr>
      </w:pPr>
      <w:bookmarkStart w:id="0" w:name="_GoBack"/>
      <w:bookmarkEnd w:id="0"/>
      <w:r>
        <w:rPr>
          <w:b/>
          <w:sz w:val="30"/>
          <w:szCs w:val="30"/>
        </w:rPr>
        <w:t xml:space="preserve">      </w:t>
      </w:r>
      <w:r w:rsidR="005650B3">
        <w:rPr>
          <w:b/>
          <w:sz w:val="30"/>
          <w:szCs w:val="30"/>
        </w:rPr>
        <w:t>Andacollo</w:t>
      </w:r>
      <w:r w:rsidR="005650B3">
        <w:rPr>
          <w:b/>
          <w:color w:val="000000"/>
          <w:sz w:val="30"/>
          <w:szCs w:val="30"/>
        </w:rPr>
        <w:t>, 28</w:t>
      </w:r>
      <w:r w:rsidR="005650B3">
        <w:rPr>
          <w:rFonts w:ascii="Times New Roman" w:eastAsia="Times New Roman" w:hAnsi="Times New Roman" w:cs="Times New Roman"/>
          <w:b/>
          <w:color w:val="000000"/>
          <w:sz w:val="30"/>
          <w:szCs w:val="30"/>
        </w:rPr>
        <w:t xml:space="preserve"> </w:t>
      </w:r>
      <w:r w:rsidR="005650B3">
        <w:rPr>
          <w:b/>
          <w:color w:val="000000"/>
          <w:sz w:val="30"/>
          <w:szCs w:val="30"/>
        </w:rPr>
        <w:t xml:space="preserve">de Febrero de 2020. </w:t>
      </w:r>
    </w:p>
    <w:p w14:paraId="30B12FC8" w14:textId="77777777" w:rsidR="000235A9" w:rsidRDefault="005650B3" w:rsidP="000235A9">
      <w:pPr>
        <w:widowControl w:val="0"/>
        <w:pBdr>
          <w:top w:val="nil"/>
          <w:left w:val="nil"/>
          <w:bottom w:val="nil"/>
          <w:right w:val="nil"/>
          <w:between w:val="nil"/>
        </w:pBdr>
        <w:spacing w:line="240" w:lineRule="auto"/>
        <w:ind w:left="240" w:right="5664"/>
        <w:rPr>
          <w:b/>
          <w:color w:val="000000"/>
          <w:sz w:val="28"/>
          <w:szCs w:val="28"/>
        </w:rPr>
      </w:pPr>
      <w:r>
        <w:rPr>
          <w:b/>
          <w:color w:val="000000"/>
          <w:sz w:val="28"/>
          <w:szCs w:val="28"/>
        </w:rPr>
        <w:t>DIRECCIÓN GRAL</w:t>
      </w:r>
      <w:r>
        <w:rPr>
          <w:b/>
          <w:color w:val="101000"/>
          <w:sz w:val="28"/>
          <w:szCs w:val="28"/>
        </w:rPr>
        <w:t xml:space="preserve">. </w:t>
      </w:r>
      <w:r>
        <w:rPr>
          <w:b/>
          <w:color w:val="000000"/>
          <w:sz w:val="28"/>
          <w:szCs w:val="28"/>
        </w:rPr>
        <w:t>DE RRHH SUBSECRETARIA DE SALUD LIC. MERCEDES CLOSS:</w:t>
      </w:r>
    </w:p>
    <w:p w14:paraId="00000003" w14:textId="1882E74C" w:rsidR="00124D9D" w:rsidRDefault="005650B3" w:rsidP="000235A9">
      <w:pPr>
        <w:widowControl w:val="0"/>
        <w:pBdr>
          <w:top w:val="nil"/>
          <w:left w:val="nil"/>
          <w:bottom w:val="nil"/>
          <w:right w:val="nil"/>
          <w:between w:val="nil"/>
        </w:pBdr>
        <w:spacing w:line="240" w:lineRule="auto"/>
        <w:ind w:left="240" w:right="5664"/>
        <w:rPr>
          <w:b/>
          <w:sz w:val="28"/>
          <w:szCs w:val="28"/>
        </w:rPr>
      </w:pPr>
      <w:r>
        <w:rPr>
          <w:b/>
          <w:sz w:val="28"/>
          <w:szCs w:val="28"/>
        </w:rPr>
        <w:t>SU DESPACHO</w:t>
      </w:r>
    </w:p>
    <w:p w14:paraId="00000006" w14:textId="77777777" w:rsidR="00124D9D" w:rsidRPr="000235A9" w:rsidRDefault="005650B3">
      <w:pPr>
        <w:widowControl w:val="0"/>
        <w:pBdr>
          <w:top w:val="nil"/>
          <w:left w:val="nil"/>
          <w:bottom w:val="nil"/>
          <w:right w:val="nil"/>
          <w:between w:val="nil"/>
        </w:pBdr>
        <w:spacing w:before="921"/>
        <w:ind w:left="249" w:right="201" w:firstLine="3532"/>
        <w:jc w:val="both"/>
        <w:rPr>
          <w:color w:val="000000" w:themeColor="text1"/>
          <w:sz w:val="28"/>
          <w:szCs w:val="28"/>
        </w:rPr>
      </w:pPr>
      <w:r w:rsidRPr="000235A9">
        <w:rPr>
          <w:color w:val="000000" w:themeColor="text1"/>
          <w:sz w:val="30"/>
          <w:szCs w:val="30"/>
        </w:rPr>
        <w:t xml:space="preserve">Tengo el agrado de dirigirme a Ud.; con motivo de elevar para su conocimiento y difusión, la presente prórroga de inscripción para la   </w:t>
      </w:r>
      <w:r w:rsidRPr="000235A9">
        <w:rPr>
          <w:color w:val="000000" w:themeColor="text1"/>
          <w:sz w:val="30"/>
          <w:szCs w:val="30"/>
          <w:u w:val="single"/>
        </w:rPr>
        <w:t xml:space="preserve">convocatoria de postulantes </w:t>
      </w:r>
      <w:r w:rsidRPr="000235A9">
        <w:rPr>
          <w:color w:val="000000" w:themeColor="text1"/>
          <w:sz w:val="28"/>
          <w:szCs w:val="28"/>
        </w:rPr>
        <w:t>int</w:t>
      </w:r>
      <w:r w:rsidRPr="000235A9">
        <w:rPr>
          <w:color w:val="000000" w:themeColor="text1"/>
          <w:sz w:val="28"/>
          <w:szCs w:val="28"/>
          <w:u w:val="single"/>
        </w:rPr>
        <w:t>eresad</w:t>
      </w:r>
      <w:r w:rsidRPr="000235A9">
        <w:rPr>
          <w:color w:val="000000" w:themeColor="text1"/>
          <w:sz w:val="28"/>
          <w:szCs w:val="28"/>
        </w:rPr>
        <w:t>os e</w:t>
      </w:r>
      <w:r w:rsidRPr="000235A9">
        <w:rPr>
          <w:color w:val="000000" w:themeColor="text1"/>
          <w:sz w:val="28"/>
          <w:szCs w:val="28"/>
          <w:u w:val="single"/>
        </w:rPr>
        <w:t>n dar co</w:t>
      </w:r>
      <w:r w:rsidRPr="000235A9">
        <w:rPr>
          <w:color w:val="000000" w:themeColor="text1"/>
          <w:sz w:val="28"/>
          <w:szCs w:val="28"/>
        </w:rPr>
        <w:t>bert</w:t>
      </w:r>
      <w:r w:rsidRPr="000235A9">
        <w:rPr>
          <w:color w:val="000000" w:themeColor="text1"/>
          <w:sz w:val="28"/>
          <w:szCs w:val="28"/>
          <w:u w:val="single"/>
        </w:rPr>
        <w:t xml:space="preserve">ura como </w:t>
      </w:r>
      <w:r w:rsidRPr="000235A9">
        <w:rPr>
          <w:color w:val="000000" w:themeColor="text1"/>
          <w:sz w:val="28"/>
          <w:szCs w:val="28"/>
        </w:rPr>
        <w:t>Pers</w:t>
      </w:r>
      <w:r w:rsidRPr="000235A9">
        <w:rPr>
          <w:color w:val="000000" w:themeColor="text1"/>
          <w:sz w:val="28"/>
          <w:szCs w:val="28"/>
          <w:u w:val="single"/>
        </w:rPr>
        <w:t xml:space="preserve">onal Eventual </w:t>
      </w:r>
      <w:r w:rsidRPr="000235A9">
        <w:rPr>
          <w:color w:val="000000" w:themeColor="text1"/>
          <w:sz w:val="28"/>
          <w:szCs w:val="28"/>
        </w:rPr>
        <w:t xml:space="preserve">para Hospital Andacollo, al </w:t>
      </w:r>
      <w:r w:rsidRPr="000235A9">
        <w:rPr>
          <w:color w:val="000000" w:themeColor="text1"/>
          <w:sz w:val="32"/>
          <w:szCs w:val="32"/>
        </w:rPr>
        <w:t>puesto de Bioquímico</w:t>
      </w:r>
      <w:r w:rsidRPr="000235A9">
        <w:rPr>
          <w:i/>
          <w:color w:val="000000" w:themeColor="text1"/>
          <w:sz w:val="32"/>
          <w:szCs w:val="32"/>
        </w:rPr>
        <w:t>/</w:t>
      </w:r>
      <w:r w:rsidRPr="000235A9">
        <w:rPr>
          <w:color w:val="000000" w:themeColor="text1"/>
          <w:sz w:val="32"/>
          <w:szCs w:val="32"/>
        </w:rPr>
        <w:t xml:space="preserve">Lic. </w:t>
      </w:r>
      <w:proofErr w:type="gramStart"/>
      <w:r w:rsidRPr="000235A9">
        <w:rPr>
          <w:color w:val="000000" w:themeColor="text1"/>
          <w:sz w:val="32"/>
          <w:szCs w:val="32"/>
        </w:rPr>
        <w:t>en</w:t>
      </w:r>
      <w:proofErr w:type="gramEnd"/>
      <w:r w:rsidRPr="000235A9">
        <w:rPr>
          <w:color w:val="000000" w:themeColor="text1"/>
          <w:sz w:val="32"/>
          <w:szCs w:val="32"/>
        </w:rPr>
        <w:t xml:space="preserve"> Bioquímica (P1B). La convocatoria surge con motivo de </w:t>
      </w:r>
      <w:r w:rsidRPr="000235A9">
        <w:rPr>
          <w:color w:val="000000" w:themeColor="text1"/>
          <w:sz w:val="28"/>
          <w:szCs w:val="28"/>
        </w:rPr>
        <w:t xml:space="preserve">elaborar un listado para coberturas de Licencias prolongadas por el término de 1 (un) año a partir de la confección del Acta de Orden de Mérito. </w:t>
      </w:r>
    </w:p>
    <w:p w14:paraId="00000007" w14:textId="7BABD4DC" w:rsidR="00124D9D" w:rsidRDefault="005650B3" w:rsidP="000235A9">
      <w:pPr>
        <w:widowControl w:val="0"/>
        <w:pBdr>
          <w:top w:val="nil"/>
          <w:left w:val="nil"/>
          <w:bottom w:val="nil"/>
          <w:right w:val="nil"/>
          <w:between w:val="nil"/>
        </w:pBdr>
        <w:spacing w:before="926"/>
        <w:ind w:left="283" w:right="4" w:hanging="249"/>
        <w:rPr>
          <w:b/>
          <w:color w:val="000000"/>
          <w:sz w:val="28"/>
          <w:szCs w:val="28"/>
        </w:rPr>
      </w:pPr>
      <w:r>
        <w:rPr>
          <w:b/>
          <w:color w:val="000000"/>
          <w:sz w:val="28"/>
          <w:szCs w:val="28"/>
        </w:rPr>
        <w:t>1</w:t>
      </w:r>
      <w:r>
        <w:rPr>
          <w:rFonts w:ascii="Courier New" w:eastAsia="Courier New" w:hAnsi="Courier New" w:cs="Courier New"/>
          <w:b/>
          <w:color w:val="000000"/>
          <w:sz w:val="28"/>
          <w:szCs w:val="28"/>
        </w:rPr>
        <w:t xml:space="preserve">) </w:t>
      </w:r>
      <w:r>
        <w:rPr>
          <w:b/>
          <w:color w:val="000000"/>
          <w:sz w:val="28"/>
          <w:szCs w:val="28"/>
        </w:rPr>
        <w:t xml:space="preserve">NOMBRE DEL CARGO BIOQUIMICO/LIC.EN BIQUIMICA </w:t>
      </w:r>
      <w:r w:rsidR="000235A9">
        <w:rPr>
          <w:b/>
          <w:color w:val="000000"/>
          <w:sz w:val="28"/>
          <w:szCs w:val="28"/>
        </w:rPr>
        <w:t>(</w:t>
      </w:r>
      <w:r>
        <w:rPr>
          <w:b/>
          <w:color w:val="000000"/>
          <w:sz w:val="28"/>
          <w:szCs w:val="28"/>
        </w:rPr>
        <w:t xml:space="preserve">PIB) </w:t>
      </w:r>
    </w:p>
    <w:p w14:paraId="00000008" w14:textId="6C504868" w:rsidR="00124D9D" w:rsidRDefault="005650B3" w:rsidP="000235A9">
      <w:pPr>
        <w:widowControl w:val="0"/>
        <w:pBdr>
          <w:top w:val="nil"/>
          <w:left w:val="nil"/>
          <w:bottom w:val="nil"/>
          <w:right w:val="nil"/>
          <w:between w:val="nil"/>
        </w:pBdr>
        <w:spacing w:before="484"/>
        <w:ind w:left="240" w:right="4" w:hanging="168"/>
        <w:rPr>
          <w:color w:val="000000"/>
          <w:sz w:val="28"/>
          <w:szCs w:val="28"/>
        </w:rPr>
      </w:pPr>
      <w:r>
        <w:rPr>
          <w:b/>
          <w:color w:val="000000"/>
          <w:sz w:val="28"/>
          <w:szCs w:val="28"/>
        </w:rPr>
        <w:t xml:space="preserve">2) DEPENDENCIA </w:t>
      </w:r>
      <w:r>
        <w:rPr>
          <w:color w:val="000000"/>
          <w:sz w:val="28"/>
          <w:szCs w:val="28"/>
        </w:rPr>
        <w:t xml:space="preserve">HOSPITAL </w:t>
      </w:r>
      <w:r w:rsidR="000235A9">
        <w:rPr>
          <w:color w:val="000000"/>
          <w:sz w:val="28"/>
          <w:szCs w:val="28"/>
        </w:rPr>
        <w:t>A</w:t>
      </w:r>
      <w:r>
        <w:rPr>
          <w:color w:val="000000"/>
          <w:sz w:val="28"/>
          <w:szCs w:val="28"/>
        </w:rPr>
        <w:t xml:space="preserve">NDACOLLO </w:t>
      </w:r>
    </w:p>
    <w:p w14:paraId="00000009" w14:textId="77777777" w:rsidR="00124D9D" w:rsidRDefault="005650B3">
      <w:pPr>
        <w:widowControl w:val="0"/>
        <w:pBdr>
          <w:top w:val="nil"/>
          <w:left w:val="nil"/>
          <w:bottom w:val="nil"/>
          <w:right w:val="nil"/>
          <w:between w:val="nil"/>
        </w:pBdr>
        <w:spacing w:before="484"/>
        <w:ind w:left="249" w:right="201" w:hanging="216"/>
        <w:rPr>
          <w:color w:val="000000"/>
          <w:sz w:val="28"/>
          <w:szCs w:val="28"/>
        </w:rPr>
      </w:pPr>
      <w:r>
        <w:rPr>
          <w:b/>
          <w:color w:val="000000"/>
          <w:sz w:val="32"/>
          <w:szCs w:val="32"/>
        </w:rPr>
        <w:t xml:space="preserve">3) OBJETIVO DEL CARGO </w:t>
      </w:r>
      <w:r>
        <w:rPr>
          <w:color w:val="000000"/>
          <w:sz w:val="28"/>
          <w:szCs w:val="28"/>
        </w:rPr>
        <w:t xml:space="preserve">El Bioquímico está capacitado para realizar las determinaciones solicitadas en las distintas muestras biológicas, interpretar los hallazgos bioquímicos correlacionándolos con la clínica y emitir un informe validado, considerando la epidemiología regional y los recursos necesarios para resolver eficientemente situaciones de modo de satisfacer las necesidades de atención de la población, desempeñándose en una estructura de "red de servicios" de distintas complejidades, formando equipos de trabajo con responsabilidad, altos valores éticos y siguiendo lineamientos preestablecidos de calidad. </w:t>
      </w:r>
    </w:p>
    <w:p w14:paraId="0000000A" w14:textId="77777777" w:rsidR="00124D9D" w:rsidRDefault="005650B3" w:rsidP="000235A9">
      <w:pPr>
        <w:widowControl w:val="0"/>
        <w:pBdr>
          <w:top w:val="nil"/>
          <w:left w:val="nil"/>
          <w:bottom w:val="nil"/>
          <w:right w:val="nil"/>
          <w:between w:val="nil"/>
        </w:pBdr>
        <w:spacing w:before="916"/>
        <w:ind w:left="297" w:right="7536"/>
        <w:jc w:val="both"/>
        <w:rPr>
          <w:b/>
          <w:color w:val="000000"/>
          <w:sz w:val="32"/>
          <w:szCs w:val="32"/>
        </w:rPr>
      </w:pPr>
      <w:r>
        <w:rPr>
          <w:b/>
          <w:color w:val="000000"/>
          <w:sz w:val="32"/>
          <w:szCs w:val="32"/>
        </w:rPr>
        <w:lastRenderedPageBreak/>
        <w:t>4</w:t>
      </w:r>
      <w:r>
        <w:rPr>
          <w:rFonts w:ascii="Courier New" w:eastAsia="Courier New" w:hAnsi="Courier New" w:cs="Courier New"/>
          <w:b/>
          <w:color w:val="000000"/>
          <w:sz w:val="32"/>
          <w:szCs w:val="32"/>
        </w:rPr>
        <w:t xml:space="preserve">) </w:t>
      </w:r>
      <w:r>
        <w:rPr>
          <w:b/>
          <w:color w:val="000000"/>
          <w:sz w:val="32"/>
          <w:szCs w:val="32"/>
        </w:rPr>
        <w:t xml:space="preserve">PERFIL: </w:t>
      </w:r>
    </w:p>
    <w:p w14:paraId="0000000B" w14:textId="77777777" w:rsidR="00124D9D" w:rsidRDefault="005650B3" w:rsidP="000235A9">
      <w:pPr>
        <w:widowControl w:val="0"/>
        <w:pBdr>
          <w:top w:val="nil"/>
          <w:left w:val="nil"/>
          <w:bottom w:val="nil"/>
          <w:right w:val="nil"/>
          <w:between w:val="nil"/>
        </w:pBdr>
        <w:spacing w:before="96"/>
        <w:ind w:left="662" w:right="4"/>
        <w:jc w:val="both"/>
        <w:rPr>
          <w:color w:val="000000"/>
          <w:sz w:val="28"/>
          <w:szCs w:val="28"/>
        </w:rPr>
      </w:pPr>
      <w:r>
        <w:rPr>
          <w:rFonts w:ascii="Courier New" w:eastAsia="Courier New" w:hAnsi="Courier New" w:cs="Courier New"/>
          <w:color w:val="000000"/>
          <w:sz w:val="26"/>
          <w:szCs w:val="26"/>
        </w:rPr>
        <w:t xml:space="preserve">• </w:t>
      </w:r>
      <w:r>
        <w:rPr>
          <w:color w:val="000000"/>
          <w:sz w:val="28"/>
          <w:szCs w:val="28"/>
        </w:rPr>
        <w:t xml:space="preserve">Optimización en la utilización de los recursos disponibles. </w:t>
      </w:r>
    </w:p>
    <w:p w14:paraId="0000000D" w14:textId="04CF519C" w:rsidR="00124D9D" w:rsidRDefault="005650B3" w:rsidP="000235A9">
      <w:pPr>
        <w:widowControl w:val="0"/>
        <w:pBdr>
          <w:top w:val="nil"/>
          <w:left w:val="nil"/>
          <w:bottom w:val="nil"/>
          <w:right w:val="nil"/>
          <w:between w:val="nil"/>
        </w:pBdr>
        <w:spacing w:before="120"/>
        <w:ind w:left="619" w:right="4"/>
        <w:jc w:val="both"/>
        <w:rPr>
          <w:color w:val="000000"/>
          <w:sz w:val="28"/>
          <w:szCs w:val="28"/>
        </w:rPr>
      </w:pPr>
      <w:r>
        <w:rPr>
          <w:color w:val="000000"/>
          <w:sz w:val="28"/>
          <w:szCs w:val="28"/>
        </w:rPr>
        <w:t xml:space="preserve">• Competencias para cumplir con tareas </w:t>
      </w:r>
      <w:r>
        <w:rPr>
          <w:sz w:val="28"/>
          <w:szCs w:val="28"/>
        </w:rPr>
        <w:t>específicas</w:t>
      </w:r>
      <w:r>
        <w:rPr>
          <w:color w:val="000000"/>
          <w:sz w:val="28"/>
          <w:szCs w:val="28"/>
        </w:rPr>
        <w:t xml:space="preserve"> de Bacteriología y Serología. Trabajo en equipo. Discreción. Puntualidad y cumplimiento de horarios laborales. Capacidad y predisposición para trabajo en equipo. Buen trato con el público y </w:t>
      </w:r>
      <w:r>
        <w:rPr>
          <w:i/>
          <w:color w:val="000000"/>
          <w:sz w:val="28"/>
          <w:szCs w:val="28"/>
        </w:rPr>
        <w:t>c</w:t>
      </w:r>
      <w:r>
        <w:rPr>
          <w:color w:val="000000"/>
          <w:sz w:val="28"/>
          <w:szCs w:val="28"/>
        </w:rPr>
        <w:t xml:space="preserve">ompañeros. Disponibilidad Horaria. </w:t>
      </w:r>
    </w:p>
    <w:p w14:paraId="0000000E" w14:textId="03CCD69D" w:rsidR="00124D9D" w:rsidRDefault="005650B3" w:rsidP="000235A9">
      <w:pPr>
        <w:widowControl w:val="0"/>
        <w:pBdr>
          <w:top w:val="nil"/>
          <w:left w:val="nil"/>
          <w:bottom w:val="nil"/>
          <w:right w:val="nil"/>
          <w:between w:val="nil"/>
        </w:pBdr>
        <w:spacing w:before="513"/>
        <w:ind w:left="211" w:right="259" w:hanging="182"/>
        <w:jc w:val="both"/>
        <w:rPr>
          <w:color w:val="000000"/>
          <w:sz w:val="28"/>
          <w:szCs w:val="28"/>
        </w:rPr>
      </w:pPr>
      <w:r>
        <w:rPr>
          <w:b/>
          <w:color w:val="000000"/>
          <w:sz w:val="26"/>
          <w:szCs w:val="26"/>
        </w:rPr>
        <w:t xml:space="preserve">5) </w:t>
      </w:r>
      <w:r>
        <w:rPr>
          <w:b/>
          <w:color w:val="000000"/>
          <w:sz w:val="28"/>
          <w:szCs w:val="28"/>
        </w:rPr>
        <w:t xml:space="preserve">MODALIDAD CONTRACTUAL </w:t>
      </w:r>
      <w:r>
        <w:rPr>
          <w:color w:val="000000"/>
          <w:sz w:val="28"/>
          <w:szCs w:val="28"/>
        </w:rPr>
        <w:t>- Personal eventual (</w:t>
      </w:r>
      <w:r>
        <w:rPr>
          <w:b/>
          <w:color w:val="000000"/>
          <w:sz w:val="28"/>
          <w:szCs w:val="28"/>
        </w:rPr>
        <w:t xml:space="preserve">Capitulo 2 - </w:t>
      </w:r>
      <w:r w:rsidR="000235A9">
        <w:rPr>
          <w:b/>
          <w:color w:val="000000"/>
          <w:sz w:val="28"/>
          <w:szCs w:val="28"/>
        </w:rPr>
        <w:t>Artículo</w:t>
      </w:r>
      <w:r>
        <w:rPr>
          <w:b/>
          <w:color w:val="000000"/>
          <w:sz w:val="28"/>
          <w:szCs w:val="28"/>
        </w:rPr>
        <w:t xml:space="preserve"> 25° Convenio Colectivo de Trabajo del Sistema Público de Salud) </w:t>
      </w:r>
      <w:r>
        <w:rPr>
          <w:color w:val="000000"/>
          <w:sz w:val="28"/>
          <w:szCs w:val="28"/>
        </w:rPr>
        <w:t>"Aquel trabajador que sea convocado para cubrir ausencias justificadas y prolongadas de un trabajador convencionado, cumplirá funciones hasta el reintegro de su titular y tendrá un plazo de contrato de 12 (doce) meses como máximo" - 40 horas semanales – Cubrir Guardias pasivas de 24 h</w:t>
      </w:r>
      <w:r w:rsidR="000235A9">
        <w:rPr>
          <w:color w:val="000000"/>
          <w:sz w:val="28"/>
          <w:szCs w:val="28"/>
        </w:rPr>
        <w:t>ora</w:t>
      </w:r>
      <w:r>
        <w:rPr>
          <w:color w:val="000000"/>
          <w:sz w:val="28"/>
          <w:szCs w:val="28"/>
        </w:rPr>
        <w:t xml:space="preserve">s (días de semana, sábado, domingos y feriados). - Categoría PIB </w:t>
      </w:r>
    </w:p>
    <w:p w14:paraId="0000000F" w14:textId="77777777" w:rsidR="00124D9D" w:rsidRDefault="005650B3" w:rsidP="000235A9">
      <w:pPr>
        <w:widowControl w:val="0"/>
        <w:pBdr>
          <w:top w:val="nil"/>
          <w:left w:val="nil"/>
          <w:bottom w:val="nil"/>
          <w:right w:val="nil"/>
          <w:between w:val="nil"/>
        </w:pBdr>
        <w:spacing w:before="1276"/>
        <w:ind w:left="249" w:right="4"/>
        <w:rPr>
          <w:b/>
          <w:color w:val="000000"/>
          <w:sz w:val="30"/>
          <w:szCs w:val="30"/>
        </w:rPr>
      </w:pPr>
      <w:r>
        <w:rPr>
          <w:rFonts w:ascii="Courier New" w:eastAsia="Courier New" w:hAnsi="Courier New" w:cs="Courier New"/>
          <w:b/>
          <w:color w:val="000000"/>
          <w:sz w:val="30"/>
          <w:szCs w:val="30"/>
        </w:rPr>
        <w:t xml:space="preserve">6) </w:t>
      </w:r>
      <w:r>
        <w:rPr>
          <w:b/>
          <w:color w:val="000000"/>
          <w:sz w:val="30"/>
          <w:szCs w:val="30"/>
        </w:rPr>
        <w:t xml:space="preserve">REQUISITOS ESPECIFICOS </w:t>
      </w:r>
    </w:p>
    <w:p w14:paraId="00000010" w14:textId="01F31A6C" w:rsidR="00124D9D" w:rsidRPr="000235A9" w:rsidRDefault="005650B3" w:rsidP="000235A9">
      <w:pPr>
        <w:widowControl w:val="0"/>
        <w:pBdr>
          <w:top w:val="nil"/>
          <w:left w:val="nil"/>
          <w:bottom w:val="nil"/>
          <w:right w:val="nil"/>
          <w:between w:val="nil"/>
        </w:pBdr>
        <w:spacing w:before="62"/>
        <w:ind w:left="215" w:right="268" w:hanging="14"/>
        <w:jc w:val="both"/>
        <w:rPr>
          <w:color w:val="000000"/>
          <w:sz w:val="28"/>
          <w:szCs w:val="28"/>
        </w:rPr>
      </w:pPr>
      <w:r>
        <w:rPr>
          <w:color w:val="000000"/>
          <w:sz w:val="28"/>
          <w:szCs w:val="28"/>
        </w:rPr>
        <w:t xml:space="preserve">· </w:t>
      </w:r>
      <w:r w:rsidRPr="000235A9">
        <w:rPr>
          <w:color w:val="000000"/>
          <w:sz w:val="28"/>
          <w:szCs w:val="28"/>
        </w:rPr>
        <w:t>Cumplir los requisitos establecidos en el Título II -Capítulo I - artículo 17° - Ingreso - incisos b); c) y d) del Convenio Colectivo de Trabajo Vigente. Poseer título de Universitario de Bioquímico</w:t>
      </w:r>
      <w:r w:rsidRPr="000235A9">
        <w:rPr>
          <w:i/>
          <w:color w:val="000000"/>
          <w:sz w:val="28"/>
          <w:szCs w:val="28"/>
        </w:rPr>
        <w:t xml:space="preserve">/ </w:t>
      </w:r>
      <w:r w:rsidRPr="000235A9">
        <w:rPr>
          <w:color w:val="000000"/>
          <w:sz w:val="28"/>
          <w:szCs w:val="28"/>
        </w:rPr>
        <w:t xml:space="preserve">Lic. </w:t>
      </w:r>
      <w:proofErr w:type="gramStart"/>
      <w:r w:rsidRPr="000235A9">
        <w:rPr>
          <w:color w:val="000000"/>
          <w:sz w:val="28"/>
          <w:szCs w:val="28"/>
        </w:rPr>
        <w:t>en</w:t>
      </w:r>
      <w:proofErr w:type="gramEnd"/>
      <w:r w:rsidRPr="000235A9">
        <w:rPr>
          <w:color w:val="000000"/>
          <w:sz w:val="28"/>
          <w:szCs w:val="28"/>
        </w:rPr>
        <w:t xml:space="preserve"> Bioquímica o Título afín egresado de organismos educativos Nacionales, Provinciales o Privados c</w:t>
      </w:r>
      <w:r w:rsidRPr="000235A9">
        <w:rPr>
          <w:rFonts w:eastAsia="Courier New"/>
          <w:color w:val="000000"/>
          <w:sz w:val="28"/>
          <w:szCs w:val="28"/>
        </w:rPr>
        <w:t>o</w:t>
      </w:r>
      <w:r w:rsidRPr="000235A9">
        <w:rPr>
          <w:color w:val="000000"/>
          <w:sz w:val="28"/>
          <w:szCs w:val="28"/>
        </w:rPr>
        <w:t xml:space="preserve">n habilitación y reconocidos por el Consejo de Educación respectivo. (Excluyente) </w:t>
      </w:r>
    </w:p>
    <w:p w14:paraId="00000011" w14:textId="77777777" w:rsidR="00124D9D" w:rsidRPr="000235A9" w:rsidRDefault="005650B3" w:rsidP="000235A9">
      <w:pPr>
        <w:widowControl w:val="0"/>
        <w:pBdr>
          <w:top w:val="nil"/>
          <w:left w:val="nil"/>
          <w:bottom w:val="nil"/>
          <w:right w:val="nil"/>
          <w:between w:val="nil"/>
        </w:pBdr>
        <w:spacing w:before="86"/>
        <w:ind w:left="240" w:right="4"/>
        <w:jc w:val="both"/>
        <w:rPr>
          <w:color w:val="000000"/>
          <w:sz w:val="28"/>
          <w:szCs w:val="28"/>
        </w:rPr>
      </w:pPr>
      <w:r w:rsidRPr="000235A9">
        <w:rPr>
          <w:color w:val="000000"/>
          <w:sz w:val="28"/>
          <w:szCs w:val="28"/>
        </w:rPr>
        <w:t xml:space="preserve">· Edad hasta 40 años (Preferente) Domicilio en la localidad (Preferente) </w:t>
      </w:r>
    </w:p>
    <w:p w14:paraId="00000012" w14:textId="77777777" w:rsidR="00124D9D" w:rsidRPr="000235A9" w:rsidRDefault="005650B3" w:rsidP="000235A9">
      <w:pPr>
        <w:widowControl w:val="0"/>
        <w:pBdr>
          <w:top w:val="nil"/>
          <w:left w:val="nil"/>
          <w:bottom w:val="nil"/>
          <w:right w:val="nil"/>
          <w:between w:val="nil"/>
        </w:pBdr>
        <w:spacing w:before="1656"/>
        <w:ind w:left="220" w:right="302" w:hanging="211"/>
        <w:jc w:val="both"/>
        <w:rPr>
          <w:color w:val="000000" w:themeColor="text1"/>
          <w:sz w:val="32"/>
          <w:szCs w:val="32"/>
        </w:rPr>
      </w:pPr>
      <w:r>
        <w:rPr>
          <w:rFonts w:ascii="Times New Roman" w:eastAsia="Times New Roman" w:hAnsi="Times New Roman" w:cs="Times New Roman"/>
          <w:b/>
          <w:color w:val="000000"/>
          <w:sz w:val="30"/>
          <w:szCs w:val="30"/>
        </w:rPr>
        <w:lastRenderedPageBreak/>
        <w:t>7</w:t>
      </w:r>
      <w:r>
        <w:rPr>
          <w:b/>
          <w:color w:val="000000"/>
          <w:sz w:val="30"/>
          <w:szCs w:val="30"/>
        </w:rPr>
        <w:t xml:space="preserve">) </w:t>
      </w:r>
      <w:r w:rsidRPr="000235A9">
        <w:rPr>
          <w:b/>
          <w:color w:val="000000" w:themeColor="text1"/>
          <w:sz w:val="30"/>
          <w:szCs w:val="30"/>
        </w:rPr>
        <w:t xml:space="preserve">DOCUMENTACION A PRESENTAR </w:t>
      </w:r>
      <w:r w:rsidRPr="000235A9">
        <w:rPr>
          <w:color w:val="000000" w:themeColor="text1"/>
          <w:sz w:val="30"/>
          <w:szCs w:val="30"/>
        </w:rPr>
        <w:t xml:space="preserve">1) </w:t>
      </w:r>
      <w:r w:rsidRPr="000235A9">
        <w:rPr>
          <w:color w:val="000000" w:themeColor="text1"/>
          <w:sz w:val="28"/>
          <w:szCs w:val="28"/>
        </w:rPr>
        <w:t>Solicitud con los da</w:t>
      </w:r>
      <w:r w:rsidRPr="000235A9">
        <w:rPr>
          <w:rFonts w:eastAsia="Courier New"/>
          <w:color w:val="000000" w:themeColor="text1"/>
          <w:sz w:val="28"/>
          <w:szCs w:val="28"/>
        </w:rPr>
        <w:t>t</w:t>
      </w:r>
      <w:r w:rsidRPr="000235A9">
        <w:rPr>
          <w:color w:val="000000" w:themeColor="text1"/>
          <w:sz w:val="28"/>
          <w:szCs w:val="28"/>
        </w:rPr>
        <w:t>os</w:t>
      </w:r>
      <w:r w:rsidRPr="000235A9">
        <w:rPr>
          <w:color w:val="000000" w:themeColor="text1"/>
          <w:sz w:val="30"/>
          <w:szCs w:val="30"/>
        </w:rPr>
        <w:t xml:space="preserve"> de identificación del postulante, con descripción de los </w:t>
      </w:r>
      <w:r w:rsidRPr="000235A9">
        <w:rPr>
          <w:color w:val="000000" w:themeColor="text1"/>
          <w:sz w:val="32"/>
          <w:szCs w:val="32"/>
        </w:rPr>
        <w:t xml:space="preserve">motivos que lo impulsan a inscribirse (Anexo II) </w:t>
      </w:r>
    </w:p>
    <w:p w14:paraId="3C79419E" w14:textId="77777777" w:rsidR="000235A9" w:rsidRDefault="005650B3" w:rsidP="000235A9">
      <w:pPr>
        <w:widowControl w:val="0"/>
        <w:pBdr>
          <w:top w:val="nil"/>
          <w:left w:val="nil"/>
          <w:bottom w:val="nil"/>
          <w:right w:val="nil"/>
          <w:between w:val="nil"/>
        </w:pBdr>
        <w:spacing w:before="38"/>
        <w:ind w:left="225" w:right="211" w:hanging="196"/>
        <w:jc w:val="both"/>
        <w:rPr>
          <w:color w:val="000000"/>
          <w:sz w:val="28"/>
          <w:szCs w:val="28"/>
        </w:rPr>
      </w:pPr>
      <w:r>
        <w:rPr>
          <w:b/>
          <w:color w:val="000000"/>
          <w:sz w:val="28"/>
          <w:szCs w:val="28"/>
        </w:rPr>
        <w:t>2</w:t>
      </w:r>
      <w:r>
        <w:rPr>
          <w:b/>
          <w:color w:val="121200"/>
          <w:sz w:val="28"/>
          <w:szCs w:val="28"/>
        </w:rPr>
        <w:t xml:space="preserve">) </w:t>
      </w:r>
      <w:r w:rsidRPr="000235A9">
        <w:rPr>
          <w:b/>
          <w:color w:val="000000"/>
          <w:sz w:val="28"/>
          <w:szCs w:val="28"/>
        </w:rPr>
        <w:t>Declaración Jurada</w:t>
      </w:r>
      <w:r w:rsidRPr="000235A9">
        <w:rPr>
          <w:b/>
          <w:color w:val="101000"/>
          <w:sz w:val="28"/>
          <w:szCs w:val="28"/>
        </w:rPr>
        <w:t xml:space="preserve">" </w:t>
      </w:r>
      <w:r w:rsidRPr="000235A9">
        <w:rPr>
          <w:color w:val="000000"/>
          <w:sz w:val="28"/>
          <w:szCs w:val="28"/>
        </w:rPr>
        <w:t xml:space="preserve">que deje constancia que el Postulante no está comprendido en los impedimentos señalados en el Artículo 170 del Convenio Colectivo de Trabajo (Anexo III). </w:t>
      </w:r>
    </w:p>
    <w:p w14:paraId="6100BC11" w14:textId="77777777" w:rsidR="000235A9" w:rsidRDefault="005650B3" w:rsidP="000235A9">
      <w:pPr>
        <w:widowControl w:val="0"/>
        <w:pBdr>
          <w:top w:val="nil"/>
          <w:left w:val="nil"/>
          <w:bottom w:val="nil"/>
          <w:right w:val="nil"/>
          <w:between w:val="nil"/>
        </w:pBdr>
        <w:spacing w:before="38"/>
        <w:ind w:left="225" w:right="211" w:hanging="196"/>
        <w:jc w:val="both"/>
        <w:rPr>
          <w:color w:val="000000"/>
          <w:sz w:val="28"/>
          <w:szCs w:val="28"/>
        </w:rPr>
      </w:pPr>
      <w:r w:rsidRPr="000235A9">
        <w:rPr>
          <w:rFonts w:eastAsia="Courier New"/>
          <w:color w:val="000000"/>
          <w:sz w:val="28"/>
          <w:szCs w:val="28"/>
        </w:rPr>
        <w:t>3</w:t>
      </w:r>
      <w:r w:rsidRPr="000235A9">
        <w:rPr>
          <w:color w:val="000000"/>
          <w:sz w:val="28"/>
          <w:szCs w:val="28"/>
        </w:rPr>
        <w:t xml:space="preserve">) Fotocopia </w:t>
      </w:r>
      <w:r w:rsidRPr="000235A9">
        <w:rPr>
          <w:rFonts w:eastAsia="Courier New"/>
          <w:color w:val="000000"/>
          <w:sz w:val="28"/>
          <w:szCs w:val="28"/>
        </w:rPr>
        <w:t>d</w:t>
      </w:r>
      <w:r w:rsidRPr="000235A9">
        <w:rPr>
          <w:color w:val="000000"/>
          <w:sz w:val="28"/>
          <w:szCs w:val="28"/>
        </w:rPr>
        <w:t>e Título Universitari</w:t>
      </w:r>
      <w:r w:rsidRPr="000235A9">
        <w:rPr>
          <w:rFonts w:eastAsia="Courier New"/>
          <w:color w:val="000000"/>
          <w:sz w:val="28"/>
          <w:szCs w:val="28"/>
        </w:rPr>
        <w:t xml:space="preserve">o </w:t>
      </w:r>
      <w:r w:rsidRPr="000235A9">
        <w:rPr>
          <w:color w:val="000000"/>
          <w:sz w:val="28"/>
          <w:szCs w:val="28"/>
        </w:rPr>
        <w:t>de Bioquímico</w:t>
      </w:r>
      <w:r w:rsidRPr="000235A9">
        <w:rPr>
          <w:i/>
          <w:color w:val="000000"/>
          <w:sz w:val="28"/>
          <w:szCs w:val="28"/>
        </w:rPr>
        <w:t xml:space="preserve">/ </w:t>
      </w:r>
      <w:r w:rsidRPr="000235A9">
        <w:rPr>
          <w:color w:val="000000"/>
          <w:sz w:val="28"/>
          <w:szCs w:val="28"/>
        </w:rPr>
        <w:t xml:space="preserve">Lic. </w:t>
      </w:r>
      <w:proofErr w:type="gramStart"/>
      <w:r w:rsidRPr="000235A9">
        <w:rPr>
          <w:rFonts w:eastAsia="Courier New"/>
          <w:color w:val="000000"/>
          <w:sz w:val="28"/>
          <w:szCs w:val="28"/>
        </w:rPr>
        <w:t>en</w:t>
      </w:r>
      <w:proofErr w:type="gramEnd"/>
      <w:r w:rsidRPr="000235A9">
        <w:rPr>
          <w:rFonts w:eastAsia="Courier New"/>
          <w:color w:val="000000"/>
          <w:sz w:val="28"/>
          <w:szCs w:val="28"/>
        </w:rPr>
        <w:t xml:space="preserve"> </w:t>
      </w:r>
      <w:r w:rsidRPr="000235A9">
        <w:rPr>
          <w:color w:val="000000"/>
          <w:sz w:val="28"/>
          <w:szCs w:val="28"/>
        </w:rPr>
        <w:t xml:space="preserve">Bioquímica legalizada (excluyente) </w:t>
      </w:r>
    </w:p>
    <w:p w14:paraId="31EF6C34" w14:textId="77777777" w:rsidR="000235A9" w:rsidRDefault="005650B3" w:rsidP="000235A9">
      <w:pPr>
        <w:widowControl w:val="0"/>
        <w:pBdr>
          <w:top w:val="nil"/>
          <w:left w:val="nil"/>
          <w:bottom w:val="nil"/>
          <w:right w:val="nil"/>
          <w:between w:val="nil"/>
        </w:pBdr>
        <w:spacing w:before="38"/>
        <w:ind w:left="225" w:right="211" w:hanging="196"/>
        <w:jc w:val="both"/>
        <w:rPr>
          <w:color w:val="000000"/>
          <w:sz w:val="28"/>
          <w:szCs w:val="28"/>
        </w:rPr>
      </w:pPr>
      <w:r w:rsidRPr="000235A9">
        <w:rPr>
          <w:color w:val="000000"/>
          <w:sz w:val="28"/>
          <w:szCs w:val="28"/>
        </w:rPr>
        <w:t>4) Fotocopia de D.N.I. (anverso y re</w:t>
      </w:r>
      <w:r w:rsidRPr="000235A9">
        <w:rPr>
          <w:i/>
          <w:color w:val="000000"/>
          <w:sz w:val="28"/>
          <w:szCs w:val="28"/>
        </w:rPr>
        <w:t>v</w:t>
      </w:r>
      <w:r w:rsidRPr="000235A9">
        <w:rPr>
          <w:color w:val="000000"/>
          <w:sz w:val="28"/>
          <w:szCs w:val="28"/>
        </w:rPr>
        <w:t>erso) legalizada.</w:t>
      </w:r>
    </w:p>
    <w:p w14:paraId="0B4B538B" w14:textId="77777777" w:rsidR="000235A9" w:rsidRDefault="005650B3" w:rsidP="000235A9">
      <w:pPr>
        <w:widowControl w:val="0"/>
        <w:pBdr>
          <w:top w:val="nil"/>
          <w:left w:val="nil"/>
          <w:bottom w:val="nil"/>
          <w:right w:val="nil"/>
          <w:between w:val="nil"/>
        </w:pBdr>
        <w:spacing w:before="38"/>
        <w:ind w:left="225" w:right="211" w:hanging="196"/>
        <w:jc w:val="both"/>
        <w:rPr>
          <w:color w:val="000000"/>
          <w:sz w:val="28"/>
          <w:szCs w:val="28"/>
        </w:rPr>
      </w:pPr>
      <w:r w:rsidRPr="000235A9">
        <w:rPr>
          <w:color w:val="000000"/>
          <w:sz w:val="28"/>
          <w:szCs w:val="28"/>
        </w:rPr>
        <w:t xml:space="preserve"> 5) Curriculum Vitae c</w:t>
      </w:r>
      <w:r w:rsidRPr="000235A9">
        <w:rPr>
          <w:rFonts w:eastAsia="Courier New"/>
          <w:color w:val="000000"/>
          <w:sz w:val="28"/>
          <w:szCs w:val="28"/>
        </w:rPr>
        <w:t xml:space="preserve">on </w:t>
      </w:r>
      <w:r w:rsidRPr="000235A9">
        <w:rPr>
          <w:color w:val="000000"/>
          <w:sz w:val="28"/>
          <w:szCs w:val="28"/>
        </w:rPr>
        <w:t>fotocopi</w:t>
      </w:r>
      <w:r w:rsidRPr="000235A9">
        <w:rPr>
          <w:rFonts w:eastAsia="Courier New"/>
          <w:color w:val="000000"/>
          <w:sz w:val="28"/>
          <w:szCs w:val="28"/>
        </w:rPr>
        <w:t xml:space="preserve">a </w:t>
      </w:r>
      <w:r w:rsidRPr="000235A9">
        <w:rPr>
          <w:color w:val="000000"/>
          <w:sz w:val="28"/>
          <w:szCs w:val="28"/>
        </w:rPr>
        <w:t>d</w:t>
      </w:r>
      <w:r w:rsidRPr="000235A9">
        <w:rPr>
          <w:rFonts w:eastAsia="Courier New"/>
          <w:color w:val="000000"/>
          <w:sz w:val="28"/>
          <w:szCs w:val="28"/>
        </w:rPr>
        <w:t xml:space="preserve">e </w:t>
      </w:r>
      <w:r w:rsidRPr="000235A9">
        <w:rPr>
          <w:color w:val="000000"/>
          <w:sz w:val="28"/>
          <w:szCs w:val="28"/>
        </w:rPr>
        <w:t xml:space="preserve">antecedentes laborales </w:t>
      </w:r>
      <w:r w:rsidRPr="000235A9">
        <w:rPr>
          <w:rFonts w:eastAsia="Courier New"/>
          <w:color w:val="000000"/>
          <w:sz w:val="28"/>
          <w:szCs w:val="28"/>
        </w:rPr>
        <w:t xml:space="preserve">y </w:t>
      </w:r>
      <w:r w:rsidRPr="000235A9">
        <w:rPr>
          <w:color w:val="000000"/>
          <w:sz w:val="28"/>
          <w:szCs w:val="28"/>
        </w:rPr>
        <w:t>educacionales correspondientes autenticados (por juzgado de paz o administración del hospital)</w:t>
      </w:r>
    </w:p>
    <w:p w14:paraId="00000013" w14:textId="63D0B650" w:rsidR="00124D9D" w:rsidRPr="000235A9" w:rsidRDefault="005650B3" w:rsidP="000235A9">
      <w:pPr>
        <w:widowControl w:val="0"/>
        <w:pBdr>
          <w:top w:val="nil"/>
          <w:left w:val="nil"/>
          <w:bottom w:val="nil"/>
          <w:right w:val="nil"/>
          <w:between w:val="nil"/>
        </w:pBdr>
        <w:spacing w:before="38"/>
        <w:ind w:left="225" w:right="211" w:hanging="196"/>
        <w:jc w:val="both"/>
        <w:rPr>
          <w:color w:val="000000"/>
          <w:sz w:val="28"/>
          <w:szCs w:val="28"/>
        </w:rPr>
      </w:pPr>
      <w:r w:rsidRPr="000235A9">
        <w:rPr>
          <w:color w:val="000000"/>
          <w:sz w:val="28"/>
          <w:szCs w:val="28"/>
        </w:rPr>
        <w:t xml:space="preserve"> 6) Toda la documentación deberá presentarse e</w:t>
      </w:r>
      <w:r w:rsidRPr="000235A9">
        <w:rPr>
          <w:rFonts w:eastAsia="Courier New"/>
          <w:color w:val="000000"/>
          <w:sz w:val="28"/>
          <w:szCs w:val="28"/>
        </w:rPr>
        <w:t xml:space="preserve">n </w:t>
      </w:r>
      <w:r w:rsidRPr="000235A9">
        <w:rPr>
          <w:color w:val="000000"/>
          <w:sz w:val="28"/>
          <w:szCs w:val="28"/>
        </w:rPr>
        <w:t xml:space="preserve">sobre cerrado, consignando en el exterior Nombre y Apellidos y Cargo al que se postula: </w:t>
      </w:r>
    </w:p>
    <w:p w14:paraId="00000015" w14:textId="32D17127" w:rsidR="00124D9D" w:rsidRPr="000235A9" w:rsidRDefault="005650B3" w:rsidP="000235A9">
      <w:pPr>
        <w:widowControl w:val="0"/>
        <w:pBdr>
          <w:top w:val="nil"/>
          <w:left w:val="nil"/>
          <w:bottom w:val="nil"/>
          <w:right w:val="nil"/>
          <w:between w:val="nil"/>
        </w:pBdr>
        <w:tabs>
          <w:tab w:val="left" w:pos="9356"/>
        </w:tabs>
        <w:spacing w:before="508"/>
        <w:ind w:left="244" w:right="4" w:hanging="215"/>
        <w:jc w:val="both"/>
        <w:rPr>
          <w:color w:val="000000"/>
          <w:sz w:val="28"/>
          <w:szCs w:val="28"/>
        </w:rPr>
      </w:pPr>
      <w:r w:rsidRPr="000235A9">
        <w:rPr>
          <w:b/>
          <w:color w:val="000000"/>
          <w:sz w:val="28"/>
          <w:szCs w:val="28"/>
        </w:rPr>
        <w:t xml:space="preserve">IMPORTANTE; </w:t>
      </w:r>
      <w:r w:rsidRPr="000235A9">
        <w:rPr>
          <w:b/>
          <w:color w:val="000000"/>
          <w:sz w:val="28"/>
          <w:szCs w:val="28"/>
          <w:u w:val="single"/>
        </w:rPr>
        <w:t>L</w:t>
      </w:r>
      <w:r w:rsidRPr="000235A9">
        <w:rPr>
          <w:b/>
          <w:color w:val="000000"/>
          <w:sz w:val="28"/>
          <w:szCs w:val="28"/>
        </w:rPr>
        <w:t xml:space="preserve">a </w:t>
      </w:r>
      <w:r w:rsidRPr="000235A9">
        <w:rPr>
          <w:b/>
          <w:color w:val="000000"/>
          <w:sz w:val="28"/>
          <w:szCs w:val="28"/>
          <w:u w:val="single"/>
        </w:rPr>
        <w:t>Documentación correspondien</w:t>
      </w:r>
      <w:r w:rsidRPr="000235A9">
        <w:rPr>
          <w:b/>
          <w:color w:val="000000"/>
          <w:sz w:val="28"/>
          <w:szCs w:val="28"/>
        </w:rPr>
        <w:t xml:space="preserve">te al </w:t>
      </w:r>
      <w:r w:rsidRPr="000235A9">
        <w:rPr>
          <w:b/>
          <w:color w:val="000000"/>
          <w:sz w:val="28"/>
          <w:szCs w:val="28"/>
          <w:u w:val="single"/>
        </w:rPr>
        <w:t>Título universi</w:t>
      </w:r>
      <w:r w:rsidRPr="000235A9">
        <w:rPr>
          <w:b/>
          <w:color w:val="000000"/>
          <w:sz w:val="28"/>
          <w:szCs w:val="28"/>
        </w:rPr>
        <w:t xml:space="preserve">tario, DNI y Matricula </w:t>
      </w:r>
      <w:r w:rsidRPr="000235A9">
        <w:rPr>
          <w:b/>
          <w:color w:val="000000"/>
          <w:sz w:val="28"/>
          <w:szCs w:val="28"/>
          <w:u w:val="single"/>
        </w:rPr>
        <w:t>deber</w:t>
      </w:r>
      <w:r w:rsidRPr="000235A9">
        <w:rPr>
          <w:b/>
          <w:color w:val="000000"/>
          <w:sz w:val="28"/>
          <w:szCs w:val="28"/>
        </w:rPr>
        <w:t>á s</w:t>
      </w:r>
      <w:r w:rsidRPr="000235A9">
        <w:rPr>
          <w:rFonts w:eastAsia="Courier New"/>
          <w:b/>
          <w:color w:val="000000"/>
          <w:sz w:val="28"/>
          <w:szCs w:val="28"/>
        </w:rPr>
        <w:t xml:space="preserve">er </w:t>
      </w:r>
      <w:r w:rsidRPr="000235A9">
        <w:rPr>
          <w:b/>
          <w:color w:val="000000"/>
          <w:sz w:val="28"/>
          <w:szCs w:val="28"/>
        </w:rPr>
        <w:t>p</w:t>
      </w:r>
      <w:r w:rsidRPr="000235A9">
        <w:rPr>
          <w:rFonts w:eastAsia="Courier New"/>
          <w:b/>
          <w:color w:val="000000"/>
          <w:sz w:val="28"/>
          <w:szCs w:val="28"/>
        </w:rPr>
        <w:t>r</w:t>
      </w:r>
      <w:r w:rsidRPr="000235A9">
        <w:rPr>
          <w:b/>
          <w:color w:val="000000"/>
          <w:sz w:val="28"/>
          <w:szCs w:val="28"/>
          <w:u w:val="single"/>
        </w:rPr>
        <w:t>esenta</w:t>
      </w:r>
      <w:r w:rsidRPr="000235A9">
        <w:rPr>
          <w:rFonts w:eastAsia="Courier New"/>
          <w:b/>
          <w:color w:val="000000"/>
          <w:sz w:val="28"/>
          <w:szCs w:val="28"/>
          <w:u w:val="single"/>
        </w:rPr>
        <w:t>d</w:t>
      </w:r>
      <w:r w:rsidRPr="000235A9">
        <w:rPr>
          <w:b/>
          <w:color w:val="000000"/>
          <w:sz w:val="28"/>
          <w:szCs w:val="28"/>
        </w:rPr>
        <w:t>a c</w:t>
      </w:r>
      <w:r w:rsidR="00362837">
        <w:rPr>
          <w:rFonts w:eastAsia="Courier New"/>
          <w:b/>
          <w:color w:val="000000"/>
          <w:sz w:val="28"/>
          <w:szCs w:val="28"/>
        </w:rPr>
        <w:t>on sus o</w:t>
      </w:r>
      <w:r w:rsidRPr="000235A9">
        <w:rPr>
          <w:b/>
          <w:color w:val="000000"/>
          <w:sz w:val="28"/>
          <w:szCs w:val="28"/>
        </w:rPr>
        <w:t>riginales correspondiente</w:t>
      </w:r>
      <w:r w:rsidRPr="000235A9">
        <w:rPr>
          <w:rFonts w:eastAsia="Courier New"/>
          <w:b/>
          <w:color w:val="000000"/>
          <w:sz w:val="28"/>
          <w:szCs w:val="28"/>
        </w:rPr>
        <w:t>s p</w:t>
      </w:r>
      <w:r w:rsidRPr="000235A9">
        <w:rPr>
          <w:b/>
          <w:color w:val="000000"/>
          <w:sz w:val="28"/>
          <w:szCs w:val="28"/>
        </w:rPr>
        <w:t>a</w:t>
      </w:r>
      <w:r w:rsidRPr="000235A9">
        <w:rPr>
          <w:rFonts w:eastAsia="Courier New"/>
          <w:b/>
          <w:color w:val="000000"/>
          <w:sz w:val="28"/>
          <w:szCs w:val="28"/>
        </w:rPr>
        <w:t>r</w:t>
      </w:r>
      <w:r w:rsidRPr="000235A9">
        <w:rPr>
          <w:b/>
          <w:color w:val="000000"/>
          <w:sz w:val="28"/>
          <w:szCs w:val="28"/>
        </w:rPr>
        <w:t>a se</w:t>
      </w:r>
      <w:r w:rsidRPr="000235A9">
        <w:rPr>
          <w:rFonts w:eastAsia="Courier New"/>
          <w:b/>
          <w:color w:val="000000"/>
          <w:sz w:val="28"/>
          <w:szCs w:val="28"/>
        </w:rPr>
        <w:t xml:space="preserve">r </w:t>
      </w:r>
      <w:r w:rsidRPr="000235A9">
        <w:rPr>
          <w:b/>
          <w:color w:val="000000"/>
          <w:sz w:val="28"/>
          <w:szCs w:val="28"/>
          <w:u w:val="single"/>
        </w:rPr>
        <w:t>certificada en la ventanilla de Administrac</w:t>
      </w:r>
      <w:r w:rsidRPr="000235A9">
        <w:rPr>
          <w:b/>
          <w:color w:val="000000"/>
          <w:sz w:val="28"/>
          <w:szCs w:val="28"/>
        </w:rPr>
        <w:t xml:space="preserve">ión. </w:t>
      </w:r>
      <w:r w:rsidRPr="000235A9">
        <w:rPr>
          <w:b/>
          <w:color w:val="000000"/>
          <w:sz w:val="28"/>
          <w:szCs w:val="28"/>
          <w:u w:val="single"/>
        </w:rPr>
        <w:t>Consignar claramente e</w:t>
      </w:r>
      <w:r w:rsidRPr="000235A9">
        <w:rPr>
          <w:rFonts w:eastAsia="Courier New"/>
          <w:b/>
          <w:color w:val="000000"/>
          <w:sz w:val="28"/>
          <w:szCs w:val="28"/>
          <w:u w:val="single"/>
        </w:rPr>
        <w:t xml:space="preserve">n </w:t>
      </w:r>
      <w:r w:rsidRPr="000235A9">
        <w:rPr>
          <w:b/>
          <w:color w:val="000000"/>
          <w:sz w:val="28"/>
          <w:szCs w:val="28"/>
          <w:u w:val="single"/>
        </w:rPr>
        <w:t>la solicitud; direcció</w:t>
      </w:r>
      <w:r w:rsidRPr="000235A9">
        <w:rPr>
          <w:rFonts w:eastAsia="Courier New"/>
          <w:b/>
          <w:color w:val="000000"/>
          <w:sz w:val="28"/>
          <w:szCs w:val="28"/>
          <w:u w:val="single"/>
        </w:rPr>
        <w:t>n d</w:t>
      </w:r>
      <w:r w:rsidRPr="000235A9">
        <w:rPr>
          <w:b/>
          <w:color w:val="000000"/>
          <w:sz w:val="28"/>
          <w:szCs w:val="28"/>
          <w:u w:val="single"/>
        </w:rPr>
        <w:t>e m</w:t>
      </w:r>
      <w:r w:rsidRPr="000235A9">
        <w:rPr>
          <w:rFonts w:eastAsia="Courier New"/>
          <w:b/>
          <w:color w:val="000000"/>
          <w:sz w:val="28"/>
          <w:szCs w:val="28"/>
        </w:rPr>
        <w:t>a</w:t>
      </w:r>
      <w:r w:rsidRPr="000235A9">
        <w:rPr>
          <w:b/>
          <w:color w:val="000000"/>
          <w:sz w:val="28"/>
          <w:szCs w:val="28"/>
        </w:rPr>
        <w:t xml:space="preserve">il </w:t>
      </w:r>
      <w:r w:rsidRPr="000235A9">
        <w:rPr>
          <w:b/>
          <w:color w:val="000000"/>
          <w:sz w:val="28"/>
          <w:szCs w:val="28"/>
          <w:u w:val="single"/>
        </w:rPr>
        <w:t>o teléfono de contac</w:t>
      </w:r>
      <w:r w:rsidRPr="000235A9">
        <w:rPr>
          <w:b/>
          <w:color w:val="000000"/>
          <w:sz w:val="28"/>
          <w:szCs w:val="28"/>
        </w:rPr>
        <w:t xml:space="preserve">to </w:t>
      </w:r>
      <w:r w:rsidRPr="000235A9">
        <w:rPr>
          <w:color w:val="000000"/>
          <w:sz w:val="28"/>
          <w:szCs w:val="28"/>
        </w:rPr>
        <w:t xml:space="preserve">Transcurridos 10 (diez) hábiles de finalizada la presente selección, se procederá a destruir la documentación presentada, si la misma no es retirada por sus titulares. </w:t>
      </w:r>
    </w:p>
    <w:p w14:paraId="00000016" w14:textId="19C80A7C" w:rsidR="00124D9D" w:rsidRDefault="005650B3">
      <w:pPr>
        <w:widowControl w:val="0"/>
        <w:pBdr>
          <w:top w:val="nil"/>
          <w:left w:val="nil"/>
          <w:bottom w:val="nil"/>
          <w:right w:val="nil"/>
          <w:between w:val="nil"/>
        </w:pBdr>
        <w:spacing w:before="830"/>
        <w:ind w:left="215" w:right="182" w:hanging="187"/>
        <w:rPr>
          <w:color w:val="000000" w:themeColor="text1"/>
          <w:sz w:val="28"/>
          <w:szCs w:val="28"/>
        </w:rPr>
      </w:pPr>
      <w:r>
        <w:rPr>
          <w:b/>
          <w:color w:val="000000"/>
          <w:sz w:val="32"/>
          <w:szCs w:val="32"/>
        </w:rPr>
        <w:t xml:space="preserve">8) </w:t>
      </w:r>
      <w:r w:rsidRPr="000235A9">
        <w:rPr>
          <w:b/>
          <w:color w:val="000000" w:themeColor="text1"/>
          <w:sz w:val="28"/>
          <w:szCs w:val="28"/>
          <w:u w:val="single"/>
        </w:rPr>
        <w:t xml:space="preserve">PERIODO </w:t>
      </w:r>
      <w:r w:rsidRPr="000235A9">
        <w:rPr>
          <w:b/>
          <w:color w:val="000000" w:themeColor="text1"/>
          <w:sz w:val="28"/>
          <w:szCs w:val="28"/>
        </w:rPr>
        <w:t>DE INSCRIPCIÓN</w:t>
      </w:r>
      <w:r w:rsidRPr="000235A9">
        <w:rPr>
          <w:color w:val="000000" w:themeColor="text1"/>
          <w:sz w:val="28"/>
          <w:szCs w:val="28"/>
        </w:rPr>
        <w:t xml:space="preserve">: </w:t>
      </w:r>
      <w:r w:rsidRPr="000235A9">
        <w:rPr>
          <w:rFonts w:eastAsia="Courier New"/>
          <w:color w:val="000000" w:themeColor="text1"/>
          <w:sz w:val="28"/>
          <w:szCs w:val="28"/>
        </w:rPr>
        <w:t xml:space="preserve">a </w:t>
      </w:r>
      <w:r w:rsidRPr="000235A9">
        <w:rPr>
          <w:color w:val="000000" w:themeColor="text1"/>
          <w:sz w:val="28"/>
          <w:szCs w:val="28"/>
        </w:rPr>
        <w:t xml:space="preserve">partir del </w:t>
      </w:r>
      <w:r w:rsidR="006D4B1E">
        <w:rPr>
          <w:color w:val="000000" w:themeColor="text1"/>
          <w:sz w:val="28"/>
          <w:szCs w:val="28"/>
        </w:rPr>
        <w:t>Lunes</w:t>
      </w:r>
      <w:r w:rsidRPr="000235A9">
        <w:rPr>
          <w:color w:val="000000" w:themeColor="text1"/>
          <w:sz w:val="28"/>
          <w:szCs w:val="28"/>
        </w:rPr>
        <w:t xml:space="preserve"> </w:t>
      </w:r>
      <w:r w:rsidR="006D4B1E">
        <w:rPr>
          <w:color w:val="000000" w:themeColor="text1"/>
          <w:sz w:val="28"/>
          <w:szCs w:val="28"/>
        </w:rPr>
        <w:t>0</w:t>
      </w:r>
      <w:r w:rsidRPr="000235A9">
        <w:rPr>
          <w:color w:val="000000" w:themeColor="text1"/>
          <w:sz w:val="28"/>
          <w:szCs w:val="28"/>
        </w:rPr>
        <w:t xml:space="preserve">2 de </w:t>
      </w:r>
      <w:r w:rsidR="006D4B1E">
        <w:rPr>
          <w:color w:val="000000" w:themeColor="text1"/>
          <w:sz w:val="28"/>
          <w:szCs w:val="28"/>
        </w:rPr>
        <w:t>marzo</w:t>
      </w:r>
      <w:r w:rsidRPr="000235A9">
        <w:rPr>
          <w:color w:val="000000" w:themeColor="text1"/>
          <w:sz w:val="28"/>
          <w:szCs w:val="28"/>
        </w:rPr>
        <w:t xml:space="preserve"> al </w:t>
      </w:r>
      <w:r w:rsidR="006D4B1E">
        <w:rPr>
          <w:color w:val="000000" w:themeColor="text1"/>
          <w:sz w:val="28"/>
          <w:szCs w:val="28"/>
        </w:rPr>
        <w:t>viernes</w:t>
      </w:r>
      <w:r w:rsidRPr="000235A9">
        <w:rPr>
          <w:color w:val="000000" w:themeColor="text1"/>
          <w:sz w:val="28"/>
          <w:szCs w:val="28"/>
        </w:rPr>
        <w:t xml:space="preserve"> </w:t>
      </w:r>
      <w:r w:rsidR="006D4B1E">
        <w:rPr>
          <w:color w:val="000000" w:themeColor="text1"/>
          <w:sz w:val="28"/>
          <w:szCs w:val="28"/>
        </w:rPr>
        <w:t>0</w:t>
      </w:r>
      <w:r w:rsidRPr="000235A9">
        <w:rPr>
          <w:color w:val="000000" w:themeColor="text1"/>
          <w:sz w:val="28"/>
          <w:szCs w:val="28"/>
        </w:rPr>
        <w:t xml:space="preserve">6 de </w:t>
      </w:r>
      <w:r w:rsidR="006D4B1E">
        <w:rPr>
          <w:color w:val="000000" w:themeColor="text1"/>
          <w:sz w:val="28"/>
          <w:szCs w:val="28"/>
        </w:rPr>
        <w:t>marzo</w:t>
      </w:r>
      <w:r w:rsidRPr="000235A9">
        <w:rPr>
          <w:color w:val="000000" w:themeColor="text1"/>
          <w:sz w:val="28"/>
          <w:szCs w:val="28"/>
        </w:rPr>
        <w:t xml:space="preserve"> del 2020 inclusive, en el Horario de 8 a 15 h</w:t>
      </w:r>
      <w:r w:rsidR="006D4B1E">
        <w:rPr>
          <w:color w:val="000000" w:themeColor="text1"/>
          <w:sz w:val="28"/>
          <w:szCs w:val="28"/>
        </w:rPr>
        <w:t>oras</w:t>
      </w:r>
      <w:r w:rsidRPr="000235A9">
        <w:rPr>
          <w:color w:val="000000" w:themeColor="text1"/>
          <w:sz w:val="28"/>
          <w:szCs w:val="28"/>
        </w:rPr>
        <w:t xml:space="preserve"> en la Administración del Hospital Andacollo, sito e</w:t>
      </w:r>
      <w:r w:rsidRPr="000235A9">
        <w:rPr>
          <w:rFonts w:eastAsia="Courier New"/>
          <w:color w:val="000000" w:themeColor="text1"/>
          <w:sz w:val="28"/>
          <w:szCs w:val="28"/>
        </w:rPr>
        <w:t xml:space="preserve">n </w:t>
      </w:r>
      <w:r w:rsidRPr="000235A9">
        <w:rPr>
          <w:color w:val="000000" w:themeColor="text1"/>
          <w:sz w:val="28"/>
          <w:szCs w:val="28"/>
        </w:rPr>
        <w:t>calles Gobernado</w:t>
      </w:r>
      <w:r w:rsidRPr="000235A9">
        <w:rPr>
          <w:rFonts w:eastAsia="Courier New"/>
          <w:color w:val="000000" w:themeColor="text1"/>
          <w:sz w:val="28"/>
          <w:szCs w:val="28"/>
        </w:rPr>
        <w:t xml:space="preserve">r </w:t>
      </w:r>
      <w:r w:rsidRPr="000235A9">
        <w:rPr>
          <w:color w:val="000000" w:themeColor="text1"/>
          <w:sz w:val="28"/>
          <w:szCs w:val="28"/>
        </w:rPr>
        <w:t>Feli</w:t>
      </w:r>
      <w:r w:rsidRPr="000235A9">
        <w:rPr>
          <w:rFonts w:eastAsia="Courier New"/>
          <w:color w:val="000000" w:themeColor="text1"/>
          <w:sz w:val="28"/>
          <w:szCs w:val="28"/>
        </w:rPr>
        <w:t xml:space="preserve">pe Sapag </w:t>
      </w:r>
      <w:r w:rsidRPr="000235A9">
        <w:rPr>
          <w:color w:val="000000" w:themeColor="text1"/>
          <w:sz w:val="28"/>
          <w:szCs w:val="28"/>
        </w:rPr>
        <w:t xml:space="preserve">y </w:t>
      </w:r>
      <w:r w:rsidR="006D4B1E">
        <w:rPr>
          <w:color w:val="000000" w:themeColor="text1"/>
          <w:sz w:val="28"/>
          <w:szCs w:val="28"/>
        </w:rPr>
        <w:t>Huingan-Co</w:t>
      </w:r>
      <w:r w:rsidRPr="000235A9">
        <w:rPr>
          <w:color w:val="000000" w:themeColor="text1"/>
          <w:sz w:val="28"/>
          <w:szCs w:val="28"/>
        </w:rPr>
        <w:t xml:space="preserve">, Localidad Andacollo, Provincia de Neuquén. </w:t>
      </w:r>
      <w:r w:rsidR="006D4B1E">
        <w:rPr>
          <w:color w:val="000000" w:themeColor="text1"/>
          <w:sz w:val="28"/>
          <w:szCs w:val="28"/>
        </w:rPr>
        <w:t>O por correo certificado, con fecha de envío dentro del plazo de inscripción y acudir a las entrevistas con la documentación en original. No serán válidas las inscripciones vía mail.</w:t>
      </w:r>
    </w:p>
    <w:p w14:paraId="5E3B7310" w14:textId="77777777" w:rsidR="006D4B1E" w:rsidRPr="000235A9" w:rsidRDefault="006D4B1E" w:rsidP="006D4B1E">
      <w:pPr>
        <w:widowControl w:val="0"/>
        <w:pBdr>
          <w:top w:val="nil"/>
          <w:left w:val="nil"/>
          <w:bottom w:val="nil"/>
          <w:right w:val="nil"/>
          <w:between w:val="nil"/>
        </w:pBdr>
        <w:spacing w:before="830"/>
        <w:ind w:right="182"/>
        <w:rPr>
          <w:color w:val="000000" w:themeColor="text1"/>
          <w:sz w:val="28"/>
          <w:szCs w:val="28"/>
        </w:rPr>
      </w:pPr>
    </w:p>
    <w:p w14:paraId="00000017" w14:textId="14A4290C" w:rsidR="00124D9D" w:rsidRPr="000235A9" w:rsidRDefault="005650B3" w:rsidP="006D4B1E">
      <w:pPr>
        <w:widowControl w:val="0"/>
        <w:pBdr>
          <w:top w:val="nil"/>
          <w:left w:val="nil"/>
          <w:bottom w:val="nil"/>
          <w:right w:val="nil"/>
          <w:between w:val="nil"/>
        </w:pBdr>
        <w:spacing w:before="417"/>
        <w:ind w:right="172"/>
        <w:jc w:val="both"/>
        <w:rPr>
          <w:color w:val="000000" w:themeColor="text1"/>
          <w:sz w:val="28"/>
          <w:szCs w:val="28"/>
        </w:rPr>
      </w:pPr>
      <w:r w:rsidRPr="000235A9">
        <w:rPr>
          <w:color w:val="000000" w:themeColor="text1"/>
          <w:sz w:val="28"/>
          <w:szCs w:val="28"/>
        </w:rPr>
        <w:t xml:space="preserve">Una </w:t>
      </w:r>
      <w:r w:rsidRPr="000235A9">
        <w:rPr>
          <w:rFonts w:eastAsia="Courier New"/>
          <w:color w:val="000000" w:themeColor="text1"/>
          <w:sz w:val="28"/>
          <w:szCs w:val="28"/>
        </w:rPr>
        <w:t>v</w:t>
      </w:r>
      <w:r w:rsidRPr="000235A9">
        <w:rPr>
          <w:color w:val="000000" w:themeColor="text1"/>
          <w:sz w:val="28"/>
          <w:szCs w:val="28"/>
        </w:rPr>
        <w:t>e</w:t>
      </w:r>
      <w:r w:rsidRPr="000235A9">
        <w:rPr>
          <w:i/>
          <w:color w:val="000000" w:themeColor="text1"/>
          <w:sz w:val="28"/>
          <w:szCs w:val="28"/>
        </w:rPr>
        <w:t xml:space="preserve">z </w:t>
      </w:r>
      <w:r w:rsidRPr="000235A9">
        <w:rPr>
          <w:color w:val="000000" w:themeColor="text1"/>
          <w:sz w:val="28"/>
          <w:szCs w:val="28"/>
        </w:rPr>
        <w:t xml:space="preserve">realizada la verificación de la documentación y valoración de </w:t>
      </w:r>
      <w:proofErr w:type="spellStart"/>
      <w:r w:rsidRPr="000235A9">
        <w:rPr>
          <w:color w:val="000000" w:themeColor="text1"/>
          <w:sz w:val="28"/>
          <w:szCs w:val="28"/>
        </w:rPr>
        <w:t>curriculums</w:t>
      </w:r>
      <w:proofErr w:type="spellEnd"/>
      <w:r w:rsidRPr="000235A9">
        <w:rPr>
          <w:color w:val="000000" w:themeColor="text1"/>
          <w:sz w:val="28"/>
          <w:szCs w:val="28"/>
        </w:rPr>
        <w:t xml:space="preserve"> presentados, </w:t>
      </w:r>
      <w:r w:rsidRPr="000235A9">
        <w:rPr>
          <w:color w:val="000000" w:themeColor="text1"/>
          <w:sz w:val="28"/>
          <w:szCs w:val="28"/>
          <w:u w:val="single"/>
        </w:rPr>
        <w:t xml:space="preserve">el </w:t>
      </w:r>
      <w:r w:rsidRPr="000235A9">
        <w:rPr>
          <w:b/>
          <w:color w:val="000000" w:themeColor="text1"/>
          <w:sz w:val="28"/>
          <w:szCs w:val="28"/>
          <w:u w:val="single"/>
        </w:rPr>
        <w:t xml:space="preserve">día </w:t>
      </w:r>
      <w:r w:rsidR="006D4B1E">
        <w:rPr>
          <w:b/>
          <w:color w:val="000000" w:themeColor="text1"/>
          <w:sz w:val="28"/>
          <w:szCs w:val="28"/>
          <w:u w:val="single"/>
        </w:rPr>
        <w:t xml:space="preserve">lunes 09 de marzo </w:t>
      </w:r>
      <w:r w:rsidR="006D4B1E" w:rsidRPr="006D4B1E">
        <w:rPr>
          <w:color w:val="000000" w:themeColor="text1"/>
          <w:sz w:val="28"/>
          <w:szCs w:val="28"/>
        </w:rPr>
        <w:t>s</w:t>
      </w:r>
      <w:r w:rsidRPr="006D4B1E">
        <w:rPr>
          <w:color w:val="000000" w:themeColor="text1"/>
          <w:sz w:val="28"/>
          <w:szCs w:val="28"/>
        </w:rPr>
        <w:t xml:space="preserve">e </w:t>
      </w:r>
      <w:r w:rsidRPr="000235A9">
        <w:rPr>
          <w:color w:val="000000" w:themeColor="text1"/>
          <w:sz w:val="28"/>
          <w:szCs w:val="28"/>
        </w:rPr>
        <w:t>com</w:t>
      </w:r>
      <w:r w:rsidRPr="006D4B1E">
        <w:rPr>
          <w:color w:val="000000" w:themeColor="text1"/>
          <w:sz w:val="28"/>
          <w:szCs w:val="28"/>
        </w:rPr>
        <w:t>uni</w:t>
      </w:r>
      <w:r w:rsidRPr="000235A9">
        <w:rPr>
          <w:color w:val="000000" w:themeColor="text1"/>
          <w:sz w:val="28"/>
          <w:szCs w:val="28"/>
        </w:rPr>
        <w:t xml:space="preserve">cará </w:t>
      </w:r>
      <w:r w:rsidRPr="000235A9">
        <w:rPr>
          <w:rFonts w:eastAsia="Courier New"/>
          <w:color w:val="000000" w:themeColor="text1"/>
          <w:sz w:val="28"/>
          <w:szCs w:val="28"/>
        </w:rPr>
        <w:t xml:space="preserve">a </w:t>
      </w:r>
      <w:r w:rsidRPr="000235A9">
        <w:rPr>
          <w:color w:val="000000" w:themeColor="text1"/>
          <w:sz w:val="28"/>
          <w:szCs w:val="28"/>
        </w:rPr>
        <w:t xml:space="preserve">los </w:t>
      </w:r>
      <w:r w:rsidRPr="006D4B1E">
        <w:rPr>
          <w:color w:val="000000" w:themeColor="text1"/>
          <w:sz w:val="28"/>
          <w:szCs w:val="28"/>
        </w:rPr>
        <w:t xml:space="preserve">postulantes pre seleccionados mediante listado publicado </w:t>
      </w:r>
      <w:r w:rsidRPr="006D4B1E">
        <w:rPr>
          <w:rFonts w:eastAsia="Courier New"/>
          <w:color w:val="000000" w:themeColor="text1"/>
          <w:sz w:val="28"/>
          <w:szCs w:val="28"/>
        </w:rPr>
        <w:t xml:space="preserve">en </w:t>
      </w:r>
      <w:r w:rsidRPr="006D4B1E">
        <w:rPr>
          <w:color w:val="000000" w:themeColor="text1"/>
          <w:sz w:val="28"/>
          <w:szCs w:val="28"/>
        </w:rPr>
        <w:t>cartelera d</w:t>
      </w:r>
      <w:r w:rsidRPr="006D4B1E">
        <w:rPr>
          <w:rFonts w:eastAsia="Courier New"/>
          <w:color w:val="000000" w:themeColor="text1"/>
          <w:sz w:val="28"/>
          <w:szCs w:val="28"/>
        </w:rPr>
        <w:t>e Adm</w:t>
      </w:r>
      <w:r w:rsidRPr="006D4B1E">
        <w:rPr>
          <w:color w:val="000000" w:themeColor="text1"/>
          <w:sz w:val="28"/>
          <w:szCs w:val="28"/>
        </w:rPr>
        <w:t xml:space="preserve">inistración Hospital Andacollo, </w:t>
      </w:r>
      <w:r w:rsidR="00362837" w:rsidRPr="006D4B1E">
        <w:rPr>
          <w:color w:val="000000" w:themeColor="text1"/>
          <w:sz w:val="28"/>
          <w:szCs w:val="28"/>
        </w:rPr>
        <w:t>el</w:t>
      </w:r>
      <w:r w:rsidR="00362837">
        <w:rPr>
          <w:color w:val="000000" w:themeColor="text1"/>
          <w:sz w:val="28"/>
          <w:szCs w:val="28"/>
        </w:rPr>
        <w:t xml:space="preserve"> día, hora y lugar donde se l</w:t>
      </w:r>
      <w:r w:rsidRPr="000235A9">
        <w:rPr>
          <w:color w:val="000000" w:themeColor="text1"/>
          <w:sz w:val="28"/>
          <w:szCs w:val="28"/>
        </w:rPr>
        <w:t xml:space="preserve">levará a cabo la Entrevista Personal, en las cuales participaran como jurado: </w:t>
      </w:r>
    </w:p>
    <w:p w14:paraId="00000018" w14:textId="4EC5256C" w:rsidR="00124D9D" w:rsidRPr="000235A9" w:rsidRDefault="005650B3" w:rsidP="00552B41">
      <w:pPr>
        <w:widowControl w:val="0"/>
        <w:pBdr>
          <w:top w:val="nil"/>
          <w:left w:val="nil"/>
          <w:bottom w:val="nil"/>
          <w:right w:val="nil"/>
          <w:between w:val="nil"/>
        </w:pBdr>
        <w:ind w:right="4"/>
        <w:rPr>
          <w:color w:val="000000" w:themeColor="text1"/>
          <w:sz w:val="28"/>
          <w:szCs w:val="28"/>
        </w:rPr>
      </w:pPr>
      <w:r w:rsidRPr="000235A9">
        <w:rPr>
          <w:color w:val="000000" w:themeColor="text1"/>
          <w:sz w:val="28"/>
          <w:szCs w:val="28"/>
        </w:rPr>
        <w:t xml:space="preserve">• Director de Hospital Andacollo </w:t>
      </w:r>
      <w:r w:rsidR="00362837">
        <w:rPr>
          <w:color w:val="000000" w:themeColor="text1"/>
          <w:sz w:val="28"/>
          <w:szCs w:val="28"/>
        </w:rPr>
        <w:t>o representante de la Dirección,</w:t>
      </w:r>
    </w:p>
    <w:p w14:paraId="0000001A" w14:textId="3F10CACC" w:rsidR="00124D9D" w:rsidRPr="000235A9" w:rsidRDefault="005650B3" w:rsidP="00552B41">
      <w:pPr>
        <w:widowControl w:val="0"/>
        <w:pBdr>
          <w:top w:val="nil"/>
          <w:left w:val="nil"/>
          <w:bottom w:val="nil"/>
          <w:right w:val="nil"/>
          <w:between w:val="nil"/>
        </w:pBdr>
        <w:tabs>
          <w:tab w:val="left" w:pos="9178"/>
        </w:tabs>
        <w:ind w:right="182"/>
        <w:rPr>
          <w:color w:val="000000" w:themeColor="text1"/>
          <w:sz w:val="28"/>
          <w:szCs w:val="28"/>
        </w:rPr>
      </w:pPr>
      <w:r w:rsidRPr="000235A9">
        <w:rPr>
          <w:color w:val="000000" w:themeColor="text1"/>
          <w:sz w:val="28"/>
          <w:szCs w:val="28"/>
        </w:rPr>
        <w:t>Coordinador Zona</w:t>
      </w:r>
      <w:r w:rsidR="00362837">
        <w:rPr>
          <w:color w:val="000000" w:themeColor="text1"/>
          <w:sz w:val="28"/>
          <w:szCs w:val="28"/>
        </w:rPr>
        <w:t>l</w:t>
      </w:r>
      <w:r w:rsidRPr="000235A9">
        <w:rPr>
          <w:color w:val="000000" w:themeColor="text1"/>
          <w:sz w:val="28"/>
          <w:szCs w:val="28"/>
        </w:rPr>
        <w:t xml:space="preserve"> de Laboratorios</w:t>
      </w:r>
      <w:r w:rsidR="00362837">
        <w:rPr>
          <w:color w:val="000000" w:themeColor="text1"/>
          <w:sz w:val="28"/>
          <w:szCs w:val="28"/>
        </w:rPr>
        <w:t>,</w:t>
      </w:r>
      <w:r w:rsidRPr="000235A9">
        <w:rPr>
          <w:color w:val="000000" w:themeColor="text1"/>
          <w:sz w:val="28"/>
          <w:szCs w:val="28"/>
        </w:rPr>
        <w:t xml:space="preserve"> Técnica en Laboratorio que cumpla funciones en el Laboratorio del Hospital </w:t>
      </w:r>
      <w:r w:rsidRPr="000235A9">
        <w:rPr>
          <w:rFonts w:eastAsia="Courier New"/>
          <w:color w:val="000000" w:themeColor="text1"/>
          <w:sz w:val="28"/>
          <w:szCs w:val="28"/>
        </w:rPr>
        <w:t>A</w:t>
      </w:r>
      <w:r w:rsidRPr="000235A9">
        <w:rPr>
          <w:color w:val="000000" w:themeColor="text1"/>
          <w:sz w:val="28"/>
          <w:szCs w:val="28"/>
        </w:rPr>
        <w:t xml:space="preserve">ndacollo. </w:t>
      </w:r>
    </w:p>
    <w:p w14:paraId="0000001B" w14:textId="77777777" w:rsidR="00124D9D" w:rsidRPr="000235A9" w:rsidRDefault="005650B3">
      <w:pPr>
        <w:widowControl w:val="0"/>
        <w:pBdr>
          <w:top w:val="nil"/>
          <w:left w:val="nil"/>
          <w:bottom w:val="nil"/>
          <w:right w:val="nil"/>
          <w:between w:val="nil"/>
        </w:pBdr>
        <w:spacing w:before="221"/>
        <w:rPr>
          <w:color w:val="000000" w:themeColor="text1"/>
          <w:sz w:val="28"/>
          <w:szCs w:val="28"/>
        </w:rPr>
      </w:pPr>
      <w:r w:rsidRPr="000235A9">
        <w:rPr>
          <w:rFonts w:eastAsia="Courier New"/>
          <w:color w:val="000000" w:themeColor="text1"/>
          <w:sz w:val="28"/>
          <w:szCs w:val="28"/>
        </w:rPr>
        <w:t xml:space="preserve">• </w:t>
      </w:r>
      <w:r w:rsidRPr="000235A9">
        <w:rPr>
          <w:color w:val="000000" w:themeColor="text1"/>
          <w:sz w:val="28"/>
          <w:szCs w:val="28"/>
        </w:rPr>
        <w:t xml:space="preserve">Dos representantes del gremio mayoritario. </w:t>
      </w:r>
    </w:p>
    <w:p w14:paraId="0000001D" w14:textId="13B1A831" w:rsidR="00124D9D" w:rsidRPr="000235A9" w:rsidRDefault="00362837" w:rsidP="000235A9">
      <w:pPr>
        <w:widowControl w:val="0"/>
        <w:pBdr>
          <w:top w:val="nil"/>
          <w:left w:val="nil"/>
          <w:bottom w:val="nil"/>
          <w:right w:val="nil"/>
          <w:between w:val="nil"/>
        </w:pBdr>
        <w:tabs>
          <w:tab w:val="left" w:pos="9356"/>
        </w:tabs>
        <w:spacing w:before="549"/>
        <w:rPr>
          <w:color w:val="000000" w:themeColor="text1"/>
          <w:sz w:val="28"/>
          <w:szCs w:val="28"/>
        </w:rPr>
      </w:pPr>
      <w:r>
        <w:rPr>
          <w:color w:val="000000" w:themeColor="text1"/>
          <w:sz w:val="28"/>
          <w:szCs w:val="28"/>
        </w:rPr>
        <w:t xml:space="preserve">                                                    </w:t>
      </w:r>
      <w:r w:rsidR="005650B3" w:rsidRPr="000235A9">
        <w:rPr>
          <w:color w:val="000000" w:themeColor="text1"/>
          <w:sz w:val="28"/>
          <w:szCs w:val="28"/>
        </w:rPr>
        <w:t xml:space="preserve">Sin otro particular, saludos atentamente quedando </w:t>
      </w:r>
      <w:r w:rsidR="005650B3" w:rsidRPr="000235A9">
        <w:rPr>
          <w:rFonts w:eastAsia="Courier New"/>
          <w:color w:val="000000" w:themeColor="text1"/>
          <w:sz w:val="28"/>
          <w:szCs w:val="28"/>
        </w:rPr>
        <w:t xml:space="preserve">a </w:t>
      </w:r>
      <w:r w:rsidR="005650B3" w:rsidRPr="000235A9">
        <w:rPr>
          <w:color w:val="000000" w:themeColor="text1"/>
          <w:sz w:val="28"/>
          <w:szCs w:val="28"/>
        </w:rPr>
        <w:t xml:space="preserve">entera disposición para lo que considere menester. </w:t>
      </w:r>
    </w:p>
    <w:p w14:paraId="0000001E" w14:textId="77777777" w:rsidR="00124D9D" w:rsidRPr="000235A9" w:rsidRDefault="005650B3">
      <w:pPr>
        <w:widowControl w:val="0"/>
        <w:pBdr>
          <w:top w:val="nil"/>
          <w:left w:val="nil"/>
          <w:bottom w:val="nil"/>
          <w:right w:val="nil"/>
          <w:between w:val="nil"/>
        </w:pBdr>
        <w:spacing w:before="1014"/>
        <w:rPr>
          <w:color w:val="000000" w:themeColor="text1"/>
          <w:sz w:val="28"/>
          <w:szCs w:val="28"/>
        </w:rPr>
      </w:pPr>
      <w:r w:rsidRPr="000235A9">
        <w:rPr>
          <w:color w:val="000000" w:themeColor="text1"/>
          <w:sz w:val="28"/>
          <w:szCs w:val="28"/>
        </w:rPr>
        <w:t xml:space="preserve">Hospital Andacollo </w:t>
      </w:r>
    </w:p>
    <w:p w14:paraId="0000001F" w14:textId="520AF1B4" w:rsidR="00124D9D" w:rsidRPr="000235A9" w:rsidRDefault="000235A9">
      <w:pPr>
        <w:widowControl w:val="0"/>
        <w:pBdr>
          <w:top w:val="nil"/>
          <w:left w:val="nil"/>
          <w:bottom w:val="nil"/>
          <w:right w:val="nil"/>
          <w:between w:val="nil"/>
        </w:pBdr>
        <w:rPr>
          <w:color w:val="000000" w:themeColor="text1"/>
          <w:sz w:val="28"/>
          <w:szCs w:val="28"/>
        </w:rPr>
      </w:pPr>
      <w:r>
        <w:rPr>
          <w:color w:val="000000" w:themeColor="text1"/>
          <w:sz w:val="28"/>
          <w:szCs w:val="28"/>
        </w:rPr>
        <w:t>Nota N</w:t>
      </w:r>
      <w:r w:rsidR="00362837">
        <w:rPr>
          <w:color w:val="000000" w:themeColor="text1"/>
          <w:sz w:val="28"/>
          <w:szCs w:val="28"/>
        </w:rPr>
        <w:t xml:space="preserve">° </w:t>
      </w:r>
      <w:r w:rsidR="005650B3" w:rsidRPr="000235A9">
        <w:rPr>
          <w:color w:val="000000" w:themeColor="text1"/>
          <w:sz w:val="28"/>
          <w:szCs w:val="28"/>
        </w:rPr>
        <w:t xml:space="preserve"> </w:t>
      </w:r>
      <w:r w:rsidR="00362837">
        <w:rPr>
          <w:color w:val="000000" w:themeColor="text1"/>
          <w:sz w:val="28"/>
          <w:szCs w:val="28"/>
        </w:rPr>
        <w:t xml:space="preserve">      </w:t>
      </w:r>
      <w:r w:rsidR="005650B3" w:rsidRPr="000235A9">
        <w:rPr>
          <w:rFonts w:eastAsia="Courier New"/>
          <w:color w:val="000000" w:themeColor="text1"/>
          <w:sz w:val="28"/>
          <w:szCs w:val="28"/>
        </w:rPr>
        <w:t xml:space="preserve"> </w:t>
      </w:r>
      <w:r w:rsidR="005650B3" w:rsidRPr="000235A9">
        <w:rPr>
          <w:i/>
          <w:color w:val="000000" w:themeColor="text1"/>
          <w:sz w:val="28"/>
          <w:szCs w:val="28"/>
        </w:rPr>
        <w:t>/2</w:t>
      </w:r>
      <w:r w:rsidR="005650B3" w:rsidRPr="000235A9">
        <w:rPr>
          <w:color w:val="000000" w:themeColor="text1"/>
          <w:sz w:val="28"/>
          <w:szCs w:val="28"/>
        </w:rPr>
        <w:t xml:space="preserve">020 </w:t>
      </w:r>
    </w:p>
    <w:p w14:paraId="00EB57FA"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4B44138E"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0DAF05CE"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0E7E73CD"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242D2949"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739596A1"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4CC098C5" w14:textId="77777777" w:rsidR="00362837" w:rsidRDefault="00362837" w:rsidP="00362837">
      <w:pPr>
        <w:widowControl w:val="0"/>
        <w:pBdr>
          <w:top w:val="nil"/>
          <w:left w:val="nil"/>
          <w:bottom w:val="nil"/>
          <w:right w:val="nil"/>
          <w:between w:val="nil"/>
        </w:pBdr>
        <w:ind w:left="1440" w:firstLine="720"/>
        <w:jc w:val="center"/>
        <w:rPr>
          <w:b/>
          <w:color w:val="000000"/>
          <w:sz w:val="24"/>
          <w:szCs w:val="24"/>
        </w:rPr>
      </w:pPr>
    </w:p>
    <w:p w14:paraId="7853597B" w14:textId="0AA3DC38" w:rsidR="000235A9" w:rsidRDefault="00362837" w:rsidP="00362837">
      <w:pPr>
        <w:widowControl w:val="0"/>
        <w:pBdr>
          <w:top w:val="nil"/>
          <w:left w:val="nil"/>
          <w:bottom w:val="nil"/>
          <w:right w:val="nil"/>
          <w:between w:val="nil"/>
        </w:pBdr>
        <w:ind w:left="1440" w:firstLine="720"/>
        <w:jc w:val="center"/>
        <w:rPr>
          <w:b/>
          <w:color w:val="000000"/>
          <w:sz w:val="24"/>
          <w:szCs w:val="24"/>
        </w:rPr>
      </w:pPr>
      <w:r>
        <w:rPr>
          <w:b/>
          <w:color w:val="000000"/>
          <w:sz w:val="24"/>
          <w:szCs w:val="24"/>
        </w:rPr>
        <w:t xml:space="preserve">  </w:t>
      </w:r>
      <w:r w:rsidR="005650B3">
        <w:rPr>
          <w:b/>
          <w:color w:val="000000"/>
          <w:sz w:val="24"/>
          <w:szCs w:val="24"/>
        </w:rPr>
        <w:t xml:space="preserve">DANIELA V BOSSIO </w:t>
      </w:r>
    </w:p>
    <w:p w14:paraId="0000002B" w14:textId="30355FAA" w:rsidR="00124D9D" w:rsidRDefault="00362837" w:rsidP="00362837">
      <w:pPr>
        <w:widowControl w:val="0"/>
        <w:pBdr>
          <w:top w:val="nil"/>
          <w:left w:val="nil"/>
          <w:bottom w:val="nil"/>
          <w:right w:val="nil"/>
          <w:between w:val="nil"/>
        </w:pBdr>
        <w:ind w:left="1440" w:firstLine="720"/>
        <w:jc w:val="center"/>
        <w:rPr>
          <w:b/>
          <w:color w:val="000000"/>
          <w:sz w:val="24"/>
          <w:szCs w:val="24"/>
        </w:rPr>
      </w:pPr>
      <w:r>
        <w:rPr>
          <w:b/>
          <w:color w:val="000000"/>
          <w:sz w:val="24"/>
          <w:szCs w:val="24"/>
        </w:rPr>
        <w:t xml:space="preserve">   </w:t>
      </w:r>
      <w:r w:rsidR="005650B3">
        <w:rPr>
          <w:b/>
          <w:color w:val="000000"/>
          <w:sz w:val="24"/>
          <w:szCs w:val="24"/>
        </w:rPr>
        <w:t>A</w:t>
      </w:r>
      <w:r w:rsidR="000235A9">
        <w:rPr>
          <w:b/>
          <w:color w:val="000000"/>
          <w:sz w:val="24"/>
          <w:szCs w:val="24"/>
        </w:rPr>
        <w:t>D</w:t>
      </w:r>
      <w:r w:rsidR="005650B3">
        <w:rPr>
          <w:b/>
          <w:color w:val="000000"/>
          <w:sz w:val="24"/>
          <w:szCs w:val="24"/>
        </w:rPr>
        <w:t>M</w:t>
      </w:r>
      <w:r w:rsidR="000235A9">
        <w:rPr>
          <w:b/>
          <w:color w:val="000000"/>
          <w:sz w:val="24"/>
          <w:szCs w:val="24"/>
        </w:rPr>
        <w:t>INI</w:t>
      </w:r>
      <w:r w:rsidR="005650B3">
        <w:rPr>
          <w:b/>
          <w:color w:val="000000"/>
          <w:sz w:val="24"/>
          <w:szCs w:val="24"/>
        </w:rPr>
        <w:t xml:space="preserve">STRADORA </w:t>
      </w:r>
    </w:p>
    <w:p w14:paraId="5F9AB855" w14:textId="77777777" w:rsidR="00362837" w:rsidRDefault="00362837">
      <w:pPr>
        <w:widowControl w:val="0"/>
        <w:pBdr>
          <w:top w:val="nil"/>
          <w:left w:val="nil"/>
          <w:bottom w:val="nil"/>
          <w:right w:val="nil"/>
          <w:between w:val="nil"/>
        </w:pBdr>
        <w:spacing w:before="921"/>
        <w:ind w:left="254" w:right="3379" w:firstLine="3532"/>
        <w:rPr>
          <w:b/>
          <w:color w:val="000000"/>
        </w:rPr>
      </w:pPr>
    </w:p>
    <w:p w14:paraId="4D9E7CA8" w14:textId="77777777" w:rsidR="00362837" w:rsidRDefault="00362837">
      <w:pPr>
        <w:widowControl w:val="0"/>
        <w:pBdr>
          <w:top w:val="nil"/>
          <w:left w:val="nil"/>
          <w:bottom w:val="nil"/>
          <w:right w:val="nil"/>
          <w:between w:val="nil"/>
        </w:pBdr>
        <w:spacing w:before="921"/>
        <w:ind w:left="254" w:right="3379" w:firstLine="3532"/>
        <w:rPr>
          <w:b/>
          <w:color w:val="000000"/>
        </w:rPr>
      </w:pPr>
    </w:p>
    <w:p w14:paraId="54210DED" w14:textId="77777777" w:rsidR="00362837" w:rsidRDefault="00362837">
      <w:pPr>
        <w:widowControl w:val="0"/>
        <w:pBdr>
          <w:top w:val="nil"/>
          <w:left w:val="nil"/>
          <w:bottom w:val="nil"/>
          <w:right w:val="nil"/>
          <w:between w:val="nil"/>
        </w:pBdr>
        <w:spacing w:before="921"/>
        <w:ind w:left="254" w:right="3379" w:firstLine="3532"/>
        <w:rPr>
          <w:b/>
          <w:color w:val="000000"/>
        </w:rPr>
      </w:pPr>
    </w:p>
    <w:p w14:paraId="27EEB0E3" w14:textId="77777777" w:rsidR="00362837" w:rsidRDefault="00362837">
      <w:pPr>
        <w:widowControl w:val="0"/>
        <w:pBdr>
          <w:top w:val="nil"/>
          <w:left w:val="nil"/>
          <w:bottom w:val="nil"/>
          <w:right w:val="nil"/>
          <w:between w:val="nil"/>
        </w:pBdr>
        <w:spacing w:before="921"/>
        <w:ind w:left="254" w:right="3379" w:firstLine="3532"/>
        <w:rPr>
          <w:b/>
          <w:color w:val="000000"/>
        </w:rPr>
      </w:pPr>
    </w:p>
    <w:p w14:paraId="47915353" w14:textId="77777777" w:rsidR="00362837" w:rsidRDefault="005650B3" w:rsidP="00362837">
      <w:pPr>
        <w:widowControl w:val="0"/>
        <w:pBdr>
          <w:top w:val="nil"/>
          <w:left w:val="nil"/>
          <w:bottom w:val="nil"/>
          <w:right w:val="nil"/>
          <w:between w:val="nil"/>
        </w:pBdr>
        <w:spacing w:before="921"/>
        <w:ind w:left="254" w:right="4" w:firstLine="3532"/>
        <w:rPr>
          <w:rFonts w:ascii="Times New Roman" w:eastAsia="Times New Roman" w:hAnsi="Times New Roman" w:cs="Times New Roman"/>
          <w:b/>
          <w:color w:val="000000"/>
        </w:rPr>
      </w:pPr>
      <w:r>
        <w:rPr>
          <w:b/>
          <w:color w:val="000000"/>
        </w:rPr>
        <w:t xml:space="preserve">ANEXO </w:t>
      </w:r>
      <w:r>
        <w:rPr>
          <w:rFonts w:ascii="Times New Roman" w:eastAsia="Times New Roman" w:hAnsi="Times New Roman" w:cs="Times New Roman"/>
          <w:b/>
          <w:color w:val="000000"/>
        </w:rPr>
        <w:t xml:space="preserve">I </w:t>
      </w:r>
    </w:p>
    <w:p w14:paraId="0A6FDD35" w14:textId="77777777" w:rsidR="00362837" w:rsidRDefault="005650B3" w:rsidP="00362837">
      <w:pPr>
        <w:widowControl w:val="0"/>
        <w:pBdr>
          <w:top w:val="nil"/>
          <w:left w:val="nil"/>
          <w:bottom w:val="nil"/>
          <w:right w:val="nil"/>
          <w:between w:val="nil"/>
        </w:pBdr>
        <w:tabs>
          <w:tab w:val="left" w:pos="9356"/>
        </w:tabs>
        <w:ind w:left="254" w:right="4" w:hanging="254"/>
        <w:jc w:val="both"/>
        <w:rPr>
          <w:b/>
          <w:color w:val="000000"/>
          <w:sz w:val="28"/>
          <w:szCs w:val="28"/>
        </w:rPr>
      </w:pPr>
      <w:r w:rsidRPr="00362837">
        <w:rPr>
          <w:b/>
          <w:color w:val="000000"/>
          <w:sz w:val="28"/>
          <w:szCs w:val="28"/>
          <w:u w:val="single"/>
        </w:rPr>
        <w:t>CA</w:t>
      </w:r>
      <w:r w:rsidRPr="00362837">
        <w:rPr>
          <w:rFonts w:eastAsia="Courier New"/>
          <w:b/>
          <w:color w:val="000000"/>
          <w:sz w:val="28"/>
          <w:szCs w:val="28"/>
          <w:u w:val="single"/>
        </w:rPr>
        <w:t>R</w:t>
      </w:r>
      <w:r w:rsidRPr="00362837">
        <w:rPr>
          <w:b/>
          <w:color w:val="000000"/>
          <w:sz w:val="28"/>
          <w:szCs w:val="28"/>
          <w:u w:val="single"/>
        </w:rPr>
        <w:t>GO</w:t>
      </w:r>
      <w:r w:rsidRPr="00362837">
        <w:rPr>
          <w:b/>
          <w:color w:val="000000"/>
          <w:sz w:val="28"/>
          <w:szCs w:val="28"/>
        </w:rPr>
        <w:t>: BIOQUIM</w:t>
      </w:r>
      <w:r w:rsidRPr="00362837">
        <w:rPr>
          <w:b/>
          <w:i/>
          <w:color w:val="000000"/>
          <w:sz w:val="28"/>
          <w:szCs w:val="28"/>
        </w:rPr>
        <w:t>ICO</w:t>
      </w:r>
      <w:r w:rsidRPr="00362837">
        <w:rPr>
          <w:b/>
          <w:color w:val="000000"/>
          <w:sz w:val="28"/>
          <w:szCs w:val="28"/>
        </w:rPr>
        <w:t>/L</w:t>
      </w:r>
      <w:r w:rsidRPr="00362837">
        <w:rPr>
          <w:b/>
          <w:i/>
          <w:color w:val="000000"/>
          <w:sz w:val="28"/>
          <w:szCs w:val="28"/>
        </w:rPr>
        <w:t>I</w:t>
      </w:r>
      <w:r w:rsidRPr="00362837">
        <w:rPr>
          <w:b/>
          <w:color w:val="000000"/>
          <w:sz w:val="28"/>
          <w:szCs w:val="28"/>
        </w:rPr>
        <w:t xml:space="preserve">C.EN BIQUIMICA </w:t>
      </w:r>
      <w:r w:rsidRPr="00362837">
        <w:rPr>
          <w:b/>
          <w:i/>
          <w:color w:val="000000"/>
          <w:sz w:val="28"/>
          <w:szCs w:val="28"/>
        </w:rPr>
        <w:t>(</w:t>
      </w:r>
      <w:r w:rsidRPr="00362837">
        <w:rPr>
          <w:b/>
          <w:color w:val="000000"/>
          <w:sz w:val="28"/>
          <w:szCs w:val="28"/>
        </w:rPr>
        <w:t xml:space="preserve">P1B) </w:t>
      </w:r>
    </w:p>
    <w:p w14:paraId="0000002D" w14:textId="4CA47032" w:rsidR="00124D9D" w:rsidRPr="00362837" w:rsidRDefault="005650B3" w:rsidP="00362837">
      <w:pPr>
        <w:widowControl w:val="0"/>
        <w:pBdr>
          <w:top w:val="nil"/>
          <w:left w:val="nil"/>
          <w:bottom w:val="nil"/>
          <w:right w:val="nil"/>
          <w:between w:val="nil"/>
        </w:pBdr>
        <w:tabs>
          <w:tab w:val="left" w:pos="9356"/>
        </w:tabs>
        <w:ind w:left="254" w:right="4" w:hanging="254"/>
        <w:jc w:val="both"/>
        <w:rPr>
          <w:color w:val="000000"/>
          <w:sz w:val="28"/>
          <w:szCs w:val="28"/>
          <w:u w:val="single"/>
        </w:rPr>
      </w:pPr>
      <w:r w:rsidRPr="00362837">
        <w:rPr>
          <w:color w:val="000000"/>
          <w:sz w:val="28"/>
          <w:szCs w:val="28"/>
          <w:u w:val="single"/>
        </w:rPr>
        <w:t xml:space="preserve">Algunas </w:t>
      </w:r>
      <w:r w:rsidRPr="00362837">
        <w:rPr>
          <w:color w:val="000000"/>
          <w:sz w:val="28"/>
          <w:szCs w:val="28"/>
        </w:rPr>
        <w:t>Funciones y resp</w:t>
      </w:r>
      <w:r w:rsidR="00362837">
        <w:rPr>
          <w:color w:val="000000"/>
          <w:sz w:val="28"/>
          <w:szCs w:val="28"/>
          <w:u w:val="single"/>
        </w:rPr>
        <w:t>onsabilidades:</w:t>
      </w:r>
    </w:p>
    <w:p w14:paraId="0000002E" w14:textId="77777777" w:rsidR="00124D9D" w:rsidRPr="00362837" w:rsidRDefault="005650B3" w:rsidP="00362837">
      <w:pPr>
        <w:pStyle w:val="Prrafodelista"/>
        <w:widowControl w:val="0"/>
        <w:numPr>
          <w:ilvl w:val="1"/>
          <w:numId w:val="3"/>
        </w:numPr>
        <w:pBdr>
          <w:top w:val="nil"/>
          <w:left w:val="nil"/>
          <w:bottom w:val="nil"/>
          <w:right w:val="nil"/>
          <w:between w:val="nil"/>
        </w:pBdr>
        <w:spacing w:before="76"/>
        <w:ind w:right="259"/>
        <w:jc w:val="both"/>
        <w:rPr>
          <w:color w:val="000000"/>
          <w:sz w:val="28"/>
          <w:szCs w:val="28"/>
        </w:rPr>
      </w:pPr>
      <w:r w:rsidRPr="00362837">
        <w:rPr>
          <w:color w:val="000000"/>
          <w:sz w:val="28"/>
          <w:szCs w:val="28"/>
        </w:rPr>
        <w:t xml:space="preserve">Gestionar </w:t>
      </w:r>
      <w:r w:rsidRPr="00362837">
        <w:rPr>
          <w:color w:val="101000"/>
          <w:sz w:val="28"/>
          <w:szCs w:val="28"/>
        </w:rPr>
        <w:t xml:space="preserve">el </w:t>
      </w:r>
      <w:r w:rsidRPr="00362837">
        <w:rPr>
          <w:color w:val="000000"/>
          <w:sz w:val="28"/>
          <w:szCs w:val="28"/>
        </w:rPr>
        <w:t xml:space="preserve">proceso </w:t>
      </w:r>
      <w:r w:rsidRPr="00362837">
        <w:rPr>
          <w:color w:val="303000"/>
          <w:sz w:val="28"/>
          <w:szCs w:val="28"/>
        </w:rPr>
        <w:t xml:space="preserve">de </w:t>
      </w:r>
      <w:r w:rsidRPr="00362837">
        <w:rPr>
          <w:color w:val="000000"/>
          <w:sz w:val="28"/>
          <w:szCs w:val="28"/>
        </w:rPr>
        <w:t xml:space="preserve">análisis </w:t>
      </w:r>
      <w:r w:rsidRPr="00362837">
        <w:rPr>
          <w:color w:val="101000"/>
          <w:sz w:val="28"/>
          <w:szCs w:val="28"/>
        </w:rPr>
        <w:t xml:space="preserve">clínicos </w:t>
      </w:r>
      <w:r w:rsidRPr="00362837">
        <w:rPr>
          <w:color w:val="000000"/>
          <w:sz w:val="28"/>
          <w:szCs w:val="28"/>
        </w:rPr>
        <w:t xml:space="preserve">dentro de </w:t>
      </w:r>
      <w:r w:rsidRPr="00362837">
        <w:rPr>
          <w:color w:val="303000"/>
          <w:sz w:val="28"/>
          <w:szCs w:val="28"/>
        </w:rPr>
        <w:t xml:space="preserve">un </w:t>
      </w:r>
      <w:r w:rsidRPr="00362837">
        <w:rPr>
          <w:color w:val="202000"/>
          <w:sz w:val="28"/>
          <w:szCs w:val="28"/>
        </w:rPr>
        <w:t>laboratorio</w:t>
      </w:r>
      <w:r w:rsidRPr="00362837">
        <w:rPr>
          <w:color w:val="9F9F00"/>
          <w:sz w:val="28"/>
          <w:szCs w:val="28"/>
        </w:rPr>
        <w:t xml:space="preserve">, </w:t>
      </w:r>
      <w:r w:rsidRPr="00362837">
        <w:rPr>
          <w:color w:val="000000"/>
          <w:sz w:val="28"/>
          <w:szCs w:val="28"/>
        </w:rPr>
        <w:t xml:space="preserve">el </w:t>
      </w:r>
      <w:r w:rsidRPr="00362837">
        <w:rPr>
          <w:color w:val="505000"/>
          <w:sz w:val="28"/>
          <w:szCs w:val="28"/>
        </w:rPr>
        <w:t xml:space="preserve">proceso </w:t>
      </w:r>
      <w:r w:rsidRPr="00362837">
        <w:rPr>
          <w:color w:val="000000"/>
          <w:sz w:val="28"/>
          <w:szCs w:val="28"/>
        </w:rPr>
        <w:t xml:space="preserve">de atención de salud. </w:t>
      </w:r>
    </w:p>
    <w:p w14:paraId="4A87E259" w14:textId="77777777" w:rsidR="00362837" w:rsidRDefault="005650B3" w:rsidP="00362837">
      <w:pPr>
        <w:pStyle w:val="Prrafodelista"/>
        <w:widowControl w:val="0"/>
        <w:numPr>
          <w:ilvl w:val="1"/>
          <w:numId w:val="3"/>
        </w:numPr>
        <w:pBdr>
          <w:top w:val="nil"/>
          <w:left w:val="nil"/>
          <w:bottom w:val="nil"/>
          <w:right w:val="nil"/>
          <w:between w:val="nil"/>
        </w:pBdr>
        <w:tabs>
          <w:tab w:val="left" w:pos="9356"/>
        </w:tabs>
        <w:spacing w:before="110"/>
        <w:ind w:right="4"/>
        <w:jc w:val="both"/>
        <w:rPr>
          <w:color w:val="000000"/>
          <w:sz w:val="28"/>
          <w:szCs w:val="28"/>
        </w:rPr>
      </w:pPr>
      <w:r w:rsidRPr="00362837">
        <w:rPr>
          <w:color w:val="000000"/>
          <w:sz w:val="28"/>
          <w:szCs w:val="28"/>
        </w:rPr>
        <w:t xml:space="preserve">Realizar prestación bioquímica de su sector asignado, integrando los aspectos asistenciales y no asistenciales. </w:t>
      </w:r>
    </w:p>
    <w:p w14:paraId="0000002F" w14:textId="74038887" w:rsidR="00124D9D" w:rsidRPr="00362837" w:rsidRDefault="005650B3" w:rsidP="00362837">
      <w:pPr>
        <w:pStyle w:val="Prrafodelista"/>
        <w:widowControl w:val="0"/>
        <w:numPr>
          <w:ilvl w:val="1"/>
          <w:numId w:val="3"/>
        </w:numPr>
        <w:pBdr>
          <w:top w:val="nil"/>
          <w:left w:val="nil"/>
          <w:bottom w:val="nil"/>
          <w:right w:val="nil"/>
          <w:between w:val="nil"/>
        </w:pBdr>
        <w:tabs>
          <w:tab w:val="left" w:pos="9356"/>
        </w:tabs>
        <w:spacing w:before="110"/>
        <w:ind w:right="4"/>
        <w:jc w:val="both"/>
        <w:rPr>
          <w:color w:val="000000"/>
          <w:sz w:val="28"/>
          <w:szCs w:val="28"/>
        </w:rPr>
      </w:pPr>
      <w:r w:rsidRPr="00362837">
        <w:rPr>
          <w:color w:val="000000"/>
          <w:sz w:val="28"/>
          <w:szCs w:val="28"/>
        </w:rPr>
        <w:t>Respetar las normas de bioseguridad, higiene y medioambiente, Asegurar el mantenimiento de los procesos de control de calidad interno,</w:t>
      </w:r>
      <w:r w:rsidR="00362837">
        <w:rPr>
          <w:color w:val="000000"/>
          <w:sz w:val="28"/>
          <w:szCs w:val="28"/>
        </w:rPr>
        <w:t xml:space="preserve"> externo y gestión de calidad.</w:t>
      </w:r>
    </w:p>
    <w:p w14:paraId="00000032" w14:textId="4AD53EF3" w:rsidR="00124D9D" w:rsidRPr="00362837" w:rsidRDefault="005650B3" w:rsidP="00362837">
      <w:pPr>
        <w:pStyle w:val="Prrafodelista"/>
        <w:widowControl w:val="0"/>
        <w:numPr>
          <w:ilvl w:val="2"/>
          <w:numId w:val="3"/>
        </w:numPr>
        <w:pBdr>
          <w:top w:val="nil"/>
          <w:left w:val="nil"/>
          <w:bottom w:val="nil"/>
          <w:right w:val="nil"/>
          <w:between w:val="nil"/>
        </w:pBdr>
        <w:tabs>
          <w:tab w:val="left" w:pos="9356"/>
        </w:tabs>
        <w:spacing w:before="57"/>
        <w:ind w:left="1418" w:right="211" w:hanging="284"/>
        <w:jc w:val="both"/>
        <w:rPr>
          <w:color w:val="000000"/>
          <w:sz w:val="28"/>
          <w:szCs w:val="28"/>
        </w:rPr>
      </w:pPr>
      <w:r w:rsidRPr="00362837">
        <w:rPr>
          <w:rFonts w:eastAsia="Courier New"/>
          <w:color w:val="000000"/>
          <w:sz w:val="28"/>
          <w:szCs w:val="28"/>
        </w:rPr>
        <w:t>Po</w:t>
      </w:r>
      <w:r w:rsidRPr="00362837">
        <w:rPr>
          <w:color w:val="000000"/>
          <w:sz w:val="28"/>
          <w:szCs w:val="28"/>
        </w:rPr>
        <w:t xml:space="preserve">seer Capacidad de </w:t>
      </w:r>
      <w:r w:rsidRPr="00362837">
        <w:rPr>
          <w:rFonts w:eastAsia="Courier New"/>
          <w:color w:val="000000"/>
          <w:sz w:val="28"/>
          <w:szCs w:val="28"/>
        </w:rPr>
        <w:t>t</w:t>
      </w:r>
      <w:r w:rsidRPr="00362837">
        <w:rPr>
          <w:color w:val="000000"/>
          <w:sz w:val="28"/>
          <w:szCs w:val="28"/>
        </w:rPr>
        <w:t>rabajo en equipo, como así también contar c</w:t>
      </w:r>
      <w:r w:rsidRPr="00362837">
        <w:rPr>
          <w:rFonts w:eastAsia="Courier New"/>
          <w:color w:val="000000"/>
          <w:sz w:val="28"/>
          <w:szCs w:val="28"/>
        </w:rPr>
        <w:t>on e</w:t>
      </w:r>
      <w:r w:rsidRPr="00362837">
        <w:rPr>
          <w:color w:val="000000"/>
          <w:sz w:val="28"/>
          <w:szCs w:val="28"/>
        </w:rPr>
        <w:t xml:space="preserve">l compromiso </w:t>
      </w:r>
      <w:r w:rsidRPr="00362837">
        <w:rPr>
          <w:rFonts w:eastAsia="Courier New"/>
          <w:color w:val="000000"/>
          <w:sz w:val="28"/>
          <w:szCs w:val="28"/>
        </w:rPr>
        <w:t>p</w:t>
      </w:r>
      <w:r w:rsidRPr="00362837">
        <w:rPr>
          <w:color w:val="000000"/>
          <w:sz w:val="28"/>
          <w:szCs w:val="28"/>
        </w:rPr>
        <w:t>ara el trabajo intersectorial c</w:t>
      </w:r>
      <w:r w:rsidRPr="00362837">
        <w:rPr>
          <w:rFonts w:eastAsia="Courier New"/>
          <w:color w:val="000000"/>
          <w:sz w:val="28"/>
          <w:szCs w:val="28"/>
        </w:rPr>
        <w:t xml:space="preserve">on </w:t>
      </w:r>
      <w:r w:rsidRPr="00362837">
        <w:rPr>
          <w:color w:val="000000"/>
          <w:sz w:val="28"/>
          <w:szCs w:val="28"/>
        </w:rPr>
        <w:t>la c</w:t>
      </w:r>
      <w:r w:rsidRPr="00362837">
        <w:rPr>
          <w:rFonts w:eastAsia="Courier New"/>
          <w:color w:val="000000"/>
          <w:sz w:val="28"/>
          <w:szCs w:val="28"/>
        </w:rPr>
        <w:t>o</w:t>
      </w:r>
      <w:r w:rsidRPr="00362837">
        <w:rPr>
          <w:color w:val="000000"/>
          <w:sz w:val="28"/>
          <w:szCs w:val="28"/>
        </w:rPr>
        <w:t xml:space="preserve">munidad, tendiente </w:t>
      </w:r>
      <w:r w:rsidRPr="00362837">
        <w:rPr>
          <w:rFonts w:eastAsia="Courier New"/>
          <w:color w:val="000000"/>
          <w:sz w:val="28"/>
          <w:szCs w:val="28"/>
        </w:rPr>
        <w:t xml:space="preserve">a </w:t>
      </w:r>
      <w:r w:rsidRPr="00362837">
        <w:rPr>
          <w:color w:val="000000"/>
          <w:sz w:val="28"/>
          <w:szCs w:val="28"/>
        </w:rPr>
        <w:t xml:space="preserve">conocer y realizar un análisis crítico de la realidad social, desarrollando acciones en el marco del respeto de las costumbres y creencias de la comunidad. </w:t>
      </w:r>
    </w:p>
    <w:p w14:paraId="00000033" w14:textId="07592209" w:rsidR="00124D9D" w:rsidRPr="00362837" w:rsidRDefault="005650B3" w:rsidP="00C8718F">
      <w:pPr>
        <w:widowControl w:val="0"/>
        <w:pBdr>
          <w:top w:val="nil"/>
          <w:left w:val="nil"/>
          <w:bottom w:val="nil"/>
          <w:right w:val="nil"/>
          <w:between w:val="nil"/>
        </w:pBdr>
        <w:tabs>
          <w:tab w:val="left" w:pos="9356"/>
        </w:tabs>
        <w:spacing w:before="868"/>
        <w:ind w:left="288" w:right="4"/>
        <w:rPr>
          <w:b/>
          <w:color w:val="000000"/>
          <w:sz w:val="28"/>
          <w:szCs w:val="28"/>
        </w:rPr>
      </w:pPr>
      <w:r w:rsidRPr="00362837">
        <w:rPr>
          <w:b/>
          <w:color w:val="000000"/>
          <w:sz w:val="28"/>
          <w:szCs w:val="28"/>
        </w:rPr>
        <w:t xml:space="preserve">Competencias </w:t>
      </w:r>
      <w:r w:rsidR="00C8718F" w:rsidRPr="00362837">
        <w:rPr>
          <w:b/>
          <w:color w:val="000000"/>
          <w:sz w:val="28"/>
          <w:szCs w:val="28"/>
        </w:rPr>
        <w:t>específicas</w:t>
      </w:r>
      <w:r w:rsidRPr="00362837">
        <w:rPr>
          <w:b/>
          <w:color w:val="000000"/>
          <w:sz w:val="28"/>
          <w:szCs w:val="28"/>
        </w:rPr>
        <w:t xml:space="preserve"> para Licenciado en Bioquímico: </w:t>
      </w:r>
    </w:p>
    <w:p w14:paraId="7AA605C7" w14:textId="155F4C33" w:rsidR="00C8718F" w:rsidRPr="00C8718F" w:rsidRDefault="005650B3" w:rsidP="00801771">
      <w:pPr>
        <w:pStyle w:val="Prrafodelista"/>
        <w:widowControl w:val="0"/>
        <w:numPr>
          <w:ilvl w:val="3"/>
          <w:numId w:val="3"/>
        </w:numPr>
        <w:pBdr>
          <w:top w:val="nil"/>
          <w:left w:val="nil"/>
          <w:bottom w:val="nil"/>
          <w:right w:val="nil"/>
          <w:between w:val="nil"/>
        </w:pBdr>
        <w:spacing w:before="115"/>
        <w:ind w:left="709" w:right="4" w:hanging="283"/>
        <w:jc w:val="both"/>
        <w:rPr>
          <w:color w:val="000000"/>
          <w:sz w:val="28"/>
          <w:szCs w:val="28"/>
        </w:rPr>
      </w:pPr>
      <w:r w:rsidRPr="00C8718F">
        <w:rPr>
          <w:color w:val="000000"/>
          <w:sz w:val="28"/>
          <w:szCs w:val="28"/>
        </w:rPr>
        <w:t xml:space="preserve">Conocimiento: En las aéreas de hematología, química clínica, microbiología y serología. </w:t>
      </w:r>
    </w:p>
    <w:p w14:paraId="00000036" w14:textId="3402E60C" w:rsidR="00124D9D" w:rsidRPr="00C8718F" w:rsidRDefault="005650B3" w:rsidP="00801771">
      <w:pPr>
        <w:pStyle w:val="Prrafodelista"/>
        <w:widowControl w:val="0"/>
        <w:numPr>
          <w:ilvl w:val="0"/>
          <w:numId w:val="4"/>
        </w:numPr>
        <w:pBdr>
          <w:top w:val="nil"/>
          <w:left w:val="nil"/>
          <w:bottom w:val="nil"/>
          <w:right w:val="nil"/>
          <w:between w:val="nil"/>
        </w:pBdr>
        <w:spacing w:before="105"/>
        <w:ind w:right="388"/>
        <w:jc w:val="both"/>
        <w:rPr>
          <w:color w:val="000000"/>
          <w:sz w:val="28"/>
          <w:szCs w:val="28"/>
        </w:rPr>
      </w:pPr>
      <w:r w:rsidRPr="00C8718F">
        <w:rPr>
          <w:color w:val="000000"/>
          <w:sz w:val="28"/>
          <w:szCs w:val="28"/>
        </w:rPr>
        <w:t xml:space="preserve">Habilidades: Comunicación y trato digno, con el paciente, e integrantes del equipo interdisciplinario de salud. </w:t>
      </w:r>
    </w:p>
    <w:p w14:paraId="00000037" w14:textId="77777777" w:rsidR="00124D9D" w:rsidRPr="00C8718F" w:rsidRDefault="005650B3" w:rsidP="00801771">
      <w:pPr>
        <w:pStyle w:val="Prrafodelista"/>
        <w:widowControl w:val="0"/>
        <w:numPr>
          <w:ilvl w:val="0"/>
          <w:numId w:val="4"/>
        </w:numPr>
        <w:pBdr>
          <w:top w:val="nil"/>
          <w:left w:val="nil"/>
          <w:bottom w:val="nil"/>
          <w:right w:val="nil"/>
          <w:between w:val="nil"/>
        </w:pBdr>
        <w:spacing w:before="153"/>
        <w:ind w:right="4"/>
        <w:jc w:val="both"/>
        <w:rPr>
          <w:color w:val="000000"/>
          <w:sz w:val="28"/>
          <w:szCs w:val="28"/>
        </w:rPr>
      </w:pPr>
      <w:r w:rsidRPr="00C8718F">
        <w:rPr>
          <w:color w:val="000000"/>
          <w:sz w:val="28"/>
          <w:szCs w:val="28"/>
        </w:rPr>
        <w:t xml:space="preserve">Trabajo en equipo. </w:t>
      </w:r>
    </w:p>
    <w:p w14:paraId="67C9255A" w14:textId="77777777" w:rsidR="00C8718F" w:rsidRDefault="005650B3" w:rsidP="00801771">
      <w:pPr>
        <w:pStyle w:val="Prrafodelista"/>
        <w:widowControl w:val="0"/>
        <w:numPr>
          <w:ilvl w:val="3"/>
          <w:numId w:val="3"/>
        </w:numPr>
        <w:pBdr>
          <w:top w:val="nil"/>
          <w:left w:val="nil"/>
          <w:bottom w:val="nil"/>
          <w:right w:val="nil"/>
          <w:between w:val="nil"/>
        </w:pBdr>
        <w:spacing w:before="120"/>
        <w:ind w:left="709" w:right="724" w:hanging="283"/>
        <w:jc w:val="both"/>
        <w:rPr>
          <w:color w:val="000000"/>
          <w:sz w:val="28"/>
          <w:szCs w:val="28"/>
        </w:rPr>
      </w:pPr>
      <w:r w:rsidRPr="00C8718F">
        <w:rPr>
          <w:rFonts w:eastAsia="Courier New"/>
          <w:color w:val="000000"/>
          <w:sz w:val="28"/>
          <w:szCs w:val="28"/>
        </w:rPr>
        <w:t>A</w:t>
      </w:r>
      <w:r w:rsidRPr="00C8718F">
        <w:rPr>
          <w:color w:val="000000"/>
          <w:sz w:val="28"/>
          <w:szCs w:val="28"/>
        </w:rPr>
        <w:t xml:space="preserve">ptitudes: Sentido de responsabilidad con el cargo a fin. </w:t>
      </w:r>
    </w:p>
    <w:p w14:paraId="00000038" w14:textId="0E83476D" w:rsidR="00124D9D" w:rsidRDefault="005650B3" w:rsidP="00801771">
      <w:pPr>
        <w:pStyle w:val="Prrafodelista"/>
        <w:widowControl w:val="0"/>
        <w:numPr>
          <w:ilvl w:val="3"/>
          <w:numId w:val="3"/>
        </w:numPr>
        <w:pBdr>
          <w:top w:val="nil"/>
          <w:left w:val="nil"/>
          <w:bottom w:val="nil"/>
          <w:right w:val="nil"/>
          <w:between w:val="nil"/>
        </w:pBdr>
        <w:spacing w:before="120"/>
        <w:ind w:left="709" w:right="4" w:hanging="283"/>
        <w:jc w:val="both"/>
        <w:rPr>
          <w:color w:val="000000"/>
          <w:sz w:val="28"/>
          <w:szCs w:val="28"/>
        </w:rPr>
      </w:pPr>
      <w:r w:rsidRPr="00C8718F">
        <w:rPr>
          <w:color w:val="000000"/>
          <w:sz w:val="28"/>
          <w:szCs w:val="28"/>
        </w:rPr>
        <w:t xml:space="preserve">Relaciones interpersonales adecuadas, con el equipo de trabajo y demás servicios. </w:t>
      </w:r>
      <w:r w:rsidR="00C8718F" w:rsidRPr="00C8718F">
        <w:rPr>
          <w:color w:val="000000"/>
          <w:sz w:val="28"/>
          <w:szCs w:val="28"/>
        </w:rPr>
        <w:t>Autonomía</w:t>
      </w:r>
      <w:r w:rsidRPr="00C8718F">
        <w:rPr>
          <w:color w:val="000000"/>
          <w:sz w:val="28"/>
          <w:szCs w:val="28"/>
        </w:rPr>
        <w:t xml:space="preserve"> profesional, dentro de su ámbito de competencia. </w:t>
      </w:r>
    </w:p>
    <w:p w14:paraId="5D57C696" w14:textId="77777777" w:rsidR="00C8718F" w:rsidRDefault="00C8718F" w:rsidP="00801771">
      <w:pPr>
        <w:pStyle w:val="Prrafodelista"/>
        <w:widowControl w:val="0"/>
        <w:pBdr>
          <w:top w:val="nil"/>
          <w:left w:val="nil"/>
          <w:bottom w:val="nil"/>
          <w:right w:val="nil"/>
          <w:between w:val="nil"/>
        </w:pBdr>
        <w:spacing w:before="120"/>
        <w:ind w:left="709" w:right="724"/>
        <w:jc w:val="both"/>
        <w:rPr>
          <w:color w:val="000000"/>
          <w:sz w:val="28"/>
          <w:szCs w:val="28"/>
        </w:rPr>
      </w:pPr>
    </w:p>
    <w:p w14:paraId="0B6A45DB" w14:textId="77777777" w:rsidR="00C8718F" w:rsidRDefault="00C8718F" w:rsidP="00C8718F">
      <w:pPr>
        <w:pStyle w:val="Prrafodelista"/>
        <w:widowControl w:val="0"/>
        <w:pBdr>
          <w:top w:val="nil"/>
          <w:left w:val="nil"/>
          <w:bottom w:val="nil"/>
          <w:right w:val="nil"/>
          <w:between w:val="nil"/>
        </w:pBdr>
        <w:spacing w:before="120"/>
        <w:ind w:left="709" w:right="724"/>
        <w:rPr>
          <w:color w:val="000000"/>
          <w:sz w:val="28"/>
          <w:szCs w:val="28"/>
        </w:rPr>
      </w:pPr>
    </w:p>
    <w:p w14:paraId="0706A27A" w14:textId="77777777" w:rsidR="00C8718F" w:rsidRDefault="00C8718F" w:rsidP="00801771">
      <w:pPr>
        <w:pStyle w:val="Prrafodelista"/>
        <w:widowControl w:val="0"/>
        <w:pBdr>
          <w:top w:val="nil"/>
          <w:left w:val="nil"/>
          <w:bottom w:val="nil"/>
          <w:right w:val="nil"/>
          <w:between w:val="nil"/>
        </w:pBdr>
        <w:spacing w:before="120"/>
        <w:ind w:left="709" w:right="4"/>
        <w:rPr>
          <w:color w:val="000000"/>
          <w:sz w:val="28"/>
          <w:szCs w:val="28"/>
        </w:rPr>
      </w:pPr>
    </w:p>
    <w:p w14:paraId="2493D37A" w14:textId="77777777" w:rsidR="00C8718F" w:rsidRDefault="00C8718F" w:rsidP="00C8718F">
      <w:pPr>
        <w:pStyle w:val="Prrafodelista"/>
        <w:widowControl w:val="0"/>
        <w:pBdr>
          <w:top w:val="nil"/>
          <w:left w:val="nil"/>
          <w:bottom w:val="nil"/>
          <w:right w:val="nil"/>
          <w:between w:val="nil"/>
        </w:pBdr>
        <w:spacing w:before="120"/>
        <w:ind w:left="709" w:right="724"/>
        <w:rPr>
          <w:color w:val="000000"/>
          <w:sz w:val="28"/>
          <w:szCs w:val="28"/>
        </w:rPr>
      </w:pPr>
    </w:p>
    <w:p w14:paraId="5624A8CA" w14:textId="77777777" w:rsidR="00C8718F" w:rsidRDefault="00C8718F" w:rsidP="00C8718F">
      <w:pPr>
        <w:pStyle w:val="Prrafodelista"/>
        <w:widowControl w:val="0"/>
        <w:pBdr>
          <w:top w:val="nil"/>
          <w:left w:val="nil"/>
          <w:bottom w:val="nil"/>
          <w:right w:val="nil"/>
          <w:between w:val="nil"/>
        </w:pBdr>
        <w:spacing w:before="120"/>
        <w:ind w:left="709" w:right="724"/>
        <w:rPr>
          <w:color w:val="000000"/>
          <w:sz w:val="28"/>
          <w:szCs w:val="28"/>
        </w:rPr>
      </w:pPr>
    </w:p>
    <w:p w14:paraId="576C336F" w14:textId="77777777" w:rsidR="00C8718F" w:rsidRDefault="00C8718F" w:rsidP="00C8718F">
      <w:pPr>
        <w:pStyle w:val="Prrafodelista"/>
        <w:widowControl w:val="0"/>
        <w:pBdr>
          <w:top w:val="nil"/>
          <w:left w:val="nil"/>
          <w:bottom w:val="nil"/>
          <w:right w:val="nil"/>
          <w:between w:val="nil"/>
        </w:pBdr>
        <w:spacing w:before="120"/>
        <w:ind w:left="709" w:right="724"/>
        <w:rPr>
          <w:color w:val="000000"/>
          <w:sz w:val="28"/>
          <w:szCs w:val="28"/>
        </w:rPr>
      </w:pPr>
    </w:p>
    <w:p w14:paraId="7424BA85" w14:textId="77777777" w:rsidR="00801771" w:rsidRPr="00C8718F" w:rsidRDefault="00801771" w:rsidP="00801771">
      <w:pPr>
        <w:pStyle w:val="Prrafodelista"/>
        <w:widowControl w:val="0"/>
        <w:pBdr>
          <w:top w:val="nil"/>
          <w:left w:val="nil"/>
          <w:bottom w:val="nil"/>
          <w:right w:val="nil"/>
          <w:between w:val="nil"/>
        </w:pBdr>
        <w:spacing w:before="120"/>
        <w:ind w:left="709" w:right="4"/>
        <w:rPr>
          <w:color w:val="000000"/>
          <w:sz w:val="28"/>
          <w:szCs w:val="28"/>
        </w:rPr>
      </w:pPr>
    </w:p>
    <w:p w14:paraId="00000039" w14:textId="77777777" w:rsidR="00124D9D" w:rsidRDefault="005650B3" w:rsidP="001E2A8B">
      <w:pPr>
        <w:widowControl w:val="0"/>
        <w:pBdr>
          <w:top w:val="nil"/>
          <w:left w:val="nil"/>
          <w:bottom w:val="nil"/>
          <w:right w:val="nil"/>
          <w:between w:val="nil"/>
        </w:pBdr>
        <w:ind w:left="2188" w:right="4"/>
        <w:jc w:val="center"/>
        <w:rPr>
          <w:b/>
          <w:color w:val="000000"/>
          <w:sz w:val="28"/>
          <w:szCs w:val="28"/>
        </w:rPr>
      </w:pPr>
      <w:r w:rsidRPr="00362837">
        <w:rPr>
          <w:b/>
          <w:color w:val="000000"/>
          <w:sz w:val="28"/>
          <w:szCs w:val="28"/>
        </w:rPr>
        <w:t>ANEXO II F</w:t>
      </w:r>
      <w:r w:rsidRPr="00362837">
        <w:rPr>
          <w:b/>
          <w:color w:val="000000"/>
          <w:sz w:val="28"/>
          <w:szCs w:val="28"/>
          <w:u w:val="single"/>
        </w:rPr>
        <w:t>ICH</w:t>
      </w:r>
      <w:r w:rsidRPr="00362837">
        <w:rPr>
          <w:b/>
          <w:color w:val="000000"/>
          <w:sz w:val="28"/>
          <w:szCs w:val="28"/>
        </w:rPr>
        <w:t xml:space="preserve">A DE INSCRIPCIÓN DE POSTULANTE </w:t>
      </w:r>
    </w:p>
    <w:p w14:paraId="28AC7FA0" w14:textId="77777777" w:rsidR="001E2A8B" w:rsidRDefault="001E2A8B" w:rsidP="001E2A8B">
      <w:pPr>
        <w:widowControl w:val="0"/>
        <w:pBdr>
          <w:top w:val="nil"/>
          <w:left w:val="nil"/>
          <w:bottom w:val="nil"/>
          <w:right w:val="nil"/>
          <w:between w:val="nil"/>
        </w:pBdr>
        <w:ind w:left="2188" w:right="4"/>
        <w:jc w:val="center"/>
        <w:rPr>
          <w:b/>
          <w:color w:val="000000"/>
          <w:sz w:val="28"/>
          <w:szCs w:val="28"/>
        </w:rPr>
      </w:pPr>
    </w:p>
    <w:p w14:paraId="7CA8F516" w14:textId="77777777" w:rsidR="001E2A8B" w:rsidRPr="00362837" w:rsidRDefault="001E2A8B" w:rsidP="001E2A8B">
      <w:pPr>
        <w:widowControl w:val="0"/>
        <w:pBdr>
          <w:top w:val="nil"/>
          <w:left w:val="nil"/>
          <w:bottom w:val="nil"/>
          <w:right w:val="nil"/>
          <w:between w:val="nil"/>
        </w:pBdr>
        <w:ind w:left="2188" w:right="4"/>
        <w:jc w:val="center"/>
        <w:rPr>
          <w:b/>
          <w:color w:val="000000"/>
          <w:sz w:val="28"/>
          <w:szCs w:val="28"/>
        </w:rPr>
      </w:pPr>
    </w:p>
    <w:p w14:paraId="0000003A" w14:textId="77777777" w:rsidR="00124D9D" w:rsidRDefault="005650B3" w:rsidP="001E2A8B">
      <w:pPr>
        <w:widowControl w:val="0"/>
        <w:pBdr>
          <w:top w:val="nil"/>
          <w:left w:val="nil"/>
          <w:bottom w:val="nil"/>
          <w:right w:val="nil"/>
          <w:between w:val="nil"/>
        </w:pBdr>
        <w:ind w:left="244" w:right="4"/>
        <w:rPr>
          <w:color w:val="000000"/>
          <w:sz w:val="28"/>
          <w:szCs w:val="28"/>
        </w:rPr>
      </w:pPr>
      <w:r w:rsidRPr="00362837">
        <w:rPr>
          <w:color w:val="000000"/>
          <w:sz w:val="28"/>
          <w:szCs w:val="28"/>
        </w:rPr>
        <w:t xml:space="preserve">SELECCIÓN PARA EL PUESTO </w:t>
      </w:r>
      <w:r w:rsidRPr="00362837">
        <w:rPr>
          <w:color w:val="404000"/>
          <w:sz w:val="28"/>
          <w:szCs w:val="28"/>
        </w:rPr>
        <w:t>DE</w:t>
      </w:r>
      <w:r w:rsidRPr="00362837">
        <w:rPr>
          <w:color w:val="000000"/>
          <w:sz w:val="28"/>
          <w:szCs w:val="28"/>
        </w:rPr>
        <w:t xml:space="preserve">: </w:t>
      </w:r>
    </w:p>
    <w:p w14:paraId="46543CC7" w14:textId="77777777" w:rsidR="001E2A8B" w:rsidRPr="00362837" w:rsidRDefault="001E2A8B" w:rsidP="001E2A8B">
      <w:pPr>
        <w:widowControl w:val="0"/>
        <w:pBdr>
          <w:top w:val="nil"/>
          <w:left w:val="nil"/>
          <w:bottom w:val="nil"/>
          <w:right w:val="nil"/>
          <w:between w:val="nil"/>
        </w:pBdr>
        <w:ind w:left="244" w:right="4"/>
        <w:rPr>
          <w:color w:val="000000"/>
          <w:sz w:val="28"/>
          <w:szCs w:val="28"/>
        </w:rPr>
      </w:pPr>
    </w:p>
    <w:p w14:paraId="0000003B" w14:textId="77777777" w:rsidR="00124D9D" w:rsidRPr="00362837" w:rsidRDefault="005650B3" w:rsidP="001E2A8B">
      <w:pPr>
        <w:widowControl w:val="0"/>
        <w:pBdr>
          <w:top w:val="nil"/>
          <w:left w:val="nil"/>
          <w:bottom w:val="nil"/>
          <w:right w:val="nil"/>
          <w:between w:val="nil"/>
        </w:pBdr>
        <w:ind w:left="230" w:right="4"/>
        <w:rPr>
          <w:color w:val="000000"/>
          <w:sz w:val="28"/>
          <w:szCs w:val="28"/>
        </w:rPr>
      </w:pPr>
      <w:r w:rsidRPr="00362837">
        <w:rPr>
          <w:color w:val="000000"/>
          <w:sz w:val="28"/>
          <w:szCs w:val="28"/>
        </w:rPr>
        <w:t xml:space="preserve">APELLIDOS Y NOMBRES: </w:t>
      </w:r>
    </w:p>
    <w:p w14:paraId="78CF56A2" w14:textId="77777777" w:rsidR="001E2A8B" w:rsidRDefault="001E2A8B" w:rsidP="001E2A8B">
      <w:pPr>
        <w:widowControl w:val="0"/>
        <w:pBdr>
          <w:top w:val="nil"/>
          <w:left w:val="nil"/>
          <w:bottom w:val="nil"/>
          <w:right w:val="nil"/>
          <w:between w:val="nil"/>
        </w:pBdr>
        <w:ind w:left="215" w:right="8059"/>
        <w:rPr>
          <w:color w:val="000000"/>
          <w:sz w:val="28"/>
          <w:szCs w:val="28"/>
        </w:rPr>
      </w:pPr>
    </w:p>
    <w:p w14:paraId="0000003C" w14:textId="0CB96C15" w:rsidR="00124D9D" w:rsidRDefault="005650B3" w:rsidP="001E2A8B">
      <w:pPr>
        <w:widowControl w:val="0"/>
        <w:pBdr>
          <w:top w:val="nil"/>
          <w:left w:val="nil"/>
          <w:bottom w:val="nil"/>
          <w:right w:val="nil"/>
          <w:between w:val="nil"/>
        </w:pBdr>
        <w:ind w:left="215" w:right="8059"/>
        <w:rPr>
          <w:color w:val="000000"/>
          <w:sz w:val="28"/>
          <w:szCs w:val="28"/>
        </w:rPr>
      </w:pPr>
      <w:r w:rsidRPr="00362837">
        <w:rPr>
          <w:color w:val="000000"/>
          <w:sz w:val="28"/>
          <w:szCs w:val="28"/>
        </w:rPr>
        <w:t>DN</w:t>
      </w:r>
      <w:r w:rsidRPr="00362837">
        <w:rPr>
          <w:rFonts w:eastAsia="Courier New"/>
          <w:color w:val="000000"/>
          <w:sz w:val="28"/>
          <w:szCs w:val="28"/>
        </w:rPr>
        <w:t>I N</w:t>
      </w:r>
      <w:r w:rsidR="001E2A8B">
        <w:rPr>
          <w:color w:val="000000"/>
          <w:sz w:val="28"/>
          <w:szCs w:val="28"/>
        </w:rPr>
        <w:t>°:</w:t>
      </w:r>
    </w:p>
    <w:p w14:paraId="0550D1B1" w14:textId="77777777" w:rsidR="001E2A8B" w:rsidRPr="00362837" w:rsidRDefault="001E2A8B" w:rsidP="001E2A8B">
      <w:pPr>
        <w:widowControl w:val="0"/>
        <w:pBdr>
          <w:top w:val="nil"/>
          <w:left w:val="nil"/>
          <w:bottom w:val="nil"/>
          <w:right w:val="nil"/>
          <w:between w:val="nil"/>
        </w:pBdr>
        <w:ind w:left="215" w:right="8059"/>
        <w:rPr>
          <w:color w:val="000000"/>
          <w:sz w:val="28"/>
          <w:szCs w:val="28"/>
        </w:rPr>
      </w:pPr>
    </w:p>
    <w:p w14:paraId="0000003D" w14:textId="77777777" w:rsidR="00124D9D" w:rsidRDefault="005650B3" w:rsidP="001E2A8B">
      <w:pPr>
        <w:widowControl w:val="0"/>
        <w:pBdr>
          <w:top w:val="nil"/>
          <w:left w:val="nil"/>
          <w:bottom w:val="nil"/>
          <w:right w:val="nil"/>
          <w:between w:val="nil"/>
        </w:pBdr>
        <w:tabs>
          <w:tab w:val="left" w:pos="9356"/>
        </w:tabs>
        <w:ind w:left="254" w:right="4"/>
        <w:rPr>
          <w:color w:val="000000"/>
          <w:sz w:val="28"/>
          <w:szCs w:val="28"/>
        </w:rPr>
      </w:pPr>
      <w:r w:rsidRPr="00362837">
        <w:rPr>
          <w:color w:val="000000"/>
          <w:sz w:val="28"/>
          <w:szCs w:val="28"/>
        </w:rPr>
        <w:t xml:space="preserve">FECHA DE NACIMIENTO: </w:t>
      </w:r>
    </w:p>
    <w:p w14:paraId="176B2AAC" w14:textId="77777777" w:rsidR="001E2A8B" w:rsidRPr="00362837" w:rsidRDefault="001E2A8B" w:rsidP="001E2A8B">
      <w:pPr>
        <w:widowControl w:val="0"/>
        <w:pBdr>
          <w:top w:val="nil"/>
          <w:left w:val="nil"/>
          <w:bottom w:val="nil"/>
          <w:right w:val="nil"/>
          <w:between w:val="nil"/>
        </w:pBdr>
        <w:tabs>
          <w:tab w:val="left" w:pos="9356"/>
        </w:tabs>
        <w:ind w:left="254" w:right="4"/>
        <w:rPr>
          <w:color w:val="000000"/>
          <w:sz w:val="28"/>
          <w:szCs w:val="28"/>
        </w:rPr>
      </w:pPr>
    </w:p>
    <w:p w14:paraId="0000003E" w14:textId="77777777" w:rsidR="00124D9D" w:rsidRPr="00362837" w:rsidRDefault="005650B3" w:rsidP="001E2A8B">
      <w:pPr>
        <w:widowControl w:val="0"/>
        <w:pBdr>
          <w:top w:val="nil"/>
          <w:left w:val="nil"/>
          <w:bottom w:val="nil"/>
          <w:right w:val="nil"/>
          <w:between w:val="nil"/>
        </w:pBdr>
        <w:ind w:left="230" w:right="4"/>
        <w:rPr>
          <w:color w:val="000000"/>
          <w:sz w:val="28"/>
          <w:szCs w:val="28"/>
        </w:rPr>
      </w:pPr>
      <w:r w:rsidRPr="00362837">
        <w:rPr>
          <w:color w:val="000000"/>
          <w:sz w:val="28"/>
          <w:szCs w:val="28"/>
        </w:rPr>
        <w:t>LUG</w:t>
      </w:r>
      <w:r w:rsidRPr="00362837">
        <w:rPr>
          <w:i/>
          <w:color w:val="000000"/>
          <w:sz w:val="28"/>
          <w:szCs w:val="28"/>
        </w:rPr>
        <w:t>A</w:t>
      </w:r>
      <w:r w:rsidRPr="00362837">
        <w:rPr>
          <w:color w:val="000000"/>
          <w:sz w:val="28"/>
          <w:szCs w:val="28"/>
        </w:rPr>
        <w:t xml:space="preserve">R DE NACIMIENTO - PROVINCIA: </w:t>
      </w:r>
    </w:p>
    <w:p w14:paraId="453B789E" w14:textId="77777777" w:rsidR="001E2A8B" w:rsidRDefault="001E2A8B" w:rsidP="001E2A8B">
      <w:pPr>
        <w:widowControl w:val="0"/>
        <w:pBdr>
          <w:top w:val="nil"/>
          <w:left w:val="nil"/>
          <w:bottom w:val="nil"/>
          <w:right w:val="nil"/>
          <w:between w:val="nil"/>
        </w:pBdr>
        <w:ind w:left="220" w:right="4"/>
        <w:rPr>
          <w:color w:val="000000"/>
          <w:sz w:val="28"/>
          <w:szCs w:val="28"/>
        </w:rPr>
      </w:pPr>
    </w:p>
    <w:p w14:paraId="0000003F" w14:textId="77777777" w:rsidR="00124D9D" w:rsidRDefault="005650B3" w:rsidP="001E2A8B">
      <w:pPr>
        <w:widowControl w:val="0"/>
        <w:pBdr>
          <w:top w:val="nil"/>
          <w:left w:val="nil"/>
          <w:bottom w:val="nil"/>
          <w:right w:val="nil"/>
          <w:between w:val="nil"/>
        </w:pBdr>
        <w:ind w:left="220" w:right="4"/>
        <w:rPr>
          <w:color w:val="000000"/>
          <w:sz w:val="28"/>
          <w:szCs w:val="28"/>
        </w:rPr>
      </w:pPr>
      <w:r w:rsidRPr="00362837">
        <w:rPr>
          <w:color w:val="000000"/>
          <w:sz w:val="28"/>
          <w:szCs w:val="28"/>
        </w:rPr>
        <w:t xml:space="preserve">NACIONALIDAD: </w:t>
      </w:r>
    </w:p>
    <w:p w14:paraId="06BCE35D" w14:textId="77777777" w:rsidR="001E2A8B" w:rsidRPr="00362837" w:rsidRDefault="001E2A8B" w:rsidP="001E2A8B">
      <w:pPr>
        <w:widowControl w:val="0"/>
        <w:pBdr>
          <w:top w:val="nil"/>
          <w:left w:val="nil"/>
          <w:bottom w:val="nil"/>
          <w:right w:val="nil"/>
          <w:between w:val="nil"/>
        </w:pBdr>
        <w:ind w:left="220" w:right="4"/>
        <w:rPr>
          <w:color w:val="000000"/>
          <w:sz w:val="28"/>
          <w:szCs w:val="28"/>
        </w:rPr>
      </w:pPr>
    </w:p>
    <w:p w14:paraId="00000040" w14:textId="77777777" w:rsidR="00124D9D" w:rsidRDefault="005650B3" w:rsidP="001E2A8B">
      <w:pPr>
        <w:widowControl w:val="0"/>
        <w:pBdr>
          <w:top w:val="nil"/>
          <w:left w:val="nil"/>
          <w:bottom w:val="nil"/>
          <w:right w:val="nil"/>
          <w:between w:val="nil"/>
        </w:pBdr>
        <w:ind w:left="268" w:right="4"/>
        <w:rPr>
          <w:color w:val="000000"/>
          <w:sz w:val="28"/>
          <w:szCs w:val="28"/>
        </w:rPr>
      </w:pPr>
      <w:r w:rsidRPr="00362837">
        <w:rPr>
          <w:color w:val="000000"/>
          <w:sz w:val="28"/>
          <w:szCs w:val="28"/>
        </w:rPr>
        <w:t xml:space="preserve">ESTADO CIVIL: </w:t>
      </w:r>
    </w:p>
    <w:p w14:paraId="7869EA68" w14:textId="77777777" w:rsidR="001E2A8B" w:rsidRPr="00362837" w:rsidRDefault="001E2A8B" w:rsidP="001E2A8B">
      <w:pPr>
        <w:widowControl w:val="0"/>
        <w:pBdr>
          <w:top w:val="nil"/>
          <w:left w:val="nil"/>
          <w:bottom w:val="nil"/>
          <w:right w:val="nil"/>
          <w:between w:val="nil"/>
        </w:pBdr>
        <w:ind w:left="268" w:right="4"/>
        <w:rPr>
          <w:color w:val="000000"/>
          <w:sz w:val="28"/>
          <w:szCs w:val="28"/>
        </w:rPr>
      </w:pPr>
    </w:p>
    <w:p w14:paraId="00000041" w14:textId="36B8F895" w:rsidR="00124D9D" w:rsidRDefault="005650B3" w:rsidP="001E2A8B">
      <w:pPr>
        <w:widowControl w:val="0"/>
        <w:pBdr>
          <w:top w:val="nil"/>
          <w:left w:val="nil"/>
          <w:bottom w:val="nil"/>
          <w:right w:val="nil"/>
          <w:between w:val="nil"/>
        </w:pBdr>
        <w:ind w:left="225" w:right="4"/>
        <w:rPr>
          <w:color w:val="000000"/>
          <w:sz w:val="28"/>
          <w:szCs w:val="28"/>
          <w:u w:val="single"/>
        </w:rPr>
      </w:pPr>
      <w:r w:rsidRPr="00362837">
        <w:rPr>
          <w:color w:val="000000"/>
          <w:sz w:val="28"/>
          <w:szCs w:val="28"/>
        </w:rPr>
        <w:t>NIVEL DE ESTUDIO CURSADO</w:t>
      </w:r>
      <w:r w:rsidR="001E2A8B">
        <w:rPr>
          <w:color w:val="000000"/>
          <w:sz w:val="28"/>
          <w:szCs w:val="28"/>
          <w:u w:val="single"/>
        </w:rPr>
        <w:t>:</w:t>
      </w:r>
    </w:p>
    <w:p w14:paraId="12529F7B" w14:textId="77777777" w:rsidR="001E2A8B" w:rsidRPr="00362837" w:rsidRDefault="001E2A8B" w:rsidP="001E2A8B">
      <w:pPr>
        <w:widowControl w:val="0"/>
        <w:pBdr>
          <w:top w:val="nil"/>
          <w:left w:val="nil"/>
          <w:bottom w:val="nil"/>
          <w:right w:val="nil"/>
          <w:between w:val="nil"/>
        </w:pBdr>
        <w:ind w:left="225" w:right="4"/>
        <w:rPr>
          <w:color w:val="000000"/>
          <w:sz w:val="28"/>
          <w:szCs w:val="28"/>
          <w:u w:val="single"/>
        </w:rPr>
      </w:pPr>
    </w:p>
    <w:p w14:paraId="00000042" w14:textId="77777777" w:rsidR="00124D9D" w:rsidRPr="00362837" w:rsidRDefault="005650B3" w:rsidP="001E2A8B">
      <w:pPr>
        <w:widowControl w:val="0"/>
        <w:pBdr>
          <w:top w:val="nil"/>
          <w:left w:val="nil"/>
          <w:bottom w:val="nil"/>
          <w:right w:val="nil"/>
          <w:between w:val="nil"/>
        </w:pBdr>
        <w:ind w:left="220" w:right="4"/>
        <w:rPr>
          <w:rFonts w:eastAsia="Courier New"/>
          <w:color w:val="000000"/>
          <w:sz w:val="28"/>
          <w:szCs w:val="28"/>
        </w:rPr>
      </w:pPr>
      <w:r w:rsidRPr="00362837">
        <w:rPr>
          <w:color w:val="000000"/>
          <w:sz w:val="28"/>
          <w:szCs w:val="28"/>
        </w:rPr>
        <w:t>OTRAS CAPACITACIONES DE INTERÉS</w:t>
      </w:r>
      <w:r w:rsidRPr="00362837">
        <w:rPr>
          <w:rFonts w:eastAsia="Courier New"/>
          <w:color w:val="000000"/>
          <w:sz w:val="28"/>
          <w:szCs w:val="28"/>
        </w:rPr>
        <w:t xml:space="preserve">: </w:t>
      </w:r>
    </w:p>
    <w:p w14:paraId="158F114E" w14:textId="77777777" w:rsidR="001E2A8B" w:rsidRDefault="001E2A8B" w:rsidP="001E2A8B">
      <w:pPr>
        <w:widowControl w:val="0"/>
        <w:pBdr>
          <w:top w:val="nil"/>
          <w:left w:val="nil"/>
          <w:bottom w:val="nil"/>
          <w:right w:val="nil"/>
          <w:between w:val="nil"/>
        </w:pBdr>
        <w:ind w:left="201" w:right="4"/>
        <w:rPr>
          <w:color w:val="000000"/>
          <w:sz w:val="28"/>
          <w:szCs w:val="28"/>
        </w:rPr>
      </w:pPr>
    </w:p>
    <w:p w14:paraId="6A4824CF" w14:textId="77777777" w:rsidR="001E2A8B" w:rsidRDefault="005650B3" w:rsidP="001E2A8B">
      <w:pPr>
        <w:widowControl w:val="0"/>
        <w:pBdr>
          <w:top w:val="nil"/>
          <w:left w:val="nil"/>
          <w:bottom w:val="nil"/>
          <w:right w:val="nil"/>
          <w:between w:val="nil"/>
        </w:pBdr>
        <w:ind w:left="201" w:right="4"/>
        <w:rPr>
          <w:color w:val="000000"/>
          <w:sz w:val="28"/>
          <w:szCs w:val="28"/>
        </w:rPr>
      </w:pPr>
      <w:r w:rsidRPr="00362837">
        <w:rPr>
          <w:color w:val="000000"/>
          <w:sz w:val="28"/>
          <w:szCs w:val="28"/>
        </w:rPr>
        <w:t xml:space="preserve">MOTIVOS QUE IMPULSAN LA INSCRIPCIÓN: </w:t>
      </w:r>
    </w:p>
    <w:p w14:paraId="2C9790E3" w14:textId="77777777" w:rsidR="001E2A8B" w:rsidRDefault="001E2A8B" w:rsidP="001E2A8B">
      <w:pPr>
        <w:widowControl w:val="0"/>
        <w:pBdr>
          <w:top w:val="nil"/>
          <w:left w:val="nil"/>
          <w:bottom w:val="nil"/>
          <w:right w:val="nil"/>
          <w:between w:val="nil"/>
        </w:pBdr>
        <w:ind w:left="201" w:right="4"/>
        <w:rPr>
          <w:color w:val="000000"/>
          <w:sz w:val="28"/>
          <w:szCs w:val="28"/>
        </w:rPr>
      </w:pPr>
    </w:p>
    <w:p w14:paraId="00000044" w14:textId="6CB8F941" w:rsidR="00124D9D" w:rsidRDefault="005650B3" w:rsidP="001E2A8B">
      <w:pPr>
        <w:widowControl w:val="0"/>
        <w:pBdr>
          <w:top w:val="nil"/>
          <w:left w:val="nil"/>
          <w:bottom w:val="nil"/>
          <w:right w:val="nil"/>
          <w:between w:val="nil"/>
        </w:pBdr>
        <w:ind w:left="201" w:right="4"/>
        <w:rPr>
          <w:color w:val="000000"/>
          <w:sz w:val="28"/>
          <w:szCs w:val="28"/>
        </w:rPr>
      </w:pPr>
      <w:r w:rsidRPr="00362837">
        <w:rPr>
          <w:color w:val="000000"/>
          <w:sz w:val="28"/>
          <w:szCs w:val="28"/>
        </w:rPr>
        <w:t xml:space="preserve">LUGAR Y FECHA: </w:t>
      </w:r>
    </w:p>
    <w:p w14:paraId="2F822561" w14:textId="77777777" w:rsidR="001E2A8B" w:rsidRPr="00362837" w:rsidRDefault="001E2A8B" w:rsidP="001E2A8B">
      <w:pPr>
        <w:widowControl w:val="0"/>
        <w:pBdr>
          <w:top w:val="nil"/>
          <w:left w:val="nil"/>
          <w:bottom w:val="nil"/>
          <w:right w:val="nil"/>
          <w:between w:val="nil"/>
        </w:pBdr>
        <w:spacing w:before="1286"/>
        <w:ind w:left="201" w:right="4"/>
        <w:rPr>
          <w:color w:val="000000"/>
          <w:sz w:val="28"/>
          <w:szCs w:val="28"/>
        </w:rPr>
      </w:pPr>
    </w:p>
    <w:p w14:paraId="00000045" w14:textId="77777777" w:rsidR="00124D9D" w:rsidRPr="00362837" w:rsidRDefault="005650B3" w:rsidP="001E2A8B">
      <w:pPr>
        <w:widowControl w:val="0"/>
        <w:pBdr>
          <w:top w:val="nil"/>
          <w:left w:val="nil"/>
          <w:bottom w:val="nil"/>
          <w:right w:val="nil"/>
          <w:between w:val="nil"/>
        </w:pBdr>
        <w:spacing w:before="254"/>
        <w:ind w:left="5760" w:right="4"/>
        <w:rPr>
          <w:color w:val="000000"/>
          <w:sz w:val="28"/>
          <w:szCs w:val="28"/>
        </w:rPr>
      </w:pPr>
      <w:r w:rsidRPr="00362837">
        <w:rPr>
          <w:color w:val="000000"/>
          <w:sz w:val="28"/>
          <w:szCs w:val="28"/>
        </w:rPr>
        <w:t xml:space="preserve">FIRMA DEL POSTULANTE </w:t>
      </w:r>
    </w:p>
    <w:p w14:paraId="0F3F2D93" w14:textId="77777777" w:rsidR="001E2A8B" w:rsidRDefault="001E2A8B">
      <w:pPr>
        <w:widowControl w:val="0"/>
        <w:pBdr>
          <w:top w:val="nil"/>
          <w:left w:val="nil"/>
          <w:bottom w:val="nil"/>
          <w:right w:val="nil"/>
          <w:between w:val="nil"/>
        </w:pBdr>
        <w:ind w:left="4430" w:right="3945"/>
        <w:rPr>
          <w:rFonts w:eastAsia="Courier New"/>
          <w:color w:val="000000"/>
          <w:sz w:val="28"/>
          <w:szCs w:val="28"/>
        </w:rPr>
      </w:pPr>
    </w:p>
    <w:p w14:paraId="05C416BB" w14:textId="77777777" w:rsidR="001E2A8B" w:rsidRDefault="001E2A8B">
      <w:pPr>
        <w:widowControl w:val="0"/>
        <w:pBdr>
          <w:top w:val="nil"/>
          <w:left w:val="nil"/>
          <w:bottom w:val="nil"/>
          <w:right w:val="nil"/>
          <w:between w:val="nil"/>
        </w:pBdr>
        <w:ind w:left="4430" w:right="3945"/>
        <w:rPr>
          <w:rFonts w:eastAsia="Courier New"/>
          <w:color w:val="000000"/>
          <w:sz w:val="28"/>
          <w:szCs w:val="28"/>
        </w:rPr>
      </w:pPr>
    </w:p>
    <w:p w14:paraId="4EA8AB7F" w14:textId="77777777" w:rsidR="001E2A8B" w:rsidRDefault="001E2A8B">
      <w:pPr>
        <w:widowControl w:val="0"/>
        <w:pBdr>
          <w:top w:val="nil"/>
          <w:left w:val="nil"/>
          <w:bottom w:val="nil"/>
          <w:right w:val="nil"/>
          <w:between w:val="nil"/>
        </w:pBdr>
        <w:ind w:left="4430" w:right="3945"/>
        <w:rPr>
          <w:rFonts w:eastAsia="Courier New"/>
          <w:color w:val="000000"/>
          <w:sz w:val="28"/>
          <w:szCs w:val="28"/>
        </w:rPr>
      </w:pPr>
    </w:p>
    <w:p w14:paraId="37C7FD61" w14:textId="77777777" w:rsidR="001E2A8B" w:rsidRDefault="001E2A8B">
      <w:pPr>
        <w:widowControl w:val="0"/>
        <w:pBdr>
          <w:top w:val="nil"/>
          <w:left w:val="nil"/>
          <w:bottom w:val="nil"/>
          <w:right w:val="nil"/>
          <w:between w:val="nil"/>
        </w:pBdr>
        <w:ind w:left="4430" w:right="3945"/>
        <w:rPr>
          <w:rFonts w:eastAsia="Courier New"/>
          <w:color w:val="000000"/>
          <w:sz w:val="28"/>
          <w:szCs w:val="28"/>
        </w:rPr>
      </w:pPr>
    </w:p>
    <w:p w14:paraId="0E504EB4" w14:textId="77777777" w:rsidR="001E2A8B" w:rsidRDefault="001E2A8B">
      <w:pPr>
        <w:widowControl w:val="0"/>
        <w:pBdr>
          <w:top w:val="nil"/>
          <w:left w:val="nil"/>
          <w:bottom w:val="nil"/>
          <w:right w:val="nil"/>
          <w:between w:val="nil"/>
        </w:pBdr>
        <w:ind w:left="4430" w:right="3945"/>
        <w:rPr>
          <w:rFonts w:eastAsia="Courier New"/>
          <w:color w:val="000000"/>
          <w:sz w:val="28"/>
          <w:szCs w:val="28"/>
        </w:rPr>
      </w:pPr>
    </w:p>
    <w:p w14:paraId="00000046" w14:textId="3D01DFDE" w:rsidR="00124D9D" w:rsidRPr="00362837" w:rsidRDefault="00124D9D">
      <w:pPr>
        <w:widowControl w:val="0"/>
        <w:pBdr>
          <w:top w:val="nil"/>
          <w:left w:val="nil"/>
          <w:bottom w:val="nil"/>
          <w:right w:val="nil"/>
          <w:between w:val="nil"/>
        </w:pBdr>
        <w:ind w:left="4430" w:right="3945"/>
        <w:rPr>
          <w:color w:val="000000"/>
          <w:sz w:val="28"/>
          <w:szCs w:val="28"/>
        </w:rPr>
      </w:pPr>
    </w:p>
    <w:p w14:paraId="00000047" w14:textId="77777777" w:rsidR="00124D9D" w:rsidRPr="00362837" w:rsidRDefault="005650B3">
      <w:pPr>
        <w:widowControl w:val="0"/>
        <w:pBdr>
          <w:top w:val="nil"/>
          <w:left w:val="nil"/>
          <w:bottom w:val="nil"/>
          <w:right w:val="nil"/>
          <w:between w:val="nil"/>
        </w:pBdr>
        <w:spacing w:before="81"/>
        <w:ind w:left="3264" w:right="3177"/>
        <w:jc w:val="center"/>
        <w:rPr>
          <w:b/>
          <w:color w:val="000000"/>
          <w:sz w:val="28"/>
          <w:szCs w:val="28"/>
        </w:rPr>
      </w:pPr>
      <w:r w:rsidRPr="00362837">
        <w:rPr>
          <w:b/>
          <w:color w:val="000000"/>
          <w:sz w:val="28"/>
          <w:szCs w:val="28"/>
          <w:u w:val="single"/>
        </w:rPr>
        <w:t>ANEXO I</w:t>
      </w:r>
      <w:r w:rsidRPr="00362837">
        <w:rPr>
          <w:rFonts w:eastAsia="Times New Roman"/>
          <w:b/>
          <w:color w:val="000000"/>
          <w:sz w:val="28"/>
          <w:szCs w:val="28"/>
          <w:u w:val="single"/>
        </w:rPr>
        <w:t xml:space="preserve">II </w:t>
      </w:r>
      <w:r w:rsidRPr="00362837">
        <w:rPr>
          <w:b/>
          <w:color w:val="000000"/>
          <w:sz w:val="28"/>
          <w:szCs w:val="28"/>
          <w:u w:val="single"/>
        </w:rPr>
        <w:t>ARTICULO 170 DEL C</w:t>
      </w:r>
      <w:r w:rsidRPr="00362837">
        <w:rPr>
          <w:b/>
          <w:color w:val="000000"/>
          <w:sz w:val="28"/>
          <w:szCs w:val="28"/>
        </w:rPr>
        <w:t xml:space="preserve">CT </w:t>
      </w:r>
    </w:p>
    <w:p w14:paraId="00000048" w14:textId="77777777" w:rsidR="00124D9D" w:rsidRPr="006D4B1E" w:rsidRDefault="005650B3" w:rsidP="006D4B1E">
      <w:pPr>
        <w:widowControl w:val="0"/>
        <w:pBdr>
          <w:top w:val="nil"/>
          <w:left w:val="nil"/>
          <w:bottom w:val="nil"/>
          <w:right w:val="nil"/>
          <w:between w:val="nil"/>
        </w:pBdr>
        <w:spacing w:before="211"/>
        <w:ind w:left="311" w:right="182"/>
        <w:jc w:val="both"/>
        <w:rPr>
          <w:color w:val="000000" w:themeColor="text1"/>
          <w:sz w:val="28"/>
          <w:szCs w:val="28"/>
        </w:rPr>
      </w:pPr>
      <w:r w:rsidRPr="006D4B1E">
        <w:rPr>
          <w:color w:val="000000" w:themeColor="text1"/>
          <w:sz w:val="28"/>
          <w:szCs w:val="28"/>
        </w:rPr>
        <w:t xml:space="preserve">Dejo constancia </w:t>
      </w:r>
      <w:r w:rsidRPr="006D4B1E">
        <w:rPr>
          <w:rFonts w:eastAsia="Courier New"/>
          <w:color w:val="000000" w:themeColor="text1"/>
          <w:sz w:val="28"/>
          <w:szCs w:val="28"/>
        </w:rPr>
        <w:t>de que no me en</w:t>
      </w:r>
      <w:r w:rsidRPr="006D4B1E">
        <w:rPr>
          <w:color w:val="000000" w:themeColor="text1"/>
          <w:sz w:val="28"/>
          <w:szCs w:val="28"/>
        </w:rPr>
        <w:t>cuentro comprendido e</w:t>
      </w:r>
      <w:r w:rsidRPr="006D4B1E">
        <w:rPr>
          <w:rFonts w:eastAsia="Courier New"/>
          <w:color w:val="000000" w:themeColor="text1"/>
          <w:sz w:val="28"/>
          <w:szCs w:val="28"/>
        </w:rPr>
        <w:t xml:space="preserve">n </w:t>
      </w:r>
      <w:r w:rsidRPr="006D4B1E">
        <w:rPr>
          <w:color w:val="000000" w:themeColor="text1"/>
          <w:sz w:val="28"/>
          <w:szCs w:val="28"/>
        </w:rPr>
        <w:t>ningu</w:t>
      </w:r>
      <w:r w:rsidRPr="006D4B1E">
        <w:rPr>
          <w:rFonts w:eastAsia="Courier New"/>
          <w:color w:val="000000" w:themeColor="text1"/>
          <w:sz w:val="28"/>
          <w:szCs w:val="28"/>
        </w:rPr>
        <w:t xml:space="preserve">no </w:t>
      </w:r>
      <w:r w:rsidRPr="006D4B1E">
        <w:rPr>
          <w:color w:val="000000" w:themeColor="text1"/>
          <w:sz w:val="28"/>
          <w:szCs w:val="28"/>
        </w:rPr>
        <w:t xml:space="preserve">de los impedimentos señalados en el Artículo 170 del Convenio Colectivo de Trabajo para el </w:t>
      </w:r>
    </w:p>
    <w:p w14:paraId="00000049" w14:textId="77777777" w:rsidR="00124D9D" w:rsidRDefault="005650B3" w:rsidP="006D4B1E">
      <w:pPr>
        <w:widowControl w:val="0"/>
        <w:pBdr>
          <w:top w:val="nil"/>
          <w:left w:val="nil"/>
          <w:bottom w:val="nil"/>
          <w:right w:val="nil"/>
          <w:between w:val="nil"/>
        </w:pBdr>
        <w:spacing w:before="100"/>
        <w:ind w:left="302" w:right="259"/>
        <w:jc w:val="both"/>
        <w:rPr>
          <w:color w:val="000000" w:themeColor="text1"/>
          <w:sz w:val="28"/>
          <w:szCs w:val="28"/>
        </w:rPr>
      </w:pPr>
      <w:r w:rsidRPr="006D4B1E">
        <w:rPr>
          <w:color w:val="000000" w:themeColor="text1"/>
          <w:sz w:val="28"/>
          <w:szCs w:val="28"/>
        </w:rPr>
        <w:t xml:space="preserve">Personal dependiente del Sistema de Salud Público de Salud, previa lectura del mismo. </w:t>
      </w:r>
    </w:p>
    <w:p w14:paraId="0222DB8A" w14:textId="77777777" w:rsidR="006D4B1E" w:rsidRPr="006D4B1E" w:rsidRDefault="006D4B1E" w:rsidP="006D4B1E">
      <w:pPr>
        <w:widowControl w:val="0"/>
        <w:pBdr>
          <w:top w:val="nil"/>
          <w:left w:val="nil"/>
          <w:bottom w:val="nil"/>
          <w:right w:val="nil"/>
          <w:between w:val="nil"/>
        </w:pBdr>
        <w:spacing w:before="100"/>
        <w:ind w:left="302" w:right="259"/>
        <w:jc w:val="both"/>
        <w:rPr>
          <w:color w:val="000000" w:themeColor="text1"/>
          <w:sz w:val="28"/>
          <w:szCs w:val="28"/>
        </w:rPr>
      </w:pPr>
    </w:p>
    <w:p w14:paraId="0000004A" w14:textId="77777777" w:rsidR="00124D9D" w:rsidRDefault="005650B3" w:rsidP="006D4B1E">
      <w:pPr>
        <w:widowControl w:val="0"/>
        <w:pBdr>
          <w:top w:val="nil"/>
          <w:left w:val="nil"/>
          <w:bottom w:val="nil"/>
          <w:right w:val="nil"/>
          <w:between w:val="nil"/>
        </w:pBdr>
        <w:ind w:left="307" w:right="-138"/>
        <w:jc w:val="both"/>
        <w:rPr>
          <w:color w:val="000000" w:themeColor="text1"/>
          <w:sz w:val="28"/>
          <w:szCs w:val="28"/>
        </w:rPr>
      </w:pPr>
      <w:r w:rsidRPr="006D4B1E">
        <w:rPr>
          <w:color w:val="000000" w:themeColor="text1"/>
          <w:sz w:val="28"/>
          <w:szCs w:val="28"/>
        </w:rPr>
        <w:t>APELLIDO</w:t>
      </w:r>
      <w:r w:rsidRPr="006D4B1E">
        <w:rPr>
          <w:i/>
          <w:color w:val="000000" w:themeColor="text1"/>
          <w:sz w:val="28"/>
          <w:szCs w:val="28"/>
        </w:rPr>
        <w:t>/</w:t>
      </w:r>
      <w:r w:rsidRPr="006D4B1E">
        <w:rPr>
          <w:color w:val="000000" w:themeColor="text1"/>
          <w:sz w:val="28"/>
          <w:szCs w:val="28"/>
        </w:rPr>
        <w:t>S Y NOMBRE</w:t>
      </w:r>
      <w:r w:rsidRPr="006D4B1E">
        <w:rPr>
          <w:i/>
          <w:color w:val="000000" w:themeColor="text1"/>
          <w:sz w:val="28"/>
          <w:szCs w:val="28"/>
        </w:rPr>
        <w:t>/</w:t>
      </w:r>
      <w:r w:rsidRPr="006D4B1E">
        <w:rPr>
          <w:color w:val="000000" w:themeColor="text1"/>
          <w:sz w:val="28"/>
          <w:szCs w:val="28"/>
        </w:rPr>
        <w:t xml:space="preserve">S: </w:t>
      </w:r>
    </w:p>
    <w:p w14:paraId="0E4CF110" w14:textId="77777777" w:rsidR="006D4B1E" w:rsidRPr="006D4B1E" w:rsidRDefault="006D4B1E" w:rsidP="006D4B1E">
      <w:pPr>
        <w:widowControl w:val="0"/>
        <w:pBdr>
          <w:top w:val="nil"/>
          <w:left w:val="nil"/>
          <w:bottom w:val="nil"/>
          <w:right w:val="nil"/>
          <w:between w:val="nil"/>
        </w:pBdr>
        <w:ind w:left="307" w:right="-138"/>
        <w:jc w:val="both"/>
        <w:rPr>
          <w:color w:val="000000" w:themeColor="text1"/>
          <w:sz w:val="28"/>
          <w:szCs w:val="28"/>
        </w:rPr>
      </w:pPr>
    </w:p>
    <w:p w14:paraId="0000004B" w14:textId="1E87B48E" w:rsidR="00124D9D" w:rsidRDefault="005650B3" w:rsidP="006D4B1E">
      <w:pPr>
        <w:widowControl w:val="0"/>
        <w:pBdr>
          <w:top w:val="nil"/>
          <w:left w:val="nil"/>
          <w:bottom w:val="nil"/>
          <w:right w:val="nil"/>
          <w:between w:val="nil"/>
        </w:pBdr>
        <w:ind w:left="302" w:right="8265"/>
        <w:jc w:val="both"/>
        <w:rPr>
          <w:color w:val="000000" w:themeColor="text1"/>
          <w:sz w:val="28"/>
          <w:szCs w:val="28"/>
        </w:rPr>
      </w:pPr>
      <w:proofErr w:type="gramStart"/>
      <w:r w:rsidRPr="006D4B1E">
        <w:rPr>
          <w:rFonts w:eastAsia="Courier New"/>
          <w:color w:val="000000" w:themeColor="text1"/>
          <w:sz w:val="28"/>
          <w:szCs w:val="28"/>
        </w:rPr>
        <w:t>D</w:t>
      </w:r>
      <w:r w:rsidRPr="006D4B1E">
        <w:rPr>
          <w:color w:val="000000" w:themeColor="text1"/>
          <w:sz w:val="28"/>
          <w:szCs w:val="28"/>
        </w:rPr>
        <w:t xml:space="preserve">NI </w:t>
      </w:r>
      <w:r w:rsidR="006D4B1E">
        <w:rPr>
          <w:color w:val="000000" w:themeColor="text1"/>
          <w:sz w:val="28"/>
          <w:szCs w:val="28"/>
        </w:rPr>
        <w:t>:</w:t>
      </w:r>
      <w:proofErr w:type="gramEnd"/>
    </w:p>
    <w:p w14:paraId="477DF37A" w14:textId="77777777" w:rsidR="006D4B1E" w:rsidRPr="006D4B1E" w:rsidRDefault="006D4B1E" w:rsidP="006D4B1E">
      <w:pPr>
        <w:widowControl w:val="0"/>
        <w:pBdr>
          <w:top w:val="nil"/>
          <w:left w:val="nil"/>
          <w:bottom w:val="nil"/>
          <w:right w:val="nil"/>
          <w:between w:val="nil"/>
        </w:pBdr>
        <w:ind w:left="302" w:right="8265"/>
        <w:jc w:val="both"/>
        <w:rPr>
          <w:color w:val="000000" w:themeColor="text1"/>
          <w:sz w:val="28"/>
          <w:szCs w:val="28"/>
        </w:rPr>
      </w:pPr>
    </w:p>
    <w:p w14:paraId="0000004C" w14:textId="210A11E9" w:rsidR="00124D9D" w:rsidRPr="006D4B1E" w:rsidRDefault="005650B3" w:rsidP="006D4B1E">
      <w:pPr>
        <w:widowControl w:val="0"/>
        <w:pBdr>
          <w:top w:val="nil"/>
          <w:left w:val="nil"/>
          <w:bottom w:val="nil"/>
          <w:right w:val="nil"/>
          <w:between w:val="nil"/>
        </w:pBdr>
        <w:ind w:left="284" w:right="4171"/>
        <w:jc w:val="both"/>
        <w:rPr>
          <w:i/>
          <w:color w:val="000000" w:themeColor="text1"/>
          <w:sz w:val="28"/>
          <w:szCs w:val="28"/>
        </w:rPr>
      </w:pPr>
      <w:r w:rsidRPr="006D4B1E">
        <w:rPr>
          <w:color w:val="000000" w:themeColor="text1"/>
          <w:sz w:val="28"/>
          <w:szCs w:val="28"/>
        </w:rPr>
        <w:t>FECHA</w:t>
      </w:r>
      <w:r w:rsidRPr="006D4B1E">
        <w:rPr>
          <w:i/>
          <w:color w:val="000000" w:themeColor="text1"/>
          <w:sz w:val="28"/>
          <w:szCs w:val="28"/>
        </w:rPr>
        <w:t xml:space="preserve"> </w:t>
      </w:r>
    </w:p>
    <w:p w14:paraId="38C8A192" w14:textId="77777777" w:rsidR="006D4B1E" w:rsidRDefault="006D4B1E" w:rsidP="006D4B1E">
      <w:pPr>
        <w:widowControl w:val="0"/>
        <w:pBdr>
          <w:top w:val="nil"/>
          <w:left w:val="nil"/>
          <w:bottom w:val="nil"/>
          <w:right w:val="nil"/>
          <w:between w:val="nil"/>
        </w:pBdr>
        <w:ind w:left="5284" w:right="3057"/>
        <w:jc w:val="both"/>
        <w:rPr>
          <w:rFonts w:eastAsia="Courier New"/>
          <w:color w:val="000000" w:themeColor="text1"/>
          <w:sz w:val="28"/>
          <w:szCs w:val="28"/>
        </w:rPr>
      </w:pPr>
    </w:p>
    <w:p w14:paraId="0000004D" w14:textId="77777777" w:rsidR="00124D9D" w:rsidRPr="006D4B1E" w:rsidRDefault="005650B3" w:rsidP="006D4B1E">
      <w:pPr>
        <w:widowControl w:val="0"/>
        <w:pBdr>
          <w:top w:val="nil"/>
          <w:left w:val="nil"/>
          <w:bottom w:val="nil"/>
          <w:right w:val="nil"/>
          <w:between w:val="nil"/>
        </w:pBdr>
        <w:ind w:left="5284" w:right="3057"/>
        <w:jc w:val="both"/>
        <w:rPr>
          <w:color w:val="000000" w:themeColor="text1"/>
          <w:sz w:val="28"/>
          <w:szCs w:val="28"/>
        </w:rPr>
      </w:pPr>
      <w:r w:rsidRPr="006D4B1E">
        <w:rPr>
          <w:rFonts w:eastAsia="Courier New"/>
          <w:color w:val="000000" w:themeColor="text1"/>
          <w:sz w:val="28"/>
          <w:szCs w:val="28"/>
        </w:rPr>
        <w:t>F</w:t>
      </w:r>
      <w:r w:rsidRPr="006D4B1E">
        <w:rPr>
          <w:color w:val="000000" w:themeColor="text1"/>
          <w:sz w:val="28"/>
          <w:szCs w:val="28"/>
        </w:rPr>
        <w:t xml:space="preserve">IRMA </w:t>
      </w:r>
    </w:p>
    <w:p w14:paraId="0000004E" w14:textId="77777777" w:rsidR="00124D9D" w:rsidRPr="006D4B1E" w:rsidRDefault="005650B3" w:rsidP="006D4B1E">
      <w:pPr>
        <w:widowControl w:val="0"/>
        <w:pBdr>
          <w:top w:val="nil"/>
          <w:left w:val="nil"/>
          <w:bottom w:val="nil"/>
          <w:right w:val="nil"/>
          <w:between w:val="nil"/>
        </w:pBdr>
        <w:spacing w:before="518"/>
        <w:ind w:left="307" w:right="192" w:hanging="292"/>
        <w:jc w:val="both"/>
        <w:rPr>
          <w:color w:val="000000" w:themeColor="text1"/>
          <w:sz w:val="28"/>
          <w:szCs w:val="28"/>
        </w:rPr>
      </w:pPr>
      <w:r w:rsidRPr="006D4B1E">
        <w:rPr>
          <w:b/>
          <w:color w:val="000000" w:themeColor="text1"/>
          <w:sz w:val="28"/>
          <w:szCs w:val="28"/>
          <w:u w:val="single"/>
        </w:rPr>
        <w:t xml:space="preserve">ARTICULO 170 INGRESO </w:t>
      </w:r>
      <w:r w:rsidRPr="006D4B1E">
        <w:rPr>
          <w:color w:val="000000" w:themeColor="text1"/>
          <w:sz w:val="28"/>
          <w:szCs w:val="28"/>
        </w:rPr>
        <w:t xml:space="preserve">Las personas que ingresan a la Administración Provincial deberán llenar los siguientes requisitos: </w:t>
      </w:r>
    </w:p>
    <w:p w14:paraId="00000050" w14:textId="36BAFA30" w:rsidR="00124D9D" w:rsidRPr="006D4B1E" w:rsidRDefault="005650B3" w:rsidP="006D4B1E">
      <w:pPr>
        <w:widowControl w:val="0"/>
        <w:pBdr>
          <w:top w:val="nil"/>
          <w:left w:val="nil"/>
          <w:bottom w:val="nil"/>
          <w:right w:val="nil"/>
          <w:between w:val="nil"/>
        </w:pBdr>
        <w:tabs>
          <w:tab w:val="left" w:pos="9173"/>
        </w:tabs>
        <w:ind w:left="676" w:right="187"/>
        <w:jc w:val="both"/>
        <w:rPr>
          <w:color w:val="000000" w:themeColor="text1"/>
          <w:sz w:val="28"/>
          <w:szCs w:val="28"/>
        </w:rPr>
      </w:pPr>
      <w:r w:rsidRPr="006D4B1E">
        <w:rPr>
          <w:rFonts w:eastAsia="Courier New"/>
          <w:color w:val="000000" w:themeColor="text1"/>
          <w:sz w:val="28"/>
          <w:szCs w:val="28"/>
        </w:rPr>
        <w:t xml:space="preserve">• </w:t>
      </w:r>
      <w:r w:rsidRPr="006D4B1E">
        <w:rPr>
          <w:color w:val="000000" w:themeColor="text1"/>
          <w:sz w:val="28"/>
          <w:szCs w:val="28"/>
        </w:rPr>
        <w:t xml:space="preserve">Ser </w:t>
      </w:r>
      <w:proofErr w:type="gramStart"/>
      <w:r w:rsidRPr="006D4B1E">
        <w:rPr>
          <w:color w:val="000000" w:themeColor="text1"/>
          <w:sz w:val="28"/>
          <w:szCs w:val="28"/>
        </w:rPr>
        <w:t>Argentino</w:t>
      </w:r>
      <w:proofErr w:type="gramEnd"/>
      <w:r w:rsidRPr="006D4B1E">
        <w:rPr>
          <w:color w:val="000000" w:themeColor="text1"/>
          <w:sz w:val="28"/>
          <w:szCs w:val="28"/>
        </w:rPr>
        <w:t xml:space="preserve"> nativo, por opción o nacionalizados y tener más de 18 años de edad. Posee</w:t>
      </w:r>
      <w:r w:rsidRPr="006D4B1E">
        <w:rPr>
          <w:rFonts w:eastAsia="Courier New"/>
          <w:color w:val="000000" w:themeColor="text1"/>
          <w:sz w:val="28"/>
          <w:szCs w:val="28"/>
        </w:rPr>
        <w:t>r apt</w:t>
      </w:r>
      <w:r w:rsidRPr="006D4B1E">
        <w:rPr>
          <w:color w:val="000000" w:themeColor="text1"/>
          <w:sz w:val="28"/>
          <w:szCs w:val="28"/>
        </w:rPr>
        <w:t>itud adecuad</w:t>
      </w:r>
      <w:r w:rsidRPr="006D4B1E">
        <w:rPr>
          <w:rFonts w:eastAsia="Courier New"/>
          <w:color w:val="000000" w:themeColor="text1"/>
          <w:sz w:val="28"/>
          <w:szCs w:val="28"/>
        </w:rPr>
        <w:t>a p</w:t>
      </w:r>
      <w:r w:rsidRPr="006D4B1E">
        <w:rPr>
          <w:color w:val="000000" w:themeColor="text1"/>
          <w:sz w:val="28"/>
          <w:szCs w:val="28"/>
        </w:rPr>
        <w:t xml:space="preserve">ara la función específica </w:t>
      </w:r>
      <w:r w:rsidRPr="006D4B1E">
        <w:rPr>
          <w:rFonts w:eastAsia="Courier New"/>
          <w:color w:val="000000" w:themeColor="text1"/>
          <w:sz w:val="28"/>
          <w:szCs w:val="28"/>
        </w:rPr>
        <w:t>a d</w:t>
      </w:r>
      <w:r w:rsidRPr="006D4B1E">
        <w:rPr>
          <w:color w:val="000000" w:themeColor="text1"/>
          <w:sz w:val="28"/>
          <w:szCs w:val="28"/>
        </w:rPr>
        <w:t xml:space="preserve">esarrollar </w:t>
      </w:r>
      <w:r w:rsidRPr="006D4B1E">
        <w:rPr>
          <w:rFonts w:eastAsia="Times New Roman"/>
          <w:color w:val="000000" w:themeColor="text1"/>
          <w:sz w:val="28"/>
          <w:szCs w:val="28"/>
        </w:rPr>
        <w:t>q</w:t>
      </w:r>
      <w:r w:rsidRPr="006D4B1E">
        <w:rPr>
          <w:rFonts w:eastAsia="Courier New"/>
          <w:color w:val="000000" w:themeColor="text1"/>
          <w:sz w:val="28"/>
          <w:szCs w:val="28"/>
        </w:rPr>
        <w:t xml:space="preserve">ue </w:t>
      </w:r>
      <w:r w:rsidRPr="006D4B1E">
        <w:rPr>
          <w:color w:val="000000" w:themeColor="text1"/>
          <w:sz w:val="28"/>
          <w:szCs w:val="28"/>
        </w:rPr>
        <w:t xml:space="preserve">se acreditará mediante el régimen de concurso, </w:t>
      </w:r>
      <w:r w:rsidRPr="006D4B1E">
        <w:rPr>
          <w:rFonts w:eastAsia="Times New Roman"/>
          <w:color w:val="000000" w:themeColor="text1"/>
          <w:sz w:val="28"/>
          <w:szCs w:val="28"/>
        </w:rPr>
        <w:t>q</w:t>
      </w:r>
      <w:r w:rsidRPr="006D4B1E">
        <w:rPr>
          <w:rFonts w:eastAsia="Courier New"/>
          <w:color w:val="000000" w:themeColor="text1"/>
          <w:sz w:val="28"/>
          <w:szCs w:val="28"/>
        </w:rPr>
        <w:t>ue a</w:t>
      </w:r>
      <w:r w:rsidRPr="006D4B1E">
        <w:rPr>
          <w:color w:val="000000" w:themeColor="text1"/>
          <w:sz w:val="28"/>
          <w:szCs w:val="28"/>
        </w:rPr>
        <w:t xml:space="preserve">seguren los principios de publicidad, transparencia e igualdad de oportunidades y trato, en el acceso a la función pública. </w:t>
      </w:r>
    </w:p>
    <w:p w14:paraId="00000051" w14:textId="77777777" w:rsidR="00124D9D" w:rsidRPr="006D4B1E" w:rsidRDefault="005650B3" w:rsidP="006D4B1E">
      <w:pPr>
        <w:widowControl w:val="0"/>
        <w:pBdr>
          <w:top w:val="nil"/>
          <w:left w:val="nil"/>
          <w:bottom w:val="nil"/>
          <w:right w:val="nil"/>
          <w:between w:val="nil"/>
        </w:pBdr>
        <w:spacing w:before="4"/>
        <w:ind w:left="331" w:right="556" w:firstLine="355"/>
        <w:jc w:val="both"/>
        <w:rPr>
          <w:color w:val="000000" w:themeColor="text1"/>
          <w:sz w:val="28"/>
          <w:szCs w:val="28"/>
        </w:rPr>
      </w:pPr>
      <w:r w:rsidRPr="006D4B1E">
        <w:rPr>
          <w:color w:val="000000" w:themeColor="text1"/>
          <w:sz w:val="28"/>
          <w:szCs w:val="28"/>
        </w:rPr>
        <w:lastRenderedPageBreak/>
        <w:t xml:space="preserve">Aptitud física para la prestación en el cargo o función. Sin perjuicio de lo establecido en los incisos anteriores, no podrán ingresar al SPPS: </w:t>
      </w:r>
    </w:p>
    <w:p w14:paraId="00000054" w14:textId="5DE7E27D" w:rsidR="00124D9D" w:rsidRPr="006D4B1E" w:rsidRDefault="005650B3" w:rsidP="006D4B1E">
      <w:pPr>
        <w:widowControl w:val="0"/>
        <w:pBdr>
          <w:top w:val="nil"/>
          <w:left w:val="nil"/>
          <w:bottom w:val="nil"/>
          <w:right w:val="nil"/>
          <w:between w:val="nil"/>
        </w:pBdr>
        <w:tabs>
          <w:tab w:val="left" w:pos="9356"/>
        </w:tabs>
        <w:ind w:left="686" w:right="4"/>
        <w:jc w:val="both"/>
        <w:rPr>
          <w:color w:val="000000" w:themeColor="text1"/>
          <w:sz w:val="28"/>
          <w:szCs w:val="28"/>
        </w:rPr>
      </w:pPr>
      <w:r w:rsidRPr="006D4B1E">
        <w:rPr>
          <w:rFonts w:eastAsia="Courier New"/>
          <w:color w:val="000000" w:themeColor="text1"/>
          <w:sz w:val="28"/>
          <w:szCs w:val="28"/>
        </w:rPr>
        <w:t xml:space="preserve">· </w:t>
      </w:r>
      <w:r w:rsidRPr="006D4B1E">
        <w:rPr>
          <w:color w:val="000000" w:themeColor="text1"/>
          <w:sz w:val="28"/>
          <w:szCs w:val="28"/>
        </w:rPr>
        <w:t>El que haya sido condenad</w:t>
      </w:r>
      <w:r w:rsidRPr="006D4B1E">
        <w:rPr>
          <w:rFonts w:eastAsia="Courier New"/>
          <w:color w:val="000000" w:themeColor="text1"/>
          <w:sz w:val="28"/>
          <w:szCs w:val="28"/>
        </w:rPr>
        <w:t>o p</w:t>
      </w:r>
      <w:r w:rsidRPr="006D4B1E">
        <w:rPr>
          <w:color w:val="000000" w:themeColor="text1"/>
          <w:sz w:val="28"/>
          <w:szCs w:val="28"/>
        </w:rPr>
        <w:t xml:space="preserve">or delito doloso, hasta el cumplimiento de la </w:t>
      </w:r>
      <w:r w:rsidRPr="006D4B1E">
        <w:rPr>
          <w:rFonts w:eastAsia="Courier New"/>
          <w:color w:val="000000" w:themeColor="text1"/>
          <w:sz w:val="28"/>
          <w:szCs w:val="28"/>
        </w:rPr>
        <w:t>p</w:t>
      </w:r>
      <w:r w:rsidRPr="006D4B1E">
        <w:rPr>
          <w:color w:val="000000" w:themeColor="text1"/>
          <w:sz w:val="28"/>
          <w:szCs w:val="28"/>
        </w:rPr>
        <w:t>ena</w:t>
      </w:r>
      <w:r w:rsidRPr="006D4B1E">
        <w:rPr>
          <w:rFonts w:eastAsia="Courier New"/>
          <w:color w:val="000000" w:themeColor="text1"/>
          <w:sz w:val="28"/>
          <w:szCs w:val="28"/>
        </w:rPr>
        <w:t>. E</w:t>
      </w:r>
      <w:r w:rsidRPr="006D4B1E">
        <w:rPr>
          <w:color w:val="000000" w:themeColor="text1"/>
          <w:sz w:val="28"/>
          <w:szCs w:val="28"/>
        </w:rPr>
        <w:t>l inhabilitad</w:t>
      </w:r>
      <w:r w:rsidRPr="006D4B1E">
        <w:rPr>
          <w:rFonts w:eastAsia="Courier New"/>
          <w:color w:val="000000" w:themeColor="text1"/>
          <w:sz w:val="28"/>
          <w:szCs w:val="28"/>
        </w:rPr>
        <w:t>o p</w:t>
      </w:r>
      <w:r w:rsidRPr="006D4B1E">
        <w:rPr>
          <w:color w:val="000000" w:themeColor="text1"/>
          <w:sz w:val="28"/>
          <w:szCs w:val="28"/>
        </w:rPr>
        <w:t xml:space="preserve">ara </w:t>
      </w:r>
      <w:r w:rsidRPr="006D4B1E">
        <w:rPr>
          <w:rFonts w:eastAsia="Courier New"/>
          <w:color w:val="000000" w:themeColor="text1"/>
          <w:sz w:val="28"/>
          <w:szCs w:val="28"/>
        </w:rPr>
        <w:t>el ej</w:t>
      </w:r>
      <w:r w:rsidRPr="006D4B1E">
        <w:rPr>
          <w:color w:val="000000" w:themeColor="text1"/>
          <w:sz w:val="28"/>
          <w:szCs w:val="28"/>
        </w:rPr>
        <w:t>ercicio de cargos públicos durante el tiemp</w:t>
      </w:r>
      <w:r w:rsidRPr="006D4B1E">
        <w:rPr>
          <w:rFonts w:eastAsia="Courier New"/>
          <w:color w:val="000000" w:themeColor="text1"/>
          <w:sz w:val="28"/>
          <w:szCs w:val="28"/>
        </w:rPr>
        <w:t xml:space="preserve">o </w:t>
      </w:r>
      <w:r w:rsidRPr="006D4B1E">
        <w:rPr>
          <w:color w:val="000000" w:themeColor="text1"/>
          <w:sz w:val="28"/>
          <w:szCs w:val="28"/>
        </w:rPr>
        <w:t>de inhabilitación. El sancionado c</w:t>
      </w:r>
      <w:r w:rsidRPr="006D4B1E">
        <w:rPr>
          <w:rFonts w:eastAsia="Courier New"/>
          <w:color w:val="000000" w:themeColor="text1"/>
          <w:sz w:val="28"/>
          <w:szCs w:val="28"/>
        </w:rPr>
        <w:t xml:space="preserve">on </w:t>
      </w:r>
      <w:r w:rsidRPr="006D4B1E">
        <w:rPr>
          <w:color w:val="000000" w:themeColor="text1"/>
          <w:sz w:val="28"/>
          <w:szCs w:val="28"/>
        </w:rPr>
        <w:t xml:space="preserve">exoneración </w:t>
      </w:r>
      <w:r w:rsidRPr="006D4B1E">
        <w:rPr>
          <w:rFonts w:eastAsia="Courier New"/>
          <w:color w:val="000000" w:themeColor="text1"/>
          <w:sz w:val="28"/>
          <w:szCs w:val="28"/>
        </w:rPr>
        <w:t xml:space="preserve">o </w:t>
      </w:r>
      <w:r w:rsidRPr="006D4B1E">
        <w:rPr>
          <w:color w:val="000000" w:themeColor="text1"/>
          <w:sz w:val="28"/>
          <w:szCs w:val="28"/>
        </w:rPr>
        <w:t>cesan</w:t>
      </w:r>
      <w:r w:rsidRPr="006D4B1E">
        <w:rPr>
          <w:rFonts w:eastAsia="Courier New"/>
          <w:color w:val="000000" w:themeColor="text1"/>
          <w:sz w:val="28"/>
          <w:szCs w:val="28"/>
        </w:rPr>
        <w:t>t</w:t>
      </w:r>
      <w:r w:rsidRPr="006D4B1E">
        <w:rPr>
          <w:color w:val="000000" w:themeColor="text1"/>
          <w:sz w:val="28"/>
          <w:szCs w:val="28"/>
        </w:rPr>
        <w:t>í</w:t>
      </w:r>
      <w:r w:rsidRPr="006D4B1E">
        <w:rPr>
          <w:rFonts w:eastAsia="Courier New"/>
          <w:color w:val="000000" w:themeColor="text1"/>
          <w:sz w:val="28"/>
          <w:szCs w:val="28"/>
        </w:rPr>
        <w:t xml:space="preserve">a en </w:t>
      </w:r>
      <w:r w:rsidRPr="006D4B1E">
        <w:rPr>
          <w:color w:val="000000" w:themeColor="text1"/>
          <w:sz w:val="28"/>
          <w:szCs w:val="28"/>
        </w:rPr>
        <w:t xml:space="preserve">la </w:t>
      </w:r>
      <w:r w:rsidRPr="006D4B1E">
        <w:rPr>
          <w:rFonts w:eastAsia="Courier New"/>
          <w:color w:val="000000" w:themeColor="text1"/>
          <w:sz w:val="28"/>
          <w:szCs w:val="28"/>
        </w:rPr>
        <w:t>A</w:t>
      </w:r>
      <w:r w:rsidRPr="006D4B1E">
        <w:rPr>
          <w:color w:val="000000" w:themeColor="text1"/>
          <w:sz w:val="28"/>
          <w:szCs w:val="28"/>
        </w:rPr>
        <w:t xml:space="preserve">dministración Nacional, Provincial, Municipal o Gobierno de Buenos Aires, en tanto no sea rehabilitado conforme a la normativa vigente. </w:t>
      </w:r>
      <w:r w:rsidRPr="006D4B1E">
        <w:rPr>
          <w:rFonts w:eastAsia="Courier New"/>
          <w:color w:val="000000" w:themeColor="text1"/>
          <w:sz w:val="28"/>
          <w:szCs w:val="28"/>
        </w:rPr>
        <w:t>La</w:t>
      </w:r>
      <w:r w:rsidRPr="006D4B1E">
        <w:rPr>
          <w:color w:val="000000" w:themeColor="text1"/>
          <w:sz w:val="28"/>
          <w:szCs w:val="28"/>
        </w:rPr>
        <w:t>s person</w:t>
      </w:r>
      <w:r w:rsidRPr="006D4B1E">
        <w:rPr>
          <w:rFonts w:eastAsia="Courier New"/>
          <w:color w:val="000000" w:themeColor="text1"/>
          <w:sz w:val="28"/>
          <w:szCs w:val="28"/>
        </w:rPr>
        <w:t>a</w:t>
      </w:r>
      <w:r w:rsidRPr="006D4B1E">
        <w:rPr>
          <w:color w:val="000000" w:themeColor="text1"/>
          <w:sz w:val="28"/>
          <w:szCs w:val="28"/>
        </w:rPr>
        <w:t xml:space="preserve">s jubiladas, retiradas </w:t>
      </w:r>
      <w:r w:rsidRPr="006D4B1E">
        <w:rPr>
          <w:rFonts w:eastAsia="Courier New"/>
          <w:color w:val="000000" w:themeColor="text1"/>
          <w:sz w:val="28"/>
          <w:szCs w:val="28"/>
        </w:rPr>
        <w:t xml:space="preserve">o que se </w:t>
      </w:r>
      <w:r w:rsidRPr="006D4B1E">
        <w:rPr>
          <w:color w:val="000000" w:themeColor="text1"/>
          <w:sz w:val="28"/>
          <w:szCs w:val="28"/>
        </w:rPr>
        <w:t>encuentre</w:t>
      </w:r>
      <w:r w:rsidRPr="006D4B1E">
        <w:rPr>
          <w:rFonts w:eastAsia="Courier New"/>
          <w:color w:val="000000" w:themeColor="text1"/>
          <w:sz w:val="28"/>
          <w:szCs w:val="28"/>
        </w:rPr>
        <w:t xml:space="preserve">n </w:t>
      </w:r>
      <w:r w:rsidRPr="006D4B1E">
        <w:rPr>
          <w:color w:val="000000" w:themeColor="text1"/>
          <w:sz w:val="28"/>
          <w:szCs w:val="28"/>
        </w:rPr>
        <w:t>comprendida</w:t>
      </w:r>
      <w:r w:rsidRPr="006D4B1E">
        <w:rPr>
          <w:rFonts w:eastAsia="Courier New"/>
          <w:color w:val="000000" w:themeColor="text1"/>
          <w:sz w:val="28"/>
          <w:szCs w:val="28"/>
        </w:rPr>
        <w:t>s e</w:t>
      </w:r>
      <w:r w:rsidRPr="006D4B1E">
        <w:rPr>
          <w:color w:val="000000" w:themeColor="text1"/>
          <w:sz w:val="28"/>
          <w:szCs w:val="28"/>
        </w:rPr>
        <w:t xml:space="preserve">n periodos </w:t>
      </w:r>
      <w:r w:rsidRPr="006D4B1E">
        <w:rPr>
          <w:rFonts w:eastAsia="Courier New"/>
          <w:color w:val="000000" w:themeColor="text1"/>
          <w:sz w:val="28"/>
          <w:szCs w:val="28"/>
        </w:rPr>
        <w:t>d</w:t>
      </w:r>
      <w:r w:rsidRPr="006D4B1E">
        <w:rPr>
          <w:color w:val="000000" w:themeColor="text1"/>
          <w:sz w:val="28"/>
          <w:szCs w:val="28"/>
        </w:rPr>
        <w:t>e ve</w:t>
      </w:r>
      <w:r w:rsidRPr="006D4B1E">
        <w:rPr>
          <w:rFonts w:eastAsia="Courier New"/>
          <w:color w:val="000000" w:themeColor="text1"/>
          <w:sz w:val="28"/>
          <w:szCs w:val="28"/>
        </w:rPr>
        <w:t>d</w:t>
      </w:r>
      <w:r w:rsidRPr="006D4B1E">
        <w:rPr>
          <w:color w:val="000000" w:themeColor="text1"/>
          <w:sz w:val="28"/>
          <w:szCs w:val="28"/>
        </w:rPr>
        <w:t xml:space="preserve">a </w:t>
      </w:r>
      <w:r w:rsidRPr="006D4B1E">
        <w:rPr>
          <w:rFonts w:eastAsia="Courier New"/>
          <w:color w:val="000000" w:themeColor="text1"/>
          <w:sz w:val="28"/>
          <w:szCs w:val="28"/>
        </w:rPr>
        <w:t>po</w:t>
      </w:r>
      <w:r w:rsidRPr="006D4B1E">
        <w:rPr>
          <w:color w:val="000000" w:themeColor="text1"/>
          <w:sz w:val="28"/>
          <w:szCs w:val="28"/>
        </w:rPr>
        <w:t xml:space="preserve">r retiros voluntarios </w:t>
      </w:r>
      <w:r w:rsidRPr="006D4B1E">
        <w:rPr>
          <w:rFonts w:eastAsia="Courier New"/>
          <w:color w:val="000000" w:themeColor="text1"/>
          <w:sz w:val="28"/>
          <w:szCs w:val="28"/>
        </w:rPr>
        <w:t xml:space="preserve">o </w:t>
      </w:r>
      <w:r w:rsidRPr="006D4B1E">
        <w:rPr>
          <w:color w:val="000000" w:themeColor="text1"/>
          <w:sz w:val="28"/>
          <w:szCs w:val="28"/>
        </w:rPr>
        <w:t xml:space="preserve">cesaciones </w:t>
      </w:r>
      <w:r w:rsidRPr="006D4B1E">
        <w:rPr>
          <w:rFonts w:eastAsia="Courier New"/>
          <w:color w:val="000000" w:themeColor="text1"/>
          <w:sz w:val="28"/>
          <w:szCs w:val="28"/>
        </w:rPr>
        <w:t>po</w:t>
      </w:r>
      <w:r w:rsidRPr="006D4B1E">
        <w:rPr>
          <w:color w:val="000000" w:themeColor="text1"/>
          <w:sz w:val="28"/>
          <w:szCs w:val="28"/>
        </w:rPr>
        <w:t>r la</w:t>
      </w:r>
      <w:r w:rsidRPr="006D4B1E">
        <w:rPr>
          <w:rFonts w:eastAsia="Courier New"/>
          <w:color w:val="000000" w:themeColor="text1"/>
          <w:sz w:val="28"/>
          <w:szCs w:val="28"/>
        </w:rPr>
        <w:t>s ca</w:t>
      </w:r>
      <w:r w:rsidRPr="006D4B1E">
        <w:rPr>
          <w:color w:val="000000" w:themeColor="text1"/>
          <w:sz w:val="28"/>
          <w:szCs w:val="28"/>
        </w:rPr>
        <w:t xml:space="preserve">usas comprendidas en el Art. 111 </w:t>
      </w:r>
      <w:r w:rsidRPr="006D4B1E">
        <w:rPr>
          <w:rFonts w:eastAsia="Courier New"/>
          <w:color w:val="000000" w:themeColor="text1"/>
          <w:sz w:val="28"/>
          <w:szCs w:val="28"/>
        </w:rPr>
        <w:t>d</w:t>
      </w:r>
      <w:r w:rsidRPr="006D4B1E">
        <w:rPr>
          <w:color w:val="000000" w:themeColor="text1"/>
          <w:sz w:val="28"/>
          <w:szCs w:val="28"/>
        </w:rPr>
        <w:t>el EPCAPP</w:t>
      </w:r>
      <w:r w:rsidRPr="006D4B1E">
        <w:rPr>
          <w:rFonts w:eastAsia="Courier New"/>
          <w:color w:val="000000" w:themeColor="text1"/>
          <w:sz w:val="28"/>
          <w:szCs w:val="28"/>
        </w:rPr>
        <w:t xml:space="preserve">. </w:t>
      </w:r>
      <w:r w:rsidRPr="006D4B1E">
        <w:rPr>
          <w:color w:val="000000" w:themeColor="text1"/>
          <w:sz w:val="28"/>
          <w:szCs w:val="28"/>
        </w:rPr>
        <w:t>El que ten</w:t>
      </w:r>
      <w:r w:rsidRPr="006D4B1E">
        <w:rPr>
          <w:rFonts w:eastAsia="Courier New"/>
          <w:color w:val="000000" w:themeColor="text1"/>
          <w:sz w:val="28"/>
          <w:szCs w:val="28"/>
        </w:rPr>
        <w:t>g</w:t>
      </w:r>
      <w:r w:rsidRPr="006D4B1E">
        <w:rPr>
          <w:color w:val="000000" w:themeColor="text1"/>
          <w:sz w:val="28"/>
          <w:szCs w:val="28"/>
        </w:rPr>
        <w:t>a la edad prevista en la Ley Previsional para acceder al beneficio de la jubilación. Los que hayan sido condenados por delitos lesa humanidad o hayan incurrido en actos de fuerza contra el orden institucional y el sistema democrático El fallido o concursado civilmente, hasta que obtenga su rehabilitación judicial. El que tuviera actuación pública contraria a los principios de la libertad y la democracia de acuerdo con el régimen establecido por la Constitución nacional y Provincial, y el que atente contra el respeto a las Instituciones fundamentales de la Nación Argenti</w:t>
      </w:r>
      <w:r w:rsidRPr="006D4B1E">
        <w:rPr>
          <w:rFonts w:eastAsia="Courier New"/>
          <w:color w:val="000000" w:themeColor="text1"/>
          <w:sz w:val="28"/>
          <w:szCs w:val="28"/>
        </w:rPr>
        <w:t>n</w:t>
      </w:r>
      <w:r w:rsidRPr="006D4B1E">
        <w:rPr>
          <w:color w:val="000000" w:themeColor="text1"/>
          <w:sz w:val="28"/>
          <w:szCs w:val="28"/>
        </w:rPr>
        <w:t xml:space="preserve">a. </w:t>
      </w:r>
    </w:p>
    <w:sectPr w:rsidR="00124D9D" w:rsidRPr="006D4B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98C"/>
    <w:multiLevelType w:val="hybridMultilevel"/>
    <w:tmpl w:val="592088F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6BCE44FC">
      <w:numFmt w:val="bullet"/>
      <w:lvlText w:val="•"/>
      <w:lvlJc w:val="left"/>
      <w:pPr>
        <w:ind w:left="2160" w:hanging="360"/>
      </w:pPr>
      <w:rPr>
        <w:rFonts w:ascii="Arial" w:eastAsia="Arial" w:hAnsi="Arial" w:cs="Aria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A061ED9"/>
    <w:multiLevelType w:val="hybridMultilevel"/>
    <w:tmpl w:val="334A04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24141A1"/>
    <w:multiLevelType w:val="hybridMultilevel"/>
    <w:tmpl w:val="E5F8EDA0"/>
    <w:lvl w:ilvl="0" w:tplc="2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5">
      <w:start w:val="1"/>
      <w:numFmt w:val="bullet"/>
      <w:lvlText w:val=""/>
      <w:lvlJc w:val="left"/>
      <w:pPr>
        <w:ind w:left="2880" w:hanging="360"/>
      </w:pPr>
      <w:rPr>
        <w:rFonts w:ascii="Wingdings" w:hAnsi="Wingdings"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E767FCE"/>
    <w:multiLevelType w:val="hybridMultilevel"/>
    <w:tmpl w:val="AEE06CC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D"/>
    <w:rsid w:val="000235A9"/>
    <w:rsid w:val="00124D9D"/>
    <w:rsid w:val="001E2A8B"/>
    <w:rsid w:val="002E4E1C"/>
    <w:rsid w:val="00362837"/>
    <w:rsid w:val="004E4AAA"/>
    <w:rsid w:val="00552B41"/>
    <w:rsid w:val="005650B3"/>
    <w:rsid w:val="006D4B1E"/>
    <w:rsid w:val="00801771"/>
    <w:rsid w:val="00C871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62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6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7456</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Gabriel Bargas</cp:lastModifiedBy>
  <cp:revision>2</cp:revision>
  <dcterms:created xsi:type="dcterms:W3CDTF">2020-03-02T14:06:00Z</dcterms:created>
  <dcterms:modified xsi:type="dcterms:W3CDTF">2020-03-02T14:06:00Z</dcterms:modified>
</cp:coreProperties>
</file>