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F" w:rsidRDefault="0007136F" w:rsidP="0007136F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 xml:space="preserve">                               HOSPITAL ZONAL </w:t>
      </w:r>
      <w:r w:rsidR="001E36D3">
        <w:rPr>
          <w:rFonts w:ascii="Baskerville Old Face" w:hAnsi="Baskerville Old Face"/>
          <w:b/>
          <w:bCs/>
          <w:i w:val="0"/>
          <w:iCs w:val="0"/>
        </w:rPr>
        <w:t xml:space="preserve"> - EL CHOCÓN</w:t>
      </w:r>
    </w:p>
    <w:p w:rsidR="0007136F" w:rsidRDefault="0007136F" w:rsidP="001E36D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outlineLvl w:val="0"/>
        <w:rPr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 xml:space="preserve">                            </w:t>
      </w:r>
    </w:p>
    <w:p w:rsidR="0007136F" w:rsidRDefault="0007136F" w:rsidP="0007136F">
      <w:pPr>
        <w:pStyle w:val="Default"/>
      </w:pPr>
    </w:p>
    <w:p w:rsidR="0007136F" w:rsidRDefault="0007136F" w:rsidP="0007136F">
      <w:pPr>
        <w:pStyle w:val="Default"/>
        <w:jc w:val="right"/>
        <w:rPr>
          <w:rFonts w:asciiTheme="minorHAnsi" w:hAnsiTheme="minorHAnsi"/>
        </w:rPr>
      </w:pPr>
    </w:p>
    <w:p w:rsidR="0007136F" w:rsidRPr="00F85E69" w:rsidRDefault="005F0269" w:rsidP="0007136F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Chocón,</w:t>
      </w:r>
      <w:r w:rsidR="0007136F">
        <w:rPr>
          <w:rFonts w:asciiTheme="minorHAnsi" w:hAnsiTheme="minorHAnsi"/>
          <w:sz w:val="28"/>
          <w:szCs w:val="28"/>
        </w:rPr>
        <w:t xml:space="preserve"> </w:t>
      </w:r>
      <w:r w:rsidR="00354EB4">
        <w:rPr>
          <w:rFonts w:asciiTheme="minorHAnsi" w:hAnsiTheme="minorHAnsi"/>
          <w:sz w:val="28"/>
          <w:szCs w:val="28"/>
        </w:rPr>
        <w:t>16</w:t>
      </w:r>
      <w:r w:rsidR="0007136F">
        <w:rPr>
          <w:rFonts w:asciiTheme="minorHAnsi" w:hAnsiTheme="minorHAnsi"/>
          <w:sz w:val="28"/>
          <w:szCs w:val="28"/>
        </w:rPr>
        <w:t xml:space="preserve"> de </w:t>
      </w:r>
      <w:r>
        <w:rPr>
          <w:rFonts w:asciiTheme="minorHAnsi" w:hAnsiTheme="minorHAnsi"/>
          <w:sz w:val="28"/>
          <w:szCs w:val="28"/>
        </w:rPr>
        <w:t>Diciembre</w:t>
      </w:r>
      <w:r w:rsidR="0007136F">
        <w:rPr>
          <w:rFonts w:asciiTheme="minorHAnsi" w:hAnsiTheme="minorHAnsi"/>
          <w:sz w:val="28"/>
          <w:szCs w:val="28"/>
        </w:rPr>
        <w:t xml:space="preserve"> de 2019</w:t>
      </w:r>
    </w:p>
    <w:p w:rsidR="0007136F" w:rsidRPr="00F85E69" w:rsidRDefault="0007136F" w:rsidP="0007136F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07136F" w:rsidRDefault="0007136F" w:rsidP="0007136F">
      <w:pPr>
        <w:pStyle w:val="Default"/>
        <w:rPr>
          <w:color w:val="auto"/>
          <w:sz w:val="22"/>
          <w:szCs w:val="22"/>
        </w:rPr>
      </w:pPr>
    </w:p>
    <w:p w:rsidR="0007136F" w:rsidRPr="00760067" w:rsidRDefault="0007136F" w:rsidP="0007136F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07136F" w:rsidRPr="00760067" w:rsidRDefault="0007136F" w:rsidP="0007136F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07136F" w:rsidRPr="00760067" w:rsidRDefault="0007136F" w:rsidP="0007136F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07136F" w:rsidRPr="00760067" w:rsidRDefault="0007136F" w:rsidP="0007136F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07136F" w:rsidRDefault="0007136F" w:rsidP="0007136F">
      <w:pPr>
        <w:pStyle w:val="Default"/>
        <w:rPr>
          <w:b/>
          <w:bCs/>
          <w:color w:val="auto"/>
          <w:sz w:val="23"/>
          <w:szCs w:val="23"/>
        </w:rPr>
      </w:pPr>
    </w:p>
    <w:p w:rsidR="0007136F" w:rsidRDefault="0007136F" w:rsidP="0007136F">
      <w:pPr>
        <w:pStyle w:val="Default"/>
        <w:rPr>
          <w:color w:val="auto"/>
          <w:sz w:val="23"/>
          <w:szCs w:val="23"/>
        </w:rPr>
      </w:pPr>
    </w:p>
    <w:p w:rsidR="0007136F" w:rsidRPr="0013274E" w:rsidRDefault="0007136F" w:rsidP="0007136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 w:rsidR="005F0269">
        <w:rPr>
          <w:rFonts w:asciiTheme="minorHAnsi" w:hAnsiTheme="minorHAnsi"/>
          <w:color w:val="auto"/>
        </w:rPr>
        <w:t>en</w:t>
      </w:r>
      <w:r w:rsidRPr="0013274E">
        <w:rPr>
          <w:rFonts w:asciiTheme="minorHAnsi" w:hAnsiTheme="minorHAnsi"/>
          <w:color w:val="auto"/>
        </w:rPr>
        <w:t xml:space="preserve"> cubrir, bajo la </w:t>
      </w:r>
      <w:r w:rsidRPr="0013274E">
        <w:rPr>
          <w:rFonts w:asciiTheme="minorHAnsi" w:hAnsiTheme="minorHAnsi"/>
          <w:b/>
          <w:color w:val="auto"/>
          <w:u w:val="single"/>
        </w:rPr>
        <w:t>Modalidad de Personal Eventual</w:t>
      </w:r>
      <w:r w:rsidRPr="0013274E">
        <w:rPr>
          <w:rFonts w:asciiTheme="minorHAnsi" w:hAnsiTheme="minorHAnsi"/>
          <w:color w:val="auto"/>
        </w:rPr>
        <w:t xml:space="preserve">, un puesto de </w:t>
      </w:r>
      <w:r w:rsidR="00FD74C3" w:rsidRPr="00FD74C3">
        <w:rPr>
          <w:rFonts w:asciiTheme="minorHAnsi" w:hAnsiTheme="minorHAnsi"/>
          <w:b/>
          <w:color w:val="auto"/>
        </w:rPr>
        <w:t>Técnico Laboratorista (T4L)</w:t>
      </w:r>
      <w:r w:rsidR="00FD74C3">
        <w:rPr>
          <w:rFonts w:asciiTheme="minorHAnsi" w:hAnsiTheme="minorHAnsi"/>
          <w:b/>
          <w:color w:val="auto"/>
        </w:rPr>
        <w:t xml:space="preserve">, </w:t>
      </w:r>
      <w:r w:rsidRPr="0013274E">
        <w:rPr>
          <w:rFonts w:asciiTheme="minorHAnsi" w:hAnsiTheme="minorHAnsi"/>
          <w:color w:val="auto"/>
        </w:rPr>
        <w:t xml:space="preserve">en la planta funcional del Hospital Zonal de </w:t>
      </w:r>
      <w:r w:rsidR="005F0269">
        <w:rPr>
          <w:rFonts w:asciiTheme="minorHAnsi" w:hAnsiTheme="minorHAnsi"/>
          <w:color w:val="auto"/>
        </w:rPr>
        <w:t>El Chocón</w:t>
      </w:r>
      <w:r w:rsidRPr="0013274E">
        <w:rPr>
          <w:rFonts w:asciiTheme="minorHAnsi" w:hAnsiTheme="minorHAnsi"/>
          <w:color w:val="auto"/>
        </w:rPr>
        <w:t xml:space="preserve"> dependiente de este establecimiento y de la Zona V.</w:t>
      </w:r>
    </w:p>
    <w:p w:rsidR="0007136F" w:rsidRPr="0013274E" w:rsidRDefault="0007136F" w:rsidP="0007136F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Esta convocatoria surge de la necesidad</w:t>
      </w:r>
      <w:r w:rsidR="005F0269">
        <w:rPr>
          <w:rFonts w:asciiTheme="minorHAnsi" w:hAnsiTheme="minorHAnsi"/>
          <w:color w:val="auto"/>
        </w:rPr>
        <w:t xml:space="preserve"> de cubrir </w:t>
      </w:r>
      <w:r w:rsidRPr="0013274E">
        <w:rPr>
          <w:rFonts w:asciiTheme="minorHAnsi" w:hAnsiTheme="minorHAnsi"/>
          <w:color w:val="auto"/>
        </w:rPr>
        <w:t>Licencia</w:t>
      </w:r>
      <w:r w:rsidR="005F0269">
        <w:rPr>
          <w:rFonts w:asciiTheme="minorHAnsi" w:hAnsiTheme="minorHAnsi"/>
          <w:color w:val="auto"/>
        </w:rPr>
        <w:t>s</w:t>
      </w:r>
      <w:r w:rsidRPr="0013274E">
        <w:rPr>
          <w:rFonts w:asciiTheme="minorHAnsi" w:hAnsiTheme="minorHAnsi"/>
          <w:color w:val="auto"/>
        </w:rPr>
        <w:t xml:space="preserve"> por </w:t>
      </w:r>
      <w:r w:rsidR="005F0269">
        <w:rPr>
          <w:rFonts w:asciiTheme="minorHAnsi" w:hAnsiTheme="minorHAnsi"/>
          <w:b/>
          <w:color w:val="auto"/>
        </w:rPr>
        <w:t>Art. 58º b</w:t>
      </w:r>
      <w:r w:rsidRPr="0013274E">
        <w:rPr>
          <w:rFonts w:asciiTheme="minorHAnsi" w:hAnsiTheme="minorHAnsi"/>
          <w:b/>
          <w:color w:val="auto"/>
        </w:rPr>
        <w:t>) del CCT</w:t>
      </w:r>
      <w:r w:rsidRPr="0013274E">
        <w:rPr>
          <w:rFonts w:asciiTheme="minorHAnsi" w:hAnsiTheme="minorHAnsi"/>
          <w:color w:val="auto"/>
        </w:rPr>
        <w:t xml:space="preserve"> y a los efectos de elaborar un listado, el cual servirá a futuro para nuevas coberturas de Licencias Prolongadas, por el término de 1 (un) año a partir de la confección del Acta de Orden de Mérito.   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 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13274E">
        <w:rPr>
          <w:rFonts w:asciiTheme="minorHAnsi" w:hAnsiTheme="minorHAnsi"/>
          <w:b/>
          <w:bCs/>
          <w:color w:val="auto"/>
        </w:rPr>
        <w:t xml:space="preserve">: </w:t>
      </w:r>
      <w:r w:rsidRPr="0013274E">
        <w:rPr>
          <w:rFonts w:asciiTheme="minorHAnsi" w:hAnsiTheme="minorHAnsi"/>
          <w:color w:val="auto"/>
        </w:rPr>
        <w:t xml:space="preserve">Técnico </w:t>
      </w:r>
      <w:r w:rsidR="005F0269">
        <w:rPr>
          <w:rFonts w:asciiTheme="minorHAnsi" w:hAnsiTheme="minorHAnsi"/>
          <w:color w:val="auto"/>
        </w:rPr>
        <w:t>en Laboratorio (T4L)</w:t>
      </w:r>
      <w:r w:rsidRPr="0013274E">
        <w:rPr>
          <w:rFonts w:asciiTheme="minorHAnsi" w:hAnsiTheme="minorHAnsi"/>
          <w:color w:val="auto"/>
        </w:rPr>
        <w:t xml:space="preserve"> 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7136F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Objetivo del Cargo:</w:t>
      </w:r>
    </w:p>
    <w:p w:rsidR="005F0269" w:rsidRPr="0013274E" w:rsidRDefault="005F0269" w:rsidP="0007136F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941DF8" w:rsidRPr="00941DF8" w:rsidRDefault="00941DF8" w:rsidP="00941DF8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941DF8">
        <w:rPr>
          <w:rFonts w:cs="Arial"/>
          <w:sz w:val="24"/>
          <w:szCs w:val="24"/>
        </w:rPr>
        <w:t>Objetivo general del puesto:</w:t>
      </w:r>
      <w:r w:rsidRPr="00941DF8">
        <w:rPr>
          <w:rFonts w:cs="Arial"/>
          <w:color w:val="222222"/>
          <w:sz w:val="24"/>
          <w:szCs w:val="24"/>
        </w:rPr>
        <w:t xml:space="preserve"> asistencia directa al profesional Bioquímico en el abastecimiento de material para el análisis y procesos pertinentes, mediante extracciones (toma de muestras) a los pacientes ambulatorios, internados o en la atención de la Guardia de Emergencias</w:t>
      </w:r>
      <w:r>
        <w:rPr>
          <w:rFonts w:cs="Arial"/>
          <w:color w:val="222222"/>
          <w:sz w:val="24"/>
          <w:szCs w:val="24"/>
        </w:rPr>
        <w:t>.</w:t>
      </w:r>
    </w:p>
    <w:p w:rsidR="003F1A44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  <w:r w:rsidRPr="0013274E">
        <w:rPr>
          <w:rFonts w:asciiTheme="minorHAnsi" w:hAnsiTheme="minorHAnsi"/>
          <w:b/>
          <w:bCs/>
          <w:color w:val="auto"/>
          <w:u w:val="single"/>
        </w:rPr>
        <w:t>Funciones Principales:</w:t>
      </w:r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>Organizar y limpiar el laboratorio. Eliminar los residuos de laboratorio.</w:t>
      </w:r>
    </w:p>
    <w:p w:rsidR="00ED6A04" w:rsidRDefault="00ED6A0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Lavar materiales de laboratorio (tubos, pipetas, </w:t>
      </w:r>
      <w:r w:rsidR="00AF4D90">
        <w:rPr>
          <w:sz w:val="24"/>
          <w:szCs w:val="24"/>
        </w:rPr>
        <w:t xml:space="preserve">frascos,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AF4D90" w:rsidRPr="003F1A44" w:rsidRDefault="00AF4D90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Acondicionar material de vidrio para esterilizar</w:t>
      </w:r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>Preparar los equipos y llevar su mantenimiento</w:t>
      </w:r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Garantizar la correcta preparación del material de trabajo diario</w:t>
      </w:r>
    </w:p>
    <w:p w:rsidR="00F46541" w:rsidRPr="003F1A44" w:rsidRDefault="00F46541" w:rsidP="00F46541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Procurar la operatividad de los insumos diarios</w:t>
      </w:r>
    </w:p>
    <w:p w:rsidR="00F46541" w:rsidRDefault="00F46541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Garantizar el buen uso de los equipos de trabajo</w:t>
      </w:r>
    </w:p>
    <w:p w:rsidR="008B0BBC" w:rsidRPr="008B0BBC" w:rsidRDefault="008B0BBC" w:rsidP="008B0BBC">
      <w:pPr>
        <w:pStyle w:val="Sinespaciado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Extracción de Sangre venosa, hisopados, </w:t>
      </w:r>
      <w:proofErr w:type="spellStart"/>
      <w:r>
        <w:rPr>
          <w:sz w:val="24"/>
          <w:szCs w:val="24"/>
        </w:rPr>
        <w:t>etc</w:t>
      </w:r>
      <w:proofErr w:type="spellEnd"/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>Tomar y analizar muestras.</w:t>
      </w:r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Obtener de manera eficiente muestras biológicas</w:t>
      </w:r>
    </w:p>
    <w:p w:rsidR="003F1A44" w:rsidRP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 xml:space="preserve">Registrar y examinar los resultados de los análisis </w:t>
      </w:r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lastRenderedPageBreak/>
        <w:t>Comunicar los resultados al responsable inmediato superior</w:t>
      </w:r>
      <w:r w:rsidR="00F46541">
        <w:rPr>
          <w:sz w:val="24"/>
          <w:szCs w:val="24"/>
        </w:rPr>
        <w:t>, de palabra o por escrito</w:t>
      </w:r>
    </w:p>
    <w:p w:rsidR="003F1A44" w:rsidRP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>Preparar materiales de apoyo a la docencia.</w:t>
      </w:r>
    </w:p>
    <w:p w:rsidR="003F1A44" w:rsidRP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 xml:space="preserve">Brindar información a pacientes </w:t>
      </w:r>
    </w:p>
    <w:p w:rsidR="003F1A44" w:rsidRPr="00F46541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>Realizar los procesos de laboratorio necesarios para contribuir al diagnóstico  y tratamiento de los pacientes en el marco de las reglamentaciones vigentes</w:t>
      </w:r>
    </w:p>
    <w:p w:rsidR="003F1A44" w:rsidRDefault="003F1A44" w:rsidP="003F1A44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3F1A44">
        <w:rPr>
          <w:sz w:val="24"/>
          <w:szCs w:val="24"/>
        </w:rPr>
        <w:t>Garantizar una adecuada prestación del servicio, respetando las normas de calidad, seguridad y medio ambiente  bajo supervisión del profesional bioquímico en los casos que corresponda.</w:t>
      </w:r>
    </w:p>
    <w:p w:rsidR="003F1A44" w:rsidRDefault="00F46541" w:rsidP="00F46541">
      <w:pPr>
        <w:pStyle w:val="Sinespaciad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Participar de forma activa en el equipo interdisciplinario del laboratorio</w:t>
      </w:r>
    </w:p>
    <w:p w:rsidR="005F346C" w:rsidRDefault="005F346C" w:rsidP="005F346C">
      <w:pPr>
        <w:pStyle w:val="Sinespaciado"/>
        <w:ind w:left="720"/>
        <w:rPr>
          <w:sz w:val="24"/>
          <w:szCs w:val="24"/>
        </w:rPr>
      </w:pP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13274E">
        <w:rPr>
          <w:rFonts w:asciiTheme="minorHAnsi" w:hAnsiTheme="minorHAnsi"/>
          <w:b/>
          <w:color w:val="auto"/>
          <w:u w:val="single"/>
        </w:rPr>
        <w:t>Perfil del Cargo:</w:t>
      </w:r>
    </w:p>
    <w:p w:rsidR="0007136F" w:rsidRPr="0013274E" w:rsidRDefault="0007136F" w:rsidP="0007136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b/>
          <w:color w:val="auto"/>
          <w:u w:val="single"/>
        </w:rPr>
      </w:pPr>
      <w:r w:rsidRPr="0013274E">
        <w:rPr>
          <w:rFonts w:asciiTheme="minorHAnsi" w:hAnsiTheme="minorHAnsi"/>
          <w:color w:val="auto"/>
        </w:rPr>
        <w:t>Optimización en la utilización de los recursos disponibles.</w:t>
      </w:r>
    </w:p>
    <w:p w:rsidR="0007136F" w:rsidRPr="0013274E" w:rsidRDefault="0007136F" w:rsidP="0007136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Administrar tiempos y tareas.</w:t>
      </w:r>
    </w:p>
    <w:p w:rsidR="0007136F" w:rsidRPr="0013274E" w:rsidRDefault="0007136F" w:rsidP="0007136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Trabajar y relacionarse efectivamente con otras personas integrando equipos de trabajo, siguiendo los procesos establecidos e identificando y proponiendo las oportunidades de mejora.</w:t>
      </w:r>
    </w:p>
    <w:p w:rsidR="0007136F" w:rsidRPr="0013274E" w:rsidRDefault="0007136F" w:rsidP="0007136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Discreción con respecto a datos relacionado a donantes y pacientes.</w:t>
      </w:r>
    </w:p>
    <w:p w:rsidR="0007136F" w:rsidRPr="0013274E" w:rsidRDefault="0007136F" w:rsidP="0007136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Ser flexible y adaptable a los cambios.</w:t>
      </w:r>
    </w:p>
    <w:p w:rsidR="0007136F" w:rsidRPr="0013274E" w:rsidRDefault="0007136F" w:rsidP="0007136F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Respeto,  valoración y compromiso con el trabajo.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Capacidad para  integrarse en su área a los fines institucionales, planes estratégicos y valores de la institución. 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Cumplir con las normas y programas de seguridad y salud en el trabajo establecidos para su área de competencia. 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>Promover la mejora continua y el servicio orientado al usuario: demostrar  iniciativa, espíritu crítico, capacidad de resolución y responsabilidad.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Desarrollar la profesionalidad, participar y promover la formación continua. 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 xml:space="preserve">Fomentar y actuar en un marco de apertura al diálogo. 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>Actitud proactiva con fuerte inclinación a trabajar en la implementación del Sistema de Gestión de Calidad del Servicio.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>Puntualidad y cumplimiento de horarios laborales.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274E">
        <w:rPr>
          <w:rFonts w:cs="Times New Roman"/>
          <w:sz w:val="24"/>
          <w:szCs w:val="24"/>
        </w:rPr>
        <w:t>Buen trato con el público y compañeros.</w:t>
      </w:r>
    </w:p>
    <w:p w:rsidR="0007136F" w:rsidRPr="0013274E" w:rsidRDefault="0007136F" w:rsidP="0007136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13274E">
        <w:rPr>
          <w:sz w:val="24"/>
          <w:szCs w:val="24"/>
        </w:rPr>
        <w:t>Tener buena predisposición a la asignación de tareas que pueden ser de índole técnico, administrativo, atención al público y promoción de la donación.</w:t>
      </w:r>
    </w:p>
    <w:p w:rsidR="0007136F" w:rsidRPr="00176ADB" w:rsidRDefault="0007136F" w:rsidP="0007136F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  <w:u w:val="single"/>
          <w:lang w:val="es-ES"/>
        </w:rPr>
      </w:pPr>
      <w:r w:rsidRPr="002D3E0D">
        <w:rPr>
          <w:rFonts w:asciiTheme="minorHAnsi" w:hAnsiTheme="minorHAnsi"/>
          <w:b/>
          <w:color w:val="auto"/>
          <w:sz w:val="28"/>
          <w:szCs w:val="28"/>
          <w:u w:val="single"/>
        </w:rPr>
        <w:t>Régimen Laboral:</w:t>
      </w:r>
    </w:p>
    <w:p w:rsidR="0007136F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13274E">
        <w:rPr>
          <w:rFonts w:asciiTheme="minorHAnsi" w:hAnsiTheme="minorHAnsi"/>
          <w:color w:val="auto"/>
          <w:lang w:val="es-ES"/>
        </w:rPr>
        <w:t>*</w:t>
      </w:r>
      <w:r w:rsidRPr="0013274E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13274E">
        <w:rPr>
          <w:rFonts w:asciiTheme="minorHAnsi" w:hAnsiTheme="minorHAnsi"/>
          <w:b/>
          <w:bCs/>
          <w:color w:val="auto"/>
        </w:rPr>
        <w:t xml:space="preserve">“Aquel trabajador que sea convocado para cubrir ausencias justificadas y prolongadas de un trabajador </w:t>
      </w:r>
      <w:proofErr w:type="spellStart"/>
      <w:r w:rsidRPr="0013274E">
        <w:rPr>
          <w:rFonts w:asciiTheme="minorHAnsi" w:hAnsiTheme="minorHAnsi"/>
          <w:b/>
          <w:bCs/>
          <w:color w:val="auto"/>
        </w:rPr>
        <w:t>convencionado</w:t>
      </w:r>
      <w:proofErr w:type="spellEnd"/>
      <w:r w:rsidRPr="0013274E">
        <w:rPr>
          <w:rFonts w:asciiTheme="minorHAnsi" w:hAnsiTheme="minorHAnsi"/>
          <w:b/>
          <w:bCs/>
          <w:color w:val="auto"/>
        </w:rPr>
        <w:t>, cumplirá funciones hasta el reintegro de su titular y tendrá un plazo de co</w:t>
      </w:r>
      <w:r>
        <w:rPr>
          <w:rFonts w:asciiTheme="minorHAnsi" w:hAnsiTheme="minorHAnsi"/>
          <w:b/>
          <w:bCs/>
          <w:color w:val="auto"/>
        </w:rPr>
        <w:t>ntrato de 12 meses como máximo”.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07136F" w:rsidRPr="001F33B6" w:rsidRDefault="0007136F" w:rsidP="0007136F">
      <w:pPr>
        <w:pStyle w:val="Sinespaciado"/>
        <w:rPr>
          <w:sz w:val="24"/>
          <w:szCs w:val="24"/>
        </w:rPr>
      </w:pPr>
      <w:r w:rsidRPr="001F33B6">
        <w:rPr>
          <w:sz w:val="24"/>
          <w:szCs w:val="24"/>
        </w:rPr>
        <w:t xml:space="preserve">* Régimen horario de 40 Hs. semanales. </w:t>
      </w:r>
    </w:p>
    <w:p w:rsidR="0007136F" w:rsidRPr="001F33B6" w:rsidRDefault="3721FC48" w:rsidP="3721FC48">
      <w:pPr>
        <w:pStyle w:val="Default"/>
        <w:jc w:val="both"/>
        <w:rPr>
          <w:rFonts w:asciiTheme="minorHAnsi" w:hAnsiTheme="minorHAnsi"/>
          <w:color w:val="auto"/>
        </w:rPr>
      </w:pPr>
      <w:r w:rsidRPr="3721FC48">
        <w:rPr>
          <w:rFonts w:asciiTheme="minorHAnsi" w:hAnsiTheme="minorHAnsi"/>
          <w:color w:val="auto"/>
        </w:rPr>
        <w:t>* Disponibilidad para realizar Guardias  pasivas</w:t>
      </w:r>
    </w:p>
    <w:p w:rsidR="0007136F" w:rsidRPr="001F33B6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F33B6">
        <w:rPr>
          <w:rFonts w:asciiTheme="minorHAnsi" w:hAnsiTheme="minorHAnsi"/>
          <w:color w:val="auto"/>
        </w:rPr>
        <w:lastRenderedPageBreak/>
        <w:t>* Sin Vivienda Institucional.</w:t>
      </w:r>
    </w:p>
    <w:p w:rsidR="0007136F" w:rsidRPr="001F33B6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</w:p>
    <w:p w:rsidR="0007136F" w:rsidRPr="002D3E0D" w:rsidRDefault="0007136F" w:rsidP="0007136F">
      <w:pPr>
        <w:pStyle w:val="Default"/>
        <w:jc w:val="both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2D3E0D">
        <w:rPr>
          <w:rFonts w:asciiTheme="minorHAnsi" w:hAnsiTheme="minorHAnsi"/>
          <w:b/>
          <w:color w:val="auto"/>
          <w:sz w:val="28"/>
          <w:szCs w:val="28"/>
          <w:u w:val="single"/>
        </w:rPr>
        <w:t>Requisitos Específicos: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*Poseer Titulo de Técnico en </w:t>
      </w:r>
      <w:r w:rsidR="00753873">
        <w:rPr>
          <w:rFonts w:asciiTheme="minorHAnsi" w:hAnsiTheme="minorHAnsi"/>
          <w:color w:val="auto"/>
        </w:rPr>
        <w:t>Laboratorio</w:t>
      </w:r>
      <w:r w:rsidRPr="0013274E">
        <w:rPr>
          <w:rFonts w:asciiTheme="minorHAnsi" w:hAnsiTheme="minorHAnsi"/>
          <w:color w:val="auto"/>
        </w:rPr>
        <w:t xml:space="preserve"> nivel Terciario o Universitario de establecimientos reconocidos, Públicos o Privados, Provinciales o Nacionales con habilitación y reconocido por el Ministerio de Educación y Justicia de la Nación. En ningún caso se aceptara constancia de título en trámite o certificaciones de materias adeudadas (Excluyente). 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>*Matricula de la Provincia de Neuquén Vigente (Excluyente).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*Experiencia </w:t>
      </w:r>
      <w:r w:rsidR="009B276A">
        <w:rPr>
          <w:rFonts w:asciiTheme="minorHAnsi" w:hAnsiTheme="minorHAnsi"/>
          <w:color w:val="auto"/>
        </w:rPr>
        <w:t>laboral previa</w:t>
      </w:r>
      <w:r w:rsidR="009B276A" w:rsidRPr="0013274E">
        <w:rPr>
          <w:rFonts w:asciiTheme="minorHAnsi" w:hAnsiTheme="minorHAnsi"/>
          <w:color w:val="auto"/>
        </w:rPr>
        <w:t xml:space="preserve"> (</w:t>
      </w:r>
      <w:r w:rsidRPr="0013274E">
        <w:rPr>
          <w:rFonts w:asciiTheme="minorHAnsi" w:hAnsiTheme="minorHAnsi"/>
          <w:color w:val="auto"/>
        </w:rPr>
        <w:t xml:space="preserve">Preferentemente). </w:t>
      </w:r>
    </w:p>
    <w:p w:rsidR="0007136F" w:rsidRPr="0013274E" w:rsidRDefault="0007136F" w:rsidP="0007136F">
      <w:pPr>
        <w:pStyle w:val="Textoindependiente"/>
        <w:spacing w:after="0" w:line="240" w:lineRule="auto"/>
        <w:jc w:val="both"/>
        <w:rPr>
          <w:rFonts w:cs="Times New Roman"/>
          <w:sz w:val="24"/>
          <w:szCs w:val="24"/>
        </w:rPr>
      </w:pPr>
      <w:r w:rsidRPr="0013274E">
        <w:rPr>
          <w:sz w:val="24"/>
          <w:szCs w:val="24"/>
        </w:rPr>
        <w:t>*</w:t>
      </w:r>
      <w:r w:rsidR="009B276A">
        <w:rPr>
          <w:rFonts w:cs="Times New Roman"/>
          <w:sz w:val="24"/>
          <w:szCs w:val="24"/>
        </w:rPr>
        <w:t>Edad hasta 40</w:t>
      </w:r>
      <w:r w:rsidRPr="0013274E">
        <w:rPr>
          <w:rFonts w:cs="Times New Roman"/>
          <w:sz w:val="24"/>
          <w:szCs w:val="24"/>
        </w:rPr>
        <w:t xml:space="preserve"> años (Preferentemente) Este requisito contempla la necesidad del dinamismo en el área, dadas las tareas que se desarrollan en el sector</w:t>
      </w:r>
      <w:r>
        <w:rPr>
          <w:rFonts w:cs="Times New Roman"/>
          <w:sz w:val="24"/>
          <w:szCs w:val="24"/>
        </w:rPr>
        <w:t>.</w:t>
      </w:r>
    </w:p>
    <w:p w:rsidR="0007136F" w:rsidRPr="0013274E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13274E">
        <w:rPr>
          <w:rFonts w:asciiTheme="minorHAnsi" w:hAnsiTheme="minorHAnsi"/>
          <w:color w:val="auto"/>
        </w:rPr>
        <w:t xml:space="preserve">*Domicilio </w:t>
      </w:r>
      <w:r w:rsidR="009B276A">
        <w:rPr>
          <w:rFonts w:asciiTheme="minorHAnsi" w:hAnsiTheme="minorHAnsi"/>
          <w:color w:val="auto"/>
        </w:rPr>
        <w:t xml:space="preserve">en la localidad </w:t>
      </w:r>
      <w:r w:rsidRPr="0013274E">
        <w:rPr>
          <w:rFonts w:asciiTheme="minorHAnsi" w:hAnsiTheme="minorHAnsi"/>
          <w:color w:val="auto"/>
        </w:rPr>
        <w:t>(</w:t>
      </w:r>
      <w:r w:rsidR="009B276A">
        <w:rPr>
          <w:rFonts w:asciiTheme="minorHAnsi" w:hAnsiTheme="minorHAnsi"/>
          <w:color w:val="auto"/>
        </w:rPr>
        <w:t>Preferentemente</w:t>
      </w:r>
      <w:r w:rsidRPr="0013274E">
        <w:rPr>
          <w:rFonts w:asciiTheme="minorHAnsi" w:hAnsiTheme="minorHAnsi"/>
          <w:color w:val="auto"/>
        </w:rPr>
        <w:t>)</w:t>
      </w:r>
      <w:r>
        <w:rPr>
          <w:rFonts w:asciiTheme="minorHAnsi" w:hAnsiTheme="minorHAnsi"/>
          <w:color w:val="auto"/>
        </w:rPr>
        <w:t>.</w:t>
      </w:r>
      <w:r w:rsidRPr="0013274E">
        <w:rPr>
          <w:rFonts w:asciiTheme="minorHAnsi" w:hAnsiTheme="minorHAnsi"/>
          <w:color w:val="auto"/>
        </w:rPr>
        <w:t xml:space="preserve"> </w:t>
      </w: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*</w:t>
      </w:r>
      <w:r w:rsidRPr="00CA5DC4">
        <w:rPr>
          <w:rFonts w:asciiTheme="minorHAnsi" w:hAnsiTheme="minorHAnsi"/>
          <w:color w:val="auto"/>
        </w:rPr>
        <w:t>Cumplir los requisitos establecidos en el Título II -capítulo I - artículo 17° - Ingreso, del Convenio Colectivo de Trabajo Vigente. </w:t>
      </w:r>
    </w:p>
    <w:p w:rsidR="0007136F" w:rsidRDefault="0007136F" w:rsidP="0007136F">
      <w:pPr>
        <w:pStyle w:val="Default"/>
        <w:jc w:val="both"/>
        <w:rPr>
          <w:rFonts w:asciiTheme="minorHAnsi" w:hAnsiTheme="minorHAnsi" w:cstheme="minorHAnsi"/>
          <w:b/>
          <w:i/>
          <w:iCs/>
          <w:color w:val="auto"/>
          <w:sz w:val="28"/>
          <w:szCs w:val="28"/>
          <w:lang w:val="es-MX"/>
        </w:rPr>
      </w:pPr>
    </w:p>
    <w:p w:rsidR="0007136F" w:rsidRPr="002D3E0D" w:rsidRDefault="0007136F" w:rsidP="0007136F">
      <w:pPr>
        <w:pStyle w:val="Textoindependiente"/>
        <w:jc w:val="both"/>
        <w:outlineLvl w:val="0"/>
        <w:rPr>
          <w:rFonts w:cstheme="minorHAnsi"/>
          <w:bCs/>
          <w:i/>
          <w:iCs/>
          <w:sz w:val="28"/>
          <w:szCs w:val="28"/>
          <w:u w:val="single"/>
          <w:lang w:val="es-MX"/>
        </w:rPr>
      </w:pPr>
      <w:r>
        <w:rPr>
          <w:rFonts w:cstheme="minorHAnsi"/>
          <w:b/>
          <w:sz w:val="28"/>
          <w:szCs w:val="28"/>
          <w:u w:val="single"/>
        </w:rPr>
        <w:t>Documentación a presentar</w:t>
      </w:r>
      <w:r w:rsidRPr="008B4569">
        <w:rPr>
          <w:rFonts w:cstheme="minorHAnsi"/>
          <w:b/>
          <w:sz w:val="28"/>
          <w:szCs w:val="28"/>
          <w:u w:val="single"/>
        </w:rPr>
        <w:t>:</w:t>
      </w:r>
      <w:r w:rsidRPr="008B4569">
        <w:rPr>
          <w:rFonts w:cstheme="minorHAnsi"/>
          <w:sz w:val="28"/>
          <w:szCs w:val="28"/>
          <w:u w:val="single"/>
        </w:rPr>
        <w:t xml:space="preserve"> </w:t>
      </w:r>
    </w:p>
    <w:p w:rsidR="0007136F" w:rsidRPr="00CA5DC4" w:rsidRDefault="0007136F" w:rsidP="0007136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07136F" w:rsidRPr="00CA5DC4" w:rsidRDefault="0007136F" w:rsidP="0007136F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rFonts w:ascii="Calibri" w:hAnsi="Calibri" w:cs="Calibri"/>
          <w:sz w:val="24"/>
          <w:szCs w:val="24"/>
        </w:rPr>
        <w:t>Curriculum Vitae con todas las certificaciones de antecedentes educacionales y laborales correspondientes, según los requisitos para el cargo que se concursa. Fotocopia de DNI, Titulo y Matricula. Las Certificaciones que lo habilitan deberán ser originales o copias autenticadas. (Pueden autenticarse en la Oficina de Personal del hospital presentando los originales).</w:t>
      </w:r>
    </w:p>
    <w:p w:rsidR="0007136F" w:rsidRPr="00CA5DC4" w:rsidRDefault="0007136F" w:rsidP="0007136F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 xml:space="preserve"> Declaración Jurada que deje constancia que el postulante no está comprendido en ninguno de los impedimentos señalados en el ART. 17 del CCT. (Anexo II).</w:t>
      </w:r>
    </w:p>
    <w:p w:rsidR="0007136F" w:rsidRPr="00CA5DC4" w:rsidRDefault="0007136F" w:rsidP="0007136F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 xml:space="preserve">Toda la documentación deberá ser presentada en sobre cerrado, el cual será abierto por el Jurado de Selección. </w:t>
      </w:r>
      <w:r w:rsidRPr="00CA5DC4">
        <w:rPr>
          <w:b/>
          <w:bCs/>
          <w:sz w:val="24"/>
          <w:szCs w:val="24"/>
        </w:rPr>
        <w:t xml:space="preserve">En el exterior del sobre se deberá consignar nombre y apellido y el cargo al que se postula. </w:t>
      </w:r>
    </w:p>
    <w:p w:rsidR="0007136F" w:rsidRPr="00CA5DC4" w:rsidRDefault="0007136F" w:rsidP="0007136F">
      <w:pPr>
        <w:pStyle w:val="Textoindependiente"/>
        <w:spacing w:after="0" w:line="240" w:lineRule="auto"/>
        <w:ind w:left="720"/>
        <w:jc w:val="both"/>
        <w:rPr>
          <w:rFonts w:ascii="Calibri" w:hAnsi="Calibri" w:cs="Calibri"/>
          <w:i/>
          <w:iCs/>
          <w:sz w:val="24"/>
          <w:szCs w:val="24"/>
        </w:rPr>
      </w:pPr>
      <w:r w:rsidRPr="00CA5DC4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CA5DC4">
        <w:rPr>
          <w:rFonts w:asciiTheme="minorHAnsi" w:hAnsiTheme="minorHAnsi"/>
          <w:color w:val="auto"/>
        </w:rPr>
        <w:t>:</w:t>
      </w:r>
      <w:bookmarkStart w:id="0" w:name="_GoBack"/>
      <w:bookmarkEnd w:id="0"/>
    </w:p>
    <w:p w:rsidR="0007136F" w:rsidRPr="00AA0BAA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color w:val="auto"/>
        </w:rPr>
        <w:t xml:space="preserve">Fecha desde </w:t>
      </w:r>
      <w:r w:rsidR="00354EB4">
        <w:rPr>
          <w:rFonts w:asciiTheme="minorHAnsi" w:hAnsiTheme="minorHAnsi"/>
          <w:b/>
          <w:bCs/>
          <w:color w:val="auto"/>
        </w:rPr>
        <w:t>el 1</w:t>
      </w:r>
      <w:r w:rsidR="00FD74C3">
        <w:rPr>
          <w:rFonts w:asciiTheme="minorHAnsi" w:hAnsiTheme="minorHAnsi"/>
          <w:b/>
          <w:bCs/>
          <w:color w:val="auto"/>
        </w:rPr>
        <w:t>9</w:t>
      </w:r>
      <w:r w:rsidRPr="00AA0BAA">
        <w:rPr>
          <w:rFonts w:asciiTheme="minorHAnsi" w:hAnsiTheme="minorHAnsi"/>
          <w:b/>
          <w:bCs/>
          <w:color w:val="auto"/>
        </w:rPr>
        <w:t xml:space="preserve"> de </w:t>
      </w:r>
      <w:r w:rsidR="009B276A">
        <w:rPr>
          <w:rFonts w:asciiTheme="minorHAnsi" w:hAnsiTheme="minorHAnsi"/>
          <w:b/>
          <w:bCs/>
          <w:color w:val="auto"/>
        </w:rPr>
        <w:t>Diciembre</w:t>
      </w:r>
      <w:r w:rsidRPr="00AA0BAA">
        <w:rPr>
          <w:rFonts w:asciiTheme="minorHAnsi" w:hAnsiTheme="minorHAnsi"/>
          <w:b/>
          <w:bCs/>
          <w:color w:val="auto"/>
        </w:rPr>
        <w:t xml:space="preserve"> de 2019 al </w:t>
      </w:r>
      <w:r w:rsidR="009B276A">
        <w:rPr>
          <w:rFonts w:asciiTheme="minorHAnsi" w:hAnsiTheme="minorHAnsi"/>
          <w:b/>
          <w:bCs/>
          <w:color w:val="auto"/>
        </w:rPr>
        <w:t>06</w:t>
      </w:r>
      <w:r w:rsidRPr="00AA0BAA">
        <w:rPr>
          <w:rFonts w:asciiTheme="minorHAnsi" w:hAnsiTheme="minorHAnsi"/>
          <w:b/>
          <w:bCs/>
          <w:color w:val="auto"/>
        </w:rPr>
        <w:t xml:space="preserve"> de Enero de 20</w:t>
      </w:r>
      <w:r w:rsidR="009B276A">
        <w:rPr>
          <w:rFonts w:asciiTheme="minorHAnsi" w:hAnsiTheme="minorHAnsi"/>
          <w:b/>
          <w:bCs/>
          <w:color w:val="auto"/>
        </w:rPr>
        <w:t xml:space="preserve">20 </w:t>
      </w:r>
      <w:r w:rsidRPr="00AA0BAA">
        <w:rPr>
          <w:rFonts w:asciiTheme="minorHAnsi" w:hAnsiTheme="minorHAnsi"/>
          <w:b/>
          <w:bCs/>
          <w:color w:val="auto"/>
        </w:rPr>
        <w:t xml:space="preserve">inclusive, de 08 a 14 hs. </w:t>
      </w:r>
      <w:r w:rsidRPr="00AA0BAA">
        <w:rPr>
          <w:rFonts w:asciiTheme="minorHAnsi" w:hAnsiTheme="minorHAnsi"/>
          <w:color w:val="auto"/>
        </w:rPr>
        <w:t xml:space="preserve">en la Oficina de Personal del Hospital Zonal de </w:t>
      </w:r>
      <w:r w:rsidR="009B276A">
        <w:rPr>
          <w:rFonts w:asciiTheme="minorHAnsi" w:hAnsiTheme="minorHAnsi"/>
          <w:color w:val="auto"/>
        </w:rPr>
        <w:t>El Chocón</w:t>
      </w:r>
    </w:p>
    <w:p w:rsidR="0007136F" w:rsidRPr="00AA0BAA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AA0BA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AA0BAA">
        <w:rPr>
          <w:rFonts w:asciiTheme="minorHAnsi" w:hAnsiTheme="minorHAnsi"/>
          <w:color w:val="auto"/>
        </w:rPr>
        <w:t>:</w:t>
      </w:r>
    </w:p>
    <w:p w:rsidR="0007136F" w:rsidRPr="00AA0BAA" w:rsidRDefault="3721FC48" w:rsidP="3721FC48">
      <w:pPr>
        <w:pStyle w:val="Default"/>
        <w:jc w:val="both"/>
        <w:rPr>
          <w:rFonts w:asciiTheme="minorHAnsi" w:hAnsiTheme="minorHAnsi"/>
          <w:color w:val="auto"/>
        </w:rPr>
      </w:pPr>
      <w:r w:rsidRPr="3721FC48">
        <w:rPr>
          <w:rFonts w:asciiTheme="minorHAnsi" w:hAnsiTheme="minorHAnsi"/>
          <w:color w:val="auto"/>
        </w:rPr>
        <w:t xml:space="preserve">El </w:t>
      </w:r>
      <w:r w:rsidRPr="3721FC48">
        <w:rPr>
          <w:rFonts w:asciiTheme="minorHAnsi" w:hAnsiTheme="minorHAnsi"/>
          <w:b/>
          <w:bCs/>
          <w:color w:val="auto"/>
        </w:rPr>
        <w:t xml:space="preserve">07 de Enero de 2020 </w:t>
      </w:r>
      <w:r w:rsidRPr="3721FC48">
        <w:rPr>
          <w:rFonts w:asciiTheme="minorHAnsi" w:hAnsiTheme="minorHAnsi"/>
          <w:color w:val="auto"/>
        </w:rPr>
        <w:t>se realizara la verificación de documentación y valoración de los Curriculum presentados, se comunicara a los postulantes preseleccionados mediante listado publicado en cartelera del Hospital.</w:t>
      </w:r>
    </w:p>
    <w:p w:rsidR="0007136F" w:rsidRPr="00AA0BAA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354EB4">
        <w:rPr>
          <w:rFonts w:asciiTheme="minorHAnsi" w:hAnsiTheme="minorHAnsi"/>
          <w:b/>
          <w:color w:val="auto"/>
          <w:u w:val="single"/>
        </w:rPr>
        <w:t>La</w:t>
      </w:r>
      <w:r w:rsidR="009B276A" w:rsidRPr="00354EB4">
        <w:rPr>
          <w:rFonts w:asciiTheme="minorHAnsi" w:hAnsiTheme="minorHAnsi"/>
          <w:b/>
          <w:color w:val="auto"/>
          <w:u w:val="single"/>
        </w:rPr>
        <w:t>s</w:t>
      </w:r>
      <w:r w:rsidRPr="00354EB4">
        <w:rPr>
          <w:rFonts w:asciiTheme="minorHAnsi" w:hAnsiTheme="minorHAnsi"/>
          <w:b/>
          <w:color w:val="auto"/>
          <w:u w:val="single"/>
        </w:rPr>
        <w:t xml:space="preserve"> entrevista</w:t>
      </w:r>
      <w:r w:rsidR="009B276A" w:rsidRPr="00354EB4">
        <w:rPr>
          <w:rFonts w:asciiTheme="minorHAnsi" w:hAnsiTheme="minorHAnsi"/>
          <w:b/>
          <w:color w:val="auto"/>
          <w:u w:val="single"/>
        </w:rPr>
        <w:t>s</w:t>
      </w:r>
      <w:r w:rsidRPr="00AA0BAA">
        <w:rPr>
          <w:rFonts w:asciiTheme="minorHAnsi" w:hAnsiTheme="minorHAnsi"/>
          <w:color w:val="auto"/>
        </w:rPr>
        <w:t xml:space="preserve"> se llevara</w:t>
      </w:r>
      <w:r w:rsidR="009B276A">
        <w:rPr>
          <w:rFonts w:asciiTheme="minorHAnsi" w:hAnsiTheme="minorHAnsi"/>
          <w:color w:val="auto"/>
        </w:rPr>
        <w:t>n</w:t>
      </w:r>
      <w:r w:rsidRPr="00AA0BAA">
        <w:rPr>
          <w:rFonts w:asciiTheme="minorHAnsi" w:hAnsiTheme="minorHAnsi"/>
          <w:color w:val="auto"/>
        </w:rPr>
        <w:t xml:space="preserve"> a cabo el dia </w:t>
      </w:r>
      <w:r w:rsidR="009B276A">
        <w:rPr>
          <w:rFonts w:asciiTheme="minorHAnsi" w:hAnsiTheme="minorHAnsi"/>
          <w:b/>
          <w:color w:val="auto"/>
        </w:rPr>
        <w:t>08</w:t>
      </w:r>
      <w:r w:rsidRPr="00AA0BAA">
        <w:rPr>
          <w:rFonts w:asciiTheme="minorHAnsi" w:hAnsiTheme="minorHAnsi"/>
          <w:b/>
          <w:color w:val="auto"/>
        </w:rPr>
        <w:t xml:space="preserve"> de Enero de 20</w:t>
      </w:r>
      <w:r w:rsidR="009B276A">
        <w:rPr>
          <w:rFonts w:asciiTheme="minorHAnsi" w:hAnsiTheme="minorHAnsi"/>
          <w:b/>
          <w:color w:val="auto"/>
        </w:rPr>
        <w:t>20</w:t>
      </w:r>
      <w:r w:rsidRPr="00AA0BAA">
        <w:rPr>
          <w:rFonts w:asciiTheme="minorHAnsi" w:hAnsiTheme="minorHAnsi"/>
          <w:color w:val="auto"/>
        </w:rPr>
        <w:t xml:space="preserve"> a las </w:t>
      </w:r>
      <w:r w:rsidR="009B276A">
        <w:rPr>
          <w:rFonts w:asciiTheme="minorHAnsi" w:hAnsiTheme="minorHAnsi"/>
          <w:b/>
          <w:color w:val="auto"/>
        </w:rPr>
        <w:t>9</w:t>
      </w:r>
      <w:r w:rsidRPr="00AA0BAA">
        <w:rPr>
          <w:rFonts w:asciiTheme="minorHAnsi" w:hAnsiTheme="minorHAnsi"/>
          <w:b/>
          <w:color w:val="auto"/>
        </w:rPr>
        <w:t>:00hs</w:t>
      </w:r>
      <w:r w:rsidRPr="00AA0BAA">
        <w:rPr>
          <w:rFonts w:asciiTheme="minorHAnsi" w:hAnsiTheme="minorHAnsi"/>
          <w:color w:val="auto"/>
        </w:rPr>
        <w:t xml:space="preserve"> </w:t>
      </w:r>
      <w:r w:rsidR="009B276A">
        <w:rPr>
          <w:rFonts w:asciiTheme="minorHAnsi" w:hAnsiTheme="minorHAnsi"/>
          <w:color w:val="auto"/>
        </w:rPr>
        <w:t xml:space="preserve">en el </w:t>
      </w:r>
      <w:r w:rsidRPr="00AA0BAA">
        <w:rPr>
          <w:rFonts w:asciiTheme="minorHAnsi" w:hAnsiTheme="minorHAnsi"/>
          <w:color w:val="auto"/>
        </w:rPr>
        <w:t xml:space="preserve">Hospital Zonal de </w:t>
      </w:r>
      <w:r w:rsidR="009B276A">
        <w:rPr>
          <w:rFonts w:asciiTheme="minorHAnsi" w:hAnsiTheme="minorHAnsi"/>
          <w:color w:val="auto"/>
        </w:rPr>
        <w:t>El Chocón</w:t>
      </w: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</w:p>
    <w:p w:rsidR="00354EB4" w:rsidRDefault="00354EB4" w:rsidP="0007136F">
      <w:pPr>
        <w:pStyle w:val="Default"/>
        <w:jc w:val="both"/>
        <w:rPr>
          <w:rFonts w:asciiTheme="minorHAnsi" w:hAnsiTheme="minorHAnsi"/>
          <w:color w:val="auto"/>
        </w:rPr>
      </w:pPr>
    </w:p>
    <w:p w:rsidR="00354EB4" w:rsidRDefault="00354EB4" w:rsidP="0007136F">
      <w:pPr>
        <w:pStyle w:val="Default"/>
        <w:jc w:val="both"/>
        <w:rPr>
          <w:rFonts w:asciiTheme="minorHAnsi" w:hAnsiTheme="minorHAnsi"/>
          <w:color w:val="auto"/>
        </w:rPr>
      </w:pPr>
    </w:p>
    <w:p w:rsidR="00354EB4" w:rsidRDefault="00354EB4" w:rsidP="0007136F">
      <w:pPr>
        <w:pStyle w:val="Default"/>
        <w:jc w:val="both"/>
        <w:rPr>
          <w:rFonts w:asciiTheme="minorHAnsi" w:hAnsiTheme="minorHAnsi"/>
          <w:color w:val="auto"/>
        </w:rPr>
      </w:pP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 xml:space="preserve">El puntaje de esta instancia, surgirán del Formulario </w:t>
      </w:r>
      <w:r>
        <w:rPr>
          <w:rFonts w:asciiTheme="minorHAnsi" w:hAnsiTheme="minorHAnsi"/>
          <w:color w:val="auto"/>
        </w:rPr>
        <w:t xml:space="preserve">Modelo </w:t>
      </w:r>
      <w:r w:rsidRPr="00CA5DC4">
        <w:rPr>
          <w:rFonts w:asciiTheme="minorHAnsi" w:hAnsiTheme="minorHAnsi"/>
          <w:color w:val="auto"/>
        </w:rPr>
        <w:t xml:space="preserve">de Evaluación de Entrevistas establecido en el punto N° 06 de la Circular N° 01/2018 de la Dirección Provincial de Recursos Humanos de la Subsecretaria de Salud. </w:t>
      </w: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  <w:r w:rsidRPr="00CA5DC4">
        <w:rPr>
          <w:rFonts w:asciiTheme="minorHAnsi" w:hAnsiTheme="minorHAnsi"/>
          <w:b/>
          <w:bCs/>
          <w:color w:val="auto"/>
        </w:rPr>
        <w:t xml:space="preserve">NOTA N°  </w:t>
      </w:r>
      <w:r w:rsidR="009B276A">
        <w:rPr>
          <w:rFonts w:asciiTheme="minorHAnsi" w:hAnsiTheme="minorHAnsi"/>
          <w:b/>
          <w:bCs/>
          <w:color w:val="auto"/>
        </w:rPr>
        <w:t>1224/19</w:t>
      </w:r>
    </w:p>
    <w:p w:rsidR="0007136F" w:rsidRPr="00CA5DC4" w:rsidRDefault="0007136F" w:rsidP="0007136F">
      <w:pPr>
        <w:pStyle w:val="Default"/>
        <w:jc w:val="both"/>
        <w:rPr>
          <w:rFonts w:asciiTheme="minorHAnsi" w:hAnsiTheme="minorHAnsi"/>
          <w:color w:val="auto"/>
        </w:rPr>
      </w:pPr>
    </w:p>
    <w:p w:rsidR="0007136F" w:rsidRPr="00CA5DC4" w:rsidRDefault="0007136F" w:rsidP="0007136F">
      <w:pPr>
        <w:rPr>
          <w:sz w:val="24"/>
          <w:szCs w:val="24"/>
        </w:rPr>
      </w:pPr>
    </w:p>
    <w:p w:rsidR="0007136F" w:rsidRPr="00CA5DC4" w:rsidRDefault="0007136F" w:rsidP="0007136F">
      <w:pPr>
        <w:rPr>
          <w:sz w:val="24"/>
          <w:szCs w:val="24"/>
        </w:rPr>
      </w:pPr>
    </w:p>
    <w:p w:rsidR="0007136F" w:rsidRPr="00CA5DC4" w:rsidRDefault="0007136F" w:rsidP="0007136F">
      <w:pPr>
        <w:rPr>
          <w:sz w:val="24"/>
          <w:szCs w:val="24"/>
        </w:rPr>
      </w:pPr>
    </w:p>
    <w:p w:rsidR="0007136F" w:rsidRDefault="0007136F" w:rsidP="0007136F"/>
    <w:p w:rsidR="0007136F" w:rsidRDefault="0007136F" w:rsidP="0007136F"/>
    <w:p w:rsidR="0007136F" w:rsidRDefault="0007136F" w:rsidP="0007136F"/>
    <w:p w:rsidR="0007136F" w:rsidRPr="008B4569" w:rsidRDefault="0007136F" w:rsidP="0007136F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Pr="008B4569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07136F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07136F" w:rsidRPr="00361AED" w:rsidRDefault="0007136F" w:rsidP="0007136F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07136F" w:rsidRDefault="0007136F" w:rsidP="0007136F">
      <w:pPr>
        <w:rPr>
          <w:sz w:val="28"/>
          <w:szCs w:val="28"/>
        </w:rPr>
      </w:pPr>
    </w:p>
    <w:p w:rsidR="0007136F" w:rsidRDefault="0007136F" w:rsidP="0007136F">
      <w:pPr>
        <w:rPr>
          <w:sz w:val="28"/>
          <w:szCs w:val="28"/>
        </w:rPr>
      </w:pPr>
    </w:p>
    <w:p w:rsidR="0007136F" w:rsidRDefault="0007136F" w:rsidP="0007136F">
      <w:pPr>
        <w:rPr>
          <w:sz w:val="28"/>
          <w:szCs w:val="28"/>
        </w:rPr>
      </w:pPr>
    </w:p>
    <w:p w:rsidR="009B276A" w:rsidRPr="008107C1" w:rsidRDefault="009B276A" w:rsidP="009B276A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9B276A" w:rsidRDefault="009B276A" w:rsidP="009B276A">
      <w:pPr>
        <w:jc w:val="center"/>
        <w:rPr>
          <w:sz w:val="24"/>
          <w:szCs w:val="24"/>
          <w:u w:val="single"/>
        </w:rPr>
      </w:pPr>
    </w:p>
    <w:p w:rsidR="009B276A" w:rsidRPr="002E0313" w:rsidRDefault="009B276A" w:rsidP="009B276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Pr="00A0708B">
        <w:rPr>
          <w:sz w:val="24"/>
          <w:szCs w:val="24"/>
          <w:u w:val="single"/>
        </w:rPr>
        <w:t xml:space="preserve">RTÍCULO </w:t>
      </w:r>
      <w:r>
        <w:rPr>
          <w:sz w:val="24"/>
          <w:szCs w:val="24"/>
          <w:u w:val="single"/>
        </w:rPr>
        <w:t>N° 17</w:t>
      </w:r>
      <w:r w:rsidRPr="00A0708B">
        <w:rPr>
          <w:sz w:val="24"/>
          <w:szCs w:val="24"/>
          <w:u w:val="single"/>
        </w:rPr>
        <w:t xml:space="preserve"> DEL </w:t>
      </w:r>
      <w:r>
        <w:rPr>
          <w:sz w:val="24"/>
          <w:szCs w:val="24"/>
          <w:u w:val="single"/>
        </w:rPr>
        <w:t>CCT</w:t>
      </w:r>
    </w:p>
    <w:p w:rsidR="009B276A" w:rsidRDefault="009B276A" w:rsidP="009B276A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9B276A" w:rsidRDefault="009B276A" w:rsidP="009B276A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9B276A" w:rsidRDefault="009B276A" w:rsidP="009B276A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9B276A" w:rsidRPr="002E0313" w:rsidRDefault="009B276A" w:rsidP="009B276A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9B276A" w:rsidRDefault="009B276A" w:rsidP="009B27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9B276A" w:rsidRPr="00F867A6" w:rsidRDefault="009B276A" w:rsidP="009B27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9B276A" w:rsidRPr="00F867A6" w:rsidRDefault="009B276A" w:rsidP="009B276A">
      <w:pPr>
        <w:pStyle w:val="Textoindependiente2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9B276A" w:rsidRPr="00F867A6" w:rsidRDefault="009B276A" w:rsidP="009B276A">
      <w:pPr>
        <w:pStyle w:val="Textoindependiente2"/>
        <w:numPr>
          <w:ilvl w:val="0"/>
          <w:numId w:val="5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9B276A" w:rsidRPr="00F867A6" w:rsidRDefault="009B276A" w:rsidP="009B276A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9B276A" w:rsidRPr="00F867A6" w:rsidRDefault="009B276A" w:rsidP="009B276A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lastRenderedPageBreak/>
        <w:t>El fallido o concursado civilmente, hasta que obtenga su rehabilitación judicial.</w:t>
      </w:r>
    </w:p>
    <w:p w:rsidR="009B276A" w:rsidRPr="00F867A6" w:rsidRDefault="009B276A" w:rsidP="009B276A">
      <w:pPr>
        <w:pStyle w:val="Prrafodelista"/>
        <w:numPr>
          <w:ilvl w:val="0"/>
          <w:numId w:val="5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9B276A" w:rsidRPr="00C95112" w:rsidRDefault="009B276A" w:rsidP="009B276A"/>
    <w:p w:rsidR="0007136F" w:rsidRPr="009B276A" w:rsidRDefault="0007136F" w:rsidP="0007136F"/>
    <w:p w:rsidR="0007136F" w:rsidRDefault="0007136F" w:rsidP="0007136F"/>
    <w:p w:rsidR="00477B82" w:rsidRDefault="00477B82"/>
    <w:sectPr w:rsidR="00477B82" w:rsidSect="00B505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74" w:rsidRDefault="00335A74">
      <w:pPr>
        <w:spacing w:after="0" w:line="240" w:lineRule="auto"/>
      </w:pPr>
      <w:r>
        <w:separator/>
      </w:r>
    </w:p>
  </w:endnote>
  <w:endnote w:type="continuationSeparator" w:id="0">
    <w:p w:rsidR="00335A74" w:rsidRDefault="003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74" w:rsidRDefault="00335A74">
      <w:pPr>
        <w:spacing w:after="0" w:line="240" w:lineRule="auto"/>
      </w:pPr>
      <w:r>
        <w:separator/>
      </w:r>
    </w:p>
  </w:footnote>
  <w:footnote w:type="continuationSeparator" w:id="0">
    <w:p w:rsidR="00335A74" w:rsidRDefault="0033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60" w:rsidRDefault="009B276A">
    <w:pPr>
      <w:pStyle w:val="Encabezado"/>
    </w:pPr>
    <w:r w:rsidRPr="000E216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88A"/>
    <w:multiLevelType w:val="hybridMultilevel"/>
    <w:tmpl w:val="6462A164"/>
    <w:lvl w:ilvl="0" w:tplc="BD306B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31553"/>
    <w:multiLevelType w:val="multilevel"/>
    <w:tmpl w:val="8C2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F"/>
    <w:rsid w:val="0007136F"/>
    <w:rsid w:val="001E36D3"/>
    <w:rsid w:val="00335A74"/>
    <w:rsid w:val="00354EB4"/>
    <w:rsid w:val="003D3D5D"/>
    <w:rsid w:val="003F1A44"/>
    <w:rsid w:val="00477B82"/>
    <w:rsid w:val="005E4BB4"/>
    <w:rsid w:val="005F0269"/>
    <w:rsid w:val="005F346C"/>
    <w:rsid w:val="00753873"/>
    <w:rsid w:val="008A4460"/>
    <w:rsid w:val="008B0BBC"/>
    <w:rsid w:val="00941DF8"/>
    <w:rsid w:val="009B276A"/>
    <w:rsid w:val="00AF4D90"/>
    <w:rsid w:val="00ED6A04"/>
    <w:rsid w:val="00EF3DA2"/>
    <w:rsid w:val="00F46541"/>
    <w:rsid w:val="00FD74C3"/>
    <w:rsid w:val="3721F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F0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 w:eastAsia="es-AR"/>
    </w:rPr>
  </w:style>
  <w:style w:type="paragraph" w:styleId="Textoindependiente2">
    <w:name w:val="Body Text 2"/>
    <w:basedOn w:val="Normal"/>
    <w:link w:val="Textoindependiente2Car"/>
    <w:rsid w:val="000713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7136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713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136F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0713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1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36F"/>
    <w:rPr>
      <w:rFonts w:eastAsiaTheme="minorEastAsia"/>
      <w:lang w:val="es-AR" w:eastAsia="es-AR"/>
    </w:rPr>
  </w:style>
  <w:style w:type="paragraph" w:styleId="Sinespaciado">
    <w:name w:val="No Spacing"/>
    <w:uiPriority w:val="1"/>
    <w:qFormat/>
    <w:rsid w:val="0007136F"/>
    <w:pPr>
      <w:spacing w:after="0" w:line="240" w:lineRule="auto"/>
    </w:pPr>
    <w:rPr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5F026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90"/>
    <w:rPr>
      <w:rFonts w:ascii="Tahoma" w:eastAsiaTheme="minorEastAsia" w:hAnsi="Tahoma" w:cs="Tahoma"/>
      <w:sz w:val="16"/>
      <w:szCs w:val="1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5F02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 w:eastAsia="es-AR"/>
    </w:rPr>
  </w:style>
  <w:style w:type="paragraph" w:styleId="Textoindependiente2">
    <w:name w:val="Body Text 2"/>
    <w:basedOn w:val="Normal"/>
    <w:link w:val="Textoindependiente2Car"/>
    <w:rsid w:val="000713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07136F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713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136F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0713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1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36F"/>
    <w:rPr>
      <w:rFonts w:eastAsiaTheme="minorEastAsia"/>
      <w:lang w:val="es-AR" w:eastAsia="es-AR"/>
    </w:rPr>
  </w:style>
  <w:style w:type="paragraph" w:styleId="Sinespaciado">
    <w:name w:val="No Spacing"/>
    <w:uiPriority w:val="1"/>
    <w:qFormat/>
    <w:rsid w:val="0007136F"/>
    <w:pPr>
      <w:spacing w:after="0" w:line="240" w:lineRule="auto"/>
    </w:pPr>
    <w:rPr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5F026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D90"/>
    <w:rPr>
      <w:rFonts w:ascii="Tahoma" w:eastAsiaTheme="minorEastAsia" w:hAnsi="Tahoma" w:cs="Tahoma"/>
      <w:sz w:val="16"/>
      <w:szCs w:val="1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F83-446D-467F-B22C-ED04B264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1653</Words>
  <Characters>9094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Monica Ochoa</cp:lastModifiedBy>
  <cp:revision>2</cp:revision>
  <cp:lastPrinted>2019-12-13T11:50:00Z</cp:lastPrinted>
  <dcterms:created xsi:type="dcterms:W3CDTF">2019-12-19T15:32:00Z</dcterms:created>
  <dcterms:modified xsi:type="dcterms:W3CDTF">2019-12-19T15:32:00Z</dcterms:modified>
</cp:coreProperties>
</file>